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A8" w:rsidRDefault="00B50A0B" w:rsidP="00207996">
      <w:pPr>
        <w:spacing w:line="360" w:lineRule="auto"/>
        <w:ind w:left="-567" w:firstLine="567"/>
        <w:contextualSpacing/>
        <w:jc w:val="center"/>
        <w:outlineLvl w:val="0"/>
        <w:rPr>
          <w:b/>
          <w:bCs/>
          <w:kern w:val="28"/>
          <w:sz w:val="24"/>
          <w:szCs w:val="24"/>
        </w:rPr>
      </w:pPr>
      <w:bookmarkStart w:id="0" w:name="_GoBack"/>
      <w:bookmarkEnd w:id="0"/>
      <w:r>
        <w:rPr>
          <w:b/>
          <w:bCs/>
          <w:noProof/>
          <w:kern w:val="28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1B3AC2C" wp14:editId="44E10367">
            <wp:simplePos x="0" y="0"/>
            <wp:positionH relativeFrom="column">
              <wp:posOffset>-299720</wp:posOffset>
            </wp:positionH>
            <wp:positionV relativeFrom="paragraph">
              <wp:posOffset>394335</wp:posOffset>
            </wp:positionV>
            <wp:extent cx="6238875" cy="8743950"/>
            <wp:effectExtent l="0" t="0" r="9525" b="0"/>
            <wp:wrapThrough wrapText="bothSides">
              <wp:wrapPolygon edited="0">
                <wp:start x="0" y="0"/>
                <wp:lineTo x="0" y="21553"/>
                <wp:lineTo x="21567" y="21553"/>
                <wp:lineTo x="21567" y="0"/>
                <wp:lineTo x="0" y="0"/>
              </wp:wrapPolygon>
            </wp:wrapThrough>
            <wp:docPr id="1" name="Рисунок 1" descr="F:\Работа 24-25\Навигатор\программы\Летние программы\05-05-2025_08-16-45\174642162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24-25\Навигатор\программы\Летние программы\05-05-2025_08-16-45\1746421625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03" r="-17"/>
                    <a:stretch/>
                  </pic:blipFill>
                  <pic:spPr bwMode="auto">
                    <a:xfrm>
                      <a:off x="0" y="0"/>
                      <a:ext cx="623887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BA8" w:rsidRDefault="00256BA8" w:rsidP="00207996">
      <w:pPr>
        <w:spacing w:line="360" w:lineRule="auto"/>
        <w:ind w:left="-567" w:firstLine="567"/>
        <w:contextualSpacing/>
        <w:jc w:val="center"/>
        <w:outlineLvl w:val="0"/>
        <w:rPr>
          <w:b/>
          <w:bCs/>
          <w:kern w:val="28"/>
          <w:sz w:val="24"/>
          <w:szCs w:val="24"/>
        </w:rPr>
      </w:pPr>
    </w:p>
    <w:p w:rsidR="00256BA8" w:rsidRDefault="00256BA8" w:rsidP="00207996">
      <w:pPr>
        <w:spacing w:line="360" w:lineRule="auto"/>
        <w:ind w:left="-567" w:firstLine="567"/>
        <w:contextualSpacing/>
        <w:jc w:val="center"/>
        <w:outlineLvl w:val="0"/>
        <w:rPr>
          <w:b/>
          <w:bCs/>
          <w:kern w:val="28"/>
          <w:sz w:val="24"/>
          <w:szCs w:val="24"/>
        </w:rPr>
      </w:pPr>
    </w:p>
    <w:p w:rsidR="00207996" w:rsidRPr="004506FD" w:rsidRDefault="00207996" w:rsidP="00207996">
      <w:pPr>
        <w:spacing w:line="360" w:lineRule="auto"/>
        <w:ind w:left="-567" w:firstLine="567"/>
        <w:contextualSpacing/>
        <w:jc w:val="center"/>
        <w:outlineLvl w:val="0"/>
        <w:rPr>
          <w:b/>
          <w:bCs/>
          <w:kern w:val="28"/>
          <w:sz w:val="24"/>
          <w:szCs w:val="24"/>
        </w:rPr>
      </w:pPr>
      <w:r w:rsidRPr="004506FD">
        <w:rPr>
          <w:b/>
          <w:bCs/>
          <w:kern w:val="28"/>
          <w:sz w:val="24"/>
          <w:szCs w:val="24"/>
        </w:rPr>
        <w:t>1.ПОЯСНИТЕЛЬНАЯ ЗАПИСКА</w:t>
      </w:r>
    </w:p>
    <w:p w:rsidR="0056720E" w:rsidRPr="0056720E" w:rsidRDefault="0056720E" w:rsidP="0056720E">
      <w:pPr>
        <w:spacing w:line="360" w:lineRule="auto"/>
        <w:ind w:left="-567" w:firstLine="567"/>
        <w:jc w:val="both"/>
        <w:rPr>
          <w:sz w:val="24"/>
          <w:szCs w:val="24"/>
        </w:rPr>
      </w:pPr>
      <w:r w:rsidRPr="0056720E">
        <w:rPr>
          <w:sz w:val="24"/>
          <w:szCs w:val="24"/>
        </w:rPr>
        <w:t>Программа составлена в соответствии с требованиями Федерального закона от 29.12.2012 N 273-ФЗ "Об образовании в Российской Федерации" (с изм. и доп., вступ. в силу с 01.09.2023).  «Порядка организации и осуществления образовательной деятельности по дополнительным общеобразовательным программам», осуществляющим функции по выработке и реализации государственной политики и нормативно-правовому регулированию в сфере общего и дополнительного образования.</w:t>
      </w:r>
    </w:p>
    <w:p w:rsidR="0056720E" w:rsidRPr="0056720E" w:rsidRDefault="0056720E" w:rsidP="0056720E">
      <w:pPr>
        <w:spacing w:line="360" w:lineRule="auto"/>
        <w:ind w:left="-567" w:firstLine="567"/>
        <w:jc w:val="both"/>
        <w:rPr>
          <w:sz w:val="24"/>
          <w:szCs w:val="24"/>
        </w:rPr>
      </w:pPr>
      <w:r w:rsidRPr="0056720E">
        <w:rPr>
          <w:sz w:val="24"/>
          <w:szCs w:val="24"/>
        </w:rPr>
        <w:tab/>
        <w:t xml:space="preserve">С нормами постановление главного государственного санитарного врача РФ от 28 сентября 2020 г.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  Программа составлена согласно санитарно-эпидемиологическим требованиям к устройству, содержанию и организации режима работы образовательных организациях с  дополнительным образованиям детей. </w:t>
      </w:r>
    </w:p>
    <w:p w:rsidR="0056720E" w:rsidRPr="0056720E" w:rsidRDefault="0056720E" w:rsidP="0056720E">
      <w:pPr>
        <w:spacing w:line="360" w:lineRule="auto"/>
        <w:ind w:left="-567" w:firstLine="567"/>
        <w:jc w:val="both"/>
        <w:rPr>
          <w:sz w:val="24"/>
          <w:szCs w:val="24"/>
        </w:rPr>
      </w:pPr>
      <w:r w:rsidRPr="0056720E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предпринимателей. 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26.09.2022 № 70226).</w:t>
      </w:r>
    </w:p>
    <w:p w:rsidR="0056720E" w:rsidRDefault="0056720E" w:rsidP="0056720E">
      <w:pPr>
        <w:spacing w:line="360" w:lineRule="auto"/>
        <w:ind w:left="-567" w:firstLine="567"/>
        <w:jc w:val="both"/>
        <w:rPr>
          <w:sz w:val="24"/>
          <w:szCs w:val="24"/>
        </w:rPr>
      </w:pPr>
      <w:r w:rsidRPr="0056720E">
        <w:rPr>
          <w:sz w:val="24"/>
          <w:szCs w:val="24"/>
        </w:rPr>
        <w:t>Педагогическая деятельность в дополнительном образовании детей и взрослых, ы Центре Образования №47 Г. Иркутска, согласно приказу Министерства труда и социальной защиты Российской Федерации от 22.09.2021 № 652н "Об утверждении профессионального стандарта "Педагог дополнительного образования детей и взрослых". Вступает в силу: 01.09.2022. Основывается на организации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программ.</w:t>
      </w:r>
    </w:p>
    <w:p w:rsidR="00207996" w:rsidRPr="004506FD" w:rsidRDefault="00207996" w:rsidP="0056720E">
      <w:pPr>
        <w:spacing w:line="360" w:lineRule="auto"/>
        <w:ind w:left="-567" w:firstLine="567"/>
        <w:jc w:val="both"/>
        <w:rPr>
          <w:bCs/>
          <w:sz w:val="24"/>
          <w:szCs w:val="24"/>
        </w:rPr>
      </w:pPr>
      <w:r w:rsidRPr="004506FD">
        <w:rPr>
          <w:bCs/>
          <w:sz w:val="24"/>
          <w:szCs w:val="24"/>
        </w:rPr>
        <w:t xml:space="preserve">Краткосрочная общеразвивающая  </w:t>
      </w:r>
      <w:r>
        <w:rPr>
          <w:bCs/>
          <w:sz w:val="24"/>
          <w:szCs w:val="24"/>
        </w:rPr>
        <w:t xml:space="preserve">программа </w:t>
      </w:r>
      <w:r w:rsidRPr="004506FD">
        <w:rPr>
          <w:bCs/>
          <w:sz w:val="24"/>
          <w:szCs w:val="24"/>
          <w:u w:val="single"/>
        </w:rPr>
        <w:t xml:space="preserve"> «</w:t>
      </w:r>
      <w:r w:rsidR="0056720E">
        <w:rPr>
          <w:bCs/>
          <w:sz w:val="24"/>
          <w:szCs w:val="24"/>
          <w:u w:val="single"/>
        </w:rPr>
        <w:t>Иркутские орлята</w:t>
      </w:r>
      <w:r w:rsidRPr="004506FD">
        <w:rPr>
          <w:bCs/>
          <w:sz w:val="24"/>
          <w:szCs w:val="24"/>
          <w:u w:val="single"/>
        </w:rPr>
        <w:t>»</w:t>
      </w:r>
      <w:r w:rsidRPr="004506FD">
        <w:rPr>
          <w:bCs/>
          <w:sz w:val="24"/>
          <w:szCs w:val="24"/>
        </w:rPr>
        <w:t xml:space="preserve"> имеет </w:t>
      </w:r>
      <w:r w:rsidRPr="004506FD">
        <w:rPr>
          <w:bCs/>
          <w:sz w:val="24"/>
          <w:szCs w:val="24"/>
          <w:u w:val="single"/>
        </w:rPr>
        <w:t>художественную и физкультурно-спортивную</w:t>
      </w:r>
      <w:r>
        <w:rPr>
          <w:bCs/>
          <w:sz w:val="24"/>
          <w:szCs w:val="24"/>
          <w:u w:val="single"/>
        </w:rPr>
        <w:t xml:space="preserve"> </w:t>
      </w:r>
      <w:r w:rsidRPr="004506FD">
        <w:rPr>
          <w:bCs/>
          <w:sz w:val="24"/>
          <w:szCs w:val="24"/>
          <w:u w:val="single"/>
        </w:rPr>
        <w:t xml:space="preserve">направленности </w:t>
      </w:r>
      <w:r w:rsidRPr="004506FD">
        <w:rPr>
          <w:bCs/>
          <w:sz w:val="24"/>
          <w:szCs w:val="24"/>
        </w:rPr>
        <w:t>т.е</w:t>
      </w:r>
      <w:r w:rsidRPr="004506FD">
        <w:rPr>
          <w:bCs/>
          <w:sz w:val="24"/>
          <w:szCs w:val="24"/>
          <w:u w:val="single"/>
        </w:rPr>
        <w:t xml:space="preserve">, </w:t>
      </w:r>
      <w:r w:rsidRPr="004506FD">
        <w:rPr>
          <w:bCs/>
          <w:sz w:val="24"/>
          <w:szCs w:val="24"/>
        </w:rPr>
        <w:t>направленна на оздоровление и отдых детей.</w:t>
      </w:r>
    </w:p>
    <w:p w:rsidR="00207996" w:rsidRDefault="00207996" w:rsidP="00207996">
      <w:pPr>
        <w:spacing w:line="360" w:lineRule="auto"/>
        <w:ind w:left="-567" w:right="-1" w:firstLine="567"/>
        <w:jc w:val="both"/>
      </w:pPr>
      <w:r w:rsidRPr="00EE1683">
        <w:rPr>
          <w:rFonts w:eastAsia="Calibri"/>
          <w:i/>
          <w:sz w:val="24"/>
          <w:szCs w:val="24"/>
          <w:u w:val="single"/>
          <w:lang w:eastAsia="en-US"/>
        </w:rPr>
        <w:lastRenderedPageBreak/>
        <w:t>Отличительные особенности программы.</w:t>
      </w:r>
      <w:r w:rsidRPr="00EE1683">
        <w:rPr>
          <w:rFonts w:eastAsia="Calibri"/>
          <w:sz w:val="24"/>
          <w:szCs w:val="24"/>
          <w:lang w:eastAsia="en-US"/>
        </w:rPr>
        <w:t xml:space="preserve"> </w:t>
      </w:r>
      <w:r w:rsidRPr="00863697">
        <w:rPr>
          <w:rFonts w:eastAsia="Calibri"/>
          <w:sz w:val="24"/>
          <w:szCs w:val="24"/>
          <w:lang w:eastAsia="en-US"/>
        </w:rPr>
        <w:t xml:space="preserve">Программа реализуется в </w:t>
      </w:r>
      <w:r>
        <w:rPr>
          <w:rFonts w:eastAsia="Calibri"/>
          <w:sz w:val="24"/>
          <w:szCs w:val="24"/>
          <w:lang w:eastAsia="en-US"/>
        </w:rPr>
        <w:t>каникулярный</w:t>
      </w:r>
      <w:r w:rsidRPr="00863697">
        <w:rPr>
          <w:rFonts w:eastAsia="Calibri"/>
          <w:sz w:val="24"/>
          <w:szCs w:val="24"/>
          <w:lang w:eastAsia="en-US"/>
        </w:rPr>
        <w:t xml:space="preserve"> период, является краткосрочной и имеет ознакомительный уровень. Программа  «</w:t>
      </w:r>
      <w:r w:rsidR="0056720E">
        <w:rPr>
          <w:bCs/>
          <w:sz w:val="24"/>
          <w:szCs w:val="24"/>
          <w:u w:val="single"/>
        </w:rPr>
        <w:t>Иркутские орлята</w:t>
      </w:r>
      <w:r w:rsidRPr="00863697">
        <w:rPr>
          <w:rFonts w:eastAsia="Calibri"/>
          <w:sz w:val="24"/>
          <w:szCs w:val="24"/>
          <w:lang w:eastAsia="en-US"/>
        </w:rPr>
        <w:t xml:space="preserve">» обусловлена тем, что востребована со стороны родителей обучающихся. В </w:t>
      </w:r>
      <w:r>
        <w:rPr>
          <w:rFonts w:eastAsia="Calibri"/>
          <w:sz w:val="24"/>
          <w:szCs w:val="24"/>
          <w:lang w:eastAsia="en-US"/>
        </w:rPr>
        <w:t>каникулярный</w:t>
      </w:r>
      <w:r w:rsidRPr="00863697">
        <w:rPr>
          <w:rFonts w:eastAsia="Calibri"/>
          <w:sz w:val="24"/>
          <w:szCs w:val="24"/>
          <w:lang w:eastAsia="en-US"/>
        </w:rPr>
        <w:t xml:space="preserve"> период у детей больше свободного времени, чтобы уделить развитию своих </w:t>
      </w:r>
      <w:r>
        <w:rPr>
          <w:rFonts w:eastAsia="Calibri"/>
          <w:sz w:val="24"/>
          <w:szCs w:val="24"/>
          <w:lang w:eastAsia="en-US"/>
        </w:rPr>
        <w:t xml:space="preserve">творческих </w:t>
      </w:r>
      <w:r w:rsidRPr="00863697">
        <w:rPr>
          <w:rFonts w:eastAsia="Calibri"/>
          <w:sz w:val="24"/>
          <w:szCs w:val="24"/>
          <w:lang w:eastAsia="en-US"/>
        </w:rPr>
        <w:t>способностей,</w:t>
      </w:r>
      <w:r w:rsidRPr="00D905D5">
        <w:t xml:space="preserve"> </w:t>
      </w:r>
      <w:r w:rsidRPr="00D905D5">
        <w:rPr>
          <w:rFonts w:eastAsia="Calibri"/>
          <w:sz w:val="24"/>
          <w:szCs w:val="24"/>
          <w:lang w:eastAsia="en-US"/>
        </w:rPr>
        <w:t>физических качеств</w:t>
      </w:r>
      <w:r>
        <w:rPr>
          <w:rFonts w:eastAsia="Calibri"/>
          <w:sz w:val="24"/>
          <w:szCs w:val="24"/>
          <w:lang w:eastAsia="en-US"/>
        </w:rPr>
        <w:t>,</w:t>
      </w:r>
      <w:r w:rsidRPr="00D905D5">
        <w:t xml:space="preserve"> </w:t>
      </w:r>
      <w:r w:rsidRPr="00D905D5">
        <w:rPr>
          <w:rFonts w:eastAsia="Calibri"/>
          <w:sz w:val="24"/>
          <w:szCs w:val="24"/>
          <w:lang w:eastAsia="en-US"/>
        </w:rPr>
        <w:t>внимание к вопросу воспитания здорового образа жизни, всестороннего подхода к воспитанию гармоничного человека.</w:t>
      </w:r>
      <w:r>
        <w:rPr>
          <w:rFonts w:eastAsia="Calibri"/>
          <w:sz w:val="24"/>
          <w:szCs w:val="24"/>
          <w:lang w:eastAsia="en-US"/>
        </w:rPr>
        <w:t xml:space="preserve"> А </w:t>
      </w:r>
      <w:r w:rsidRPr="00D905D5">
        <w:rPr>
          <w:rFonts w:eastAsia="Calibri"/>
          <w:sz w:val="24"/>
          <w:szCs w:val="24"/>
          <w:lang w:eastAsia="en-US"/>
        </w:rPr>
        <w:t xml:space="preserve">игра – одно из первых занятий, с которым человек знакомится еще в самом раннем детстве. Именно играя, он познает мир, делает собственные маленькие открытия, учится общаться с людьми. Ребенок растет, становится подростком, и его </w:t>
      </w:r>
      <w:r>
        <w:rPr>
          <w:rFonts w:eastAsia="Calibri"/>
          <w:sz w:val="24"/>
          <w:szCs w:val="24"/>
          <w:lang w:eastAsia="en-US"/>
        </w:rPr>
        <w:t>умения</w:t>
      </w:r>
      <w:r w:rsidRPr="00D905D5">
        <w:rPr>
          <w:rFonts w:eastAsia="Calibri"/>
          <w:sz w:val="24"/>
          <w:szCs w:val="24"/>
          <w:lang w:eastAsia="en-US"/>
        </w:rPr>
        <w:t xml:space="preserve"> меняются вместе с ним, сохраняя свои функции: объединение людей, познание, возможность совершить открытие.</w:t>
      </w:r>
      <w:r w:rsidRPr="00D905D5">
        <w:t xml:space="preserve"> </w:t>
      </w:r>
    </w:p>
    <w:p w:rsidR="00207996" w:rsidRPr="00D905D5" w:rsidRDefault="00207996" w:rsidP="00207996">
      <w:pPr>
        <w:spacing w:line="360" w:lineRule="auto"/>
        <w:ind w:left="-567" w:right="-1" w:firstLine="567"/>
        <w:jc w:val="both"/>
        <w:rPr>
          <w:sz w:val="24"/>
          <w:szCs w:val="24"/>
        </w:rPr>
      </w:pPr>
      <w:r w:rsidRPr="00D905D5">
        <w:rPr>
          <w:sz w:val="24"/>
          <w:szCs w:val="24"/>
        </w:rPr>
        <w:t xml:space="preserve">На современном этапе </w:t>
      </w:r>
      <w:r>
        <w:rPr>
          <w:sz w:val="24"/>
          <w:szCs w:val="24"/>
        </w:rPr>
        <w:t>программа «</w:t>
      </w:r>
      <w:r w:rsidR="0056720E">
        <w:rPr>
          <w:bCs/>
          <w:sz w:val="24"/>
          <w:szCs w:val="24"/>
          <w:u w:val="single"/>
        </w:rPr>
        <w:t>Иркутские орлята</w:t>
      </w:r>
      <w:r>
        <w:rPr>
          <w:sz w:val="24"/>
          <w:szCs w:val="24"/>
        </w:rPr>
        <w:t>»</w:t>
      </w:r>
      <w:r w:rsidRPr="00D905D5">
        <w:rPr>
          <w:sz w:val="24"/>
          <w:szCs w:val="24"/>
        </w:rPr>
        <w:t xml:space="preserve"> не утратил</w:t>
      </w:r>
      <w:r>
        <w:rPr>
          <w:sz w:val="24"/>
          <w:szCs w:val="24"/>
        </w:rPr>
        <w:t>а</w:t>
      </w:r>
      <w:r w:rsidRPr="00D905D5">
        <w:rPr>
          <w:sz w:val="24"/>
          <w:szCs w:val="24"/>
        </w:rPr>
        <w:t xml:space="preserve"> своих основных функций, а с учетом изменений в социально-экономической жизни общества расширил</w:t>
      </w:r>
      <w:r>
        <w:rPr>
          <w:sz w:val="24"/>
          <w:szCs w:val="24"/>
        </w:rPr>
        <w:t>а</w:t>
      </w:r>
      <w:r w:rsidRPr="00D905D5">
        <w:rPr>
          <w:sz w:val="24"/>
          <w:szCs w:val="24"/>
        </w:rPr>
        <w:t xml:space="preserve"> их. Сегодня вся работа тесно связана с образовательным и воспитательным процессом школы в период осенних каникул. Процесс организации воспитательной работы в осенн</w:t>
      </w:r>
      <w:r>
        <w:rPr>
          <w:sz w:val="24"/>
          <w:szCs w:val="24"/>
        </w:rPr>
        <w:t xml:space="preserve">ий период </w:t>
      </w:r>
      <w:r w:rsidRPr="00D905D5">
        <w:rPr>
          <w:sz w:val="24"/>
          <w:szCs w:val="24"/>
        </w:rPr>
        <w:t xml:space="preserve">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</w:t>
      </w:r>
      <w:r w:rsidRPr="001A734E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1A734E">
        <w:rPr>
          <w:sz w:val="24"/>
          <w:szCs w:val="24"/>
        </w:rPr>
        <w:t xml:space="preserve">  «</w:t>
      </w:r>
      <w:r w:rsidR="0056720E" w:rsidRPr="0056720E">
        <w:rPr>
          <w:sz w:val="24"/>
          <w:szCs w:val="24"/>
        </w:rPr>
        <w:t>Иркутские орлята</w:t>
      </w:r>
      <w:r w:rsidRPr="001A734E">
        <w:rPr>
          <w:sz w:val="24"/>
          <w:szCs w:val="24"/>
        </w:rPr>
        <w:t xml:space="preserve">» </w:t>
      </w:r>
      <w:r w:rsidRPr="00D905D5">
        <w:rPr>
          <w:sz w:val="24"/>
          <w:szCs w:val="24"/>
        </w:rPr>
        <w:t xml:space="preserve">выстроена система </w:t>
      </w:r>
      <w:r>
        <w:rPr>
          <w:sz w:val="24"/>
          <w:szCs w:val="24"/>
        </w:rPr>
        <w:t xml:space="preserve">творческой, </w:t>
      </w:r>
      <w:r w:rsidRPr="00D905D5">
        <w:rPr>
          <w:sz w:val="24"/>
          <w:szCs w:val="24"/>
        </w:rPr>
        <w:t>воспитательно-оздоровительной работы, что позволяет обеспечить полноценное воспитание и оздоровление детей.</w:t>
      </w:r>
    </w:p>
    <w:p w:rsidR="00207996" w:rsidRDefault="00207996" w:rsidP="00207996">
      <w:pPr>
        <w:spacing w:line="360" w:lineRule="auto"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EE1683">
        <w:rPr>
          <w:rFonts w:eastAsia="Calibri"/>
          <w:i/>
          <w:sz w:val="24"/>
          <w:szCs w:val="24"/>
          <w:u w:val="single"/>
          <w:lang w:eastAsia="en-US"/>
        </w:rPr>
        <w:t>Условия набора:</w:t>
      </w:r>
      <w:r w:rsidRPr="00EE1683">
        <w:rPr>
          <w:rFonts w:eastAsia="Calibri"/>
          <w:sz w:val="24"/>
          <w:szCs w:val="24"/>
          <w:lang w:eastAsia="en-US"/>
        </w:rPr>
        <w:t xml:space="preserve"> в учебные группы зачисляются учащиеся общеобразовательного учреждения, желающие </w:t>
      </w:r>
      <w:r>
        <w:rPr>
          <w:rFonts w:eastAsia="Calibri"/>
          <w:sz w:val="24"/>
          <w:szCs w:val="24"/>
          <w:lang w:eastAsia="en-US"/>
        </w:rPr>
        <w:t>посещать лагерь «</w:t>
      </w:r>
      <w:r w:rsidR="0056720E">
        <w:rPr>
          <w:bCs/>
          <w:sz w:val="24"/>
          <w:szCs w:val="24"/>
          <w:u w:val="single"/>
        </w:rPr>
        <w:t>Иркутские орлята</w:t>
      </w:r>
      <w:r>
        <w:rPr>
          <w:rFonts w:eastAsia="Calibri"/>
          <w:sz w:val="24"/>
          <w:szCs w:val="24"/>
          <w:lang w:eastAsia="en-US"/>
        </w:rPr>
        <w:t>»</w:t>
      </w:r>
      <w:r w:rsidRPr="00EE1683">
        <w:rPr>
          <w:rFonts w:eastAsia="Calibri"/>
          <w:sz w:val="24"/>
          <w:szCs w:val="24"/>
          <w:lang w:eastAsia="en-US"/>
        </w:rPr>
        <w:t xml:space="preserve">. Набор производится до </w:t>
      </w:r>
      <w:r w:rsidR="008443B9">
        <w:rPr>
          <w:rFonts w:eastAsia="Calibri"/>
          <w:sz w:val="24"/>
          <w:szCs w:val="24"/>
          <w:lang w:eastAsia="en-US"/>
        </w:rPr>
        <w:t>29 мая</w:t>
      </w:r>
      <w:r w:rsidRPr="00EE1683">
        <w:rPr>
          <w:rFonts w:eastAsia="Calibri"/>
          <w:sz w:val="24"/>
          <w:szCs w:val="24"/>
          <w:lang w:eastAsia="en-US"/>
        </w:rPr>
        <w:t xml:space="preserve"> текущего года. </w:t>
      </w:r>
    </w:p>
    <w:p w:rsidR="00207996" w:rsidRPr="00EE1683" w:rsidRDefault="00207996" w:rsidP="00207996">
      <w:pPr>
        <w:spacing w:line="360" w:lineRule="auto"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4506FD">
        <w:rPr>
          <w:rFonts w:eastAsia="Calibri"/>
          <w:i/>
          <w:color w:val="000000"/>
          <w:sz w:val="24"/>
          <w:szCs w:val="24"/>
          <w:u w:val="single"/>
          <w:lang w:bidi="ru-RU"/>
        </w:rPr>
        <w:t>Цель программы:</w:t>
      </w:r>
      <w:r w:rsidRPr="004506FD">
        <w:rPr>
          <w:rFonts w:eastAsia="Calibri"/>
          <w:color w:val="000000"/>
          <w:sz w:val="24"/>
          <w:szCs w:val="24"/>
          <w:u w:val="single"/>
          <w:lang w:bidi="ru-RU"/>
        </w:rPr>
        <w:t xml:space="preserve"> </w:t>
      </w:r>
      <w:r w:rsidRPr="001A734E">
        <w:rPr>
          <w:rFonts w:eastAsia="Calibri"/>
          <w:color w:val="000000"/>
          <w:sz w:val="24"/>
          <w:szCs w:val="24"/>
          <w:lang w:bidi="ru-RU"/>
        </w:rPr>
        <w:t xml:space="preserve">планирование досуга школьников </w:t>
      </w:r>
      <w:r w:rsidR="008443B9">
        <w:rPr>
          <w:rFonts w:eastAsia="Calibri"/>
          <w:color w:val="000000"/>
          <w:sz w:val="24"/>
          <w:szCs w:val="24"/>
          <w:lang w:bidi="ru-RU"/>
        </w:rPr>
        <w:t>летом</w:t>
      </w:r>
      <w:r w:rsidRPr="001A734E">
        <w:rPr>
          <w:rFonts w:eastAsia="Calibri"/>
          <w:color w:val="000000"/>
          <w:sz w:val="24"/>
          <w:szCs w:val="24"/>
          <w:lang w:bidi="ru-RU"/>
        </w:rPr>
        <w:t xml:space="preserve"> с целью создания условий для разностороннего развития личности воспитанников и раскрытия творческого потенциала ребёнка.</w:t>
      </w:r>
    </w:p>
    <w:p w:rsidR="00207996" w:rsidRPr="00EE1683" w:rsidRDefault="00207996" w:rsidP="00207996">
      <w:pPr>
        <w:spacing w:line="360" w:lineRule="auto"/>
        <w:ind w:left="-567" w:firstLine="567"/>
        <w:jc w:val="both"/>
        <w:rPr>
          <w:rFonts w:eastAsia="Calibri"/>
          <w:sz w:val="24"/>
          <w:szCs w:val="24"/>
          <w:lang w:eastAsia="en-US"/>
        </w:rPr>
      </w:pPr>
    </w:p>
    <w:p w:rsidR="00207996" w:rsidRPr="007E0F57" w:rsidRDefault="00207996" w:rsidP="00207996">
      <w:pPr>
        <w:spacing w:line="360" w:lineRule="auto"/>
        <w:ind w:left="-567" w:firstLine="567"/>
        <w:jc w:val="both"/>
        <w:rPr>
          <w:rFonts w:eastAsia="Calibri"/>
          <w:color w:val="000000"/>
          <w:sz w:val="24"/>
          <w:szCs w:val="24"/>
          <w:lang w:bidi="ru-RU"/>
        </w:rPr>
      </w:pPr>
      <w:r w:rsidRPr="004506FD">
        <w:rPr>
          <w:rFonts w:eastAsia="Calibri"/>
          <w:i/>
          <w:color w:val="000000"/>
          <w:sz w:val="24"/>
          <w:szCs w:val="24"/>
          <w:u w:val="single"/>
          <w:lang w:bidi="ru-RU"/>
        </w:rPr>
        <w:t>Задачи:</w:t>
      </w:r>
      <w:r w:rsidRPr="004506FD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Pr="001A734E">
        <w:rPr>
          <w:rFonts w:eastAsia="Calibri"/>
          <w:color w:val="000000"/>
          <w:sz w:val="24"/>
          <w:szCs w:val="24"/>
          <w:lang w:bidi="ru-RU"/>
        </w:rPr>
        <w:tab/>
      </w:r>
    </w:p>
    <w:p w:rsidR="00207996" w:rsidRPr="0097631C" w:rsidRDefault="00207996" w:rsidP="00207996">
      <w:pPr>
        <w:pStyle w:val="a3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sz w:val="24"/>
          <w:szCs w:val="24"/>
        </w:rPr>
      </w:pPr>
      <w:r w:rsidRPr="0097631C">
        <w:rPr>
          <w:sz w:val="24"/>
          <w:szCs w:val="24"/>
        </w:rPr>
        <w:t xml:space="preserve">сформировать необходимые дополнительные знания и умения в области раздела физической культуры и спорта – спортивные игры (волейбол); </w:t>
      </w:r>
    </w:p>
    <w:p w:rsidR="00207996" w:rsidRPr="0097631C" w:rsidRDefault="00207996" w:rsidP="00207996">
      <w:pPr>
        <w:pStyle w:val="a3"/>
        <w:numPr>
          <w:ilvl w:val="0"/>
          <w:numId w:val="10"/>
        </w:numPr>
        <w:spacing w:line="360" w:lineRule="auto"/>
        <w:ind w:hanging="720"/>
        <w:jc w:val="both"/>
        <w:rPr>
          <w:rFonts w:eastAsia="Calibri"/>
          <w:color w:val="000000"/>
          <w:sz w:val="24"/>
          <w:szCs w:val="24"/>
          <w:lang w:bidi="ru-RU"/>
        </w:rPr>
      </w:pPr>
      <w:r w:rsidRPr="0097631C">
        <w:rPr>
          <w:rFonts w:eastAsia="Calibri"/>
          <w:color w:val="000000"/>
          <w:sz w:val="24"/>
          <w:szCs w:val="24"/>
          <w:lang w:bidi="ru-RU"/>
        </w:rPr>
        <w:t xml:space="preserve">развить координацию движений, воспитать трудолюбие, целеустремленность и самостоятельность; </w:t>
      </w:r>
    </w:p>
    <w:p w:rsidR="00207996" w:rsidRPr="0097631C" w:rsidRDefault="00207996" w:rsidP="00207996">
      <w:pPr>
        <w:pStyle w:val="a3"/>
        <w:numPr>
          <w:ilvl w:val="0"/>
          <w:numId w:val="10"/>
        </w:numPr>
        <w:spacing w:line="360" w:lineRule="auto"/>
        <w:ind w:hanging="720"/>
        <w:jc w:val="both"/>
        <w:rPr>
          <w:rFonts w:eastAsia="Calibri"/>
          <w:color w:val="000000"/>
          <w:sz w:val="24"/>
          <w:szCs w:val="24"/>
          <w:lang w:bidi="ru-RU"/>
        </w:rPr>
      </w:pPr>
      <w:r w:rsidRPr="0097631C">
        <w:rPr>
          <w:rFonts w:eastAsia="Calibri"/>
          <w:color w:val="000000"/>
          <w:sz w:val="24"/>
          <w:szCs w:val="24"/>
          <w:lang w:bidi="ru-RU"/>
        </w:rPr>
        <w:t>сформировать адекватного отношения к интеллектуальным играм, своей победе или неудаче;</w:t>
      </w:r>
    </w:p>
    <w:p w:rsidR="00207996" w:rsidRPr="0097631C" w:rsidRDefault="00207996" w:rsidP="00207996">
      <w:pPr>
        <w:pStyle w:val="a3"/>
        <w:numPr>
          <w:ilvl w:val="0"/>
          <w:numId w:val="10"/>
        </w:numPr>
        <w:spacing w:line="360" w:lineRule="auto"/>
        <w:ind w:hanging="720"/>
        <w:jc w:val="both"/>
        <w:rPr>
          <w:rFonts w:eastAsia="Calibri"/>
          <w:color w:val="000000"/>
          <w:sz w:val="24"/>
          <w:szCs w:val="24"/>
          <w:lang w:bidi="ru-RU"/>
        </w:rPr>
      </w:pPr>
      <w:r w:rsidRPr="0097631C">
        <w:rPr>
          <w:rFonts w:eastAsia="Calibri"/>
          <w:color w:val="000000"/>
          <w:sz w:val="24"/>
          <w:szCs w:val="24"/>
          <w:lang w:bidi="ru-RU"/>
        </w:rPr>
        <w:t>развить мотивацию к интеллектуальной деятельности;</w:t>
      </w:r>
    </w:p>
    <w:p w:rsidR="00207996" w:rsidRPr="0097631C" w:rsidRDefault="00207996" w:rsidP="00207996">
      <w:pPr>
        <w:pStyle w:val="a3"/>
        <w:numPr>
          <w:ilvl w:val="0"/>
          <w:numId w:val="10"/>
        </w:numPr>
        <w:spacing w:line="360" w:lineRule="auto"/>
        <w:ind w:hanging="720"/>
        <w:jc w:val="both"/>
        <w:rPr>
          <w:rFonts w:eastAsia="Calibri"/>
          <w:color w:val="000000"/>
          <w:sz w:val="24"/>
          <w:szCs w:val="24"/>
          <w:lang w:bidi="ru-RU"/>
        </w:rPr>
      </w:pPr>
      <w:r w:rsidRPr="0097631C">
        <w:rPr>
          <w:rFonts w:eastAsia="Calibri"/>
          <w:color w:val="000000"/>
          <w:sz w:val="24"/>
          <w:szCs w:val="24"/>
          <w:lang w:bidi="ru-RU"/>
        </w:rPr>
        <w:lastRenderedPageBreak/>
        <w:t>развить художественный вкус, способность видеть и понимать прекрасное;</w:t>
      </w:r>
    </w:p>
    <w:p w:rsidR="00207996" w:rsidRPr="0097631C" w:rsidRDefault="00207996" w:rsidP="00207996">
      <w:pPr>
        <w:pStyle w:val="a3"/>
        <w:numPr>
          <w:ilvl w:val="0"/>
          <w:numId w:val="10"/>
        </w:numPr>
        <w:spacing w:line="360" w:lineRule="auto"/>
        <w:ind w:hanging="720"/>
        <w:jc w:val="both"/>
        <w:rPr>
          <w:rFonts w:eastAsia="Calibri"/>
          <w:b/>
          <w:color w:val="000000"/>
          <w:sz w:val="24"/>
          <w:szCs w:val="24"/>
          <w:lang w:bidi="ru-RU"/>
        </w:rPr>
      </w:pPr>
      <w:r w:rsidRPr="0097631C">
        <w:rPr>
          <w:rFonts w:eastAsia="Calibri"/>
          <w:color w:val="000000"/>
          <w:sz w:val="24"/>
          <w:szCs w:val="24"/>
          <w:lang w:bidi="ru-RU"/>
        </w:rPr>
        <w:t>создать условия для самореализации и самовыражения, атмосферы творчества и сотрудничества через вовлечение учащихся лагеря в творческие, физические виды деятельности и развитие креативного мышления.</w:t>
      </w:r>
    </w:p>
    <w:p w:rsidR="00207996" w:rsidRDefault="00207996" w:rsidP="00207996">
      <w:pPr>
        <w:spacing w:line="360" w:lineRule="auto"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4506FD">
        <w:rPr>
          <w:rFonts w:eastAsia="Calibri"/>
          <w:i/>
          <w:sz w:val="24"/>
          <w:szCs w:val="24"/>
          <w:u w:val="single"/>
          <w:lang w:bidi="ru-RU"/>
        </w:rPr>
        <w:t>Срок освоения и реализации  программы:</w:t>
      </w:r>
      <w:r w:rsidRPr="004506FD">
        <w:rPr>
          <w:rFonts w:eastAsia="Calibri"/>
          <w:sz w:val="24"/>
          <w:szCs w:val="24"/>
          <w:lang w:bidi="ru-RU"/>
        </w:rPr>
        <w:t xml:space="preserve"> </w:t>
      </w:r>
      <w:r w:rsidRPr="00EE1683">
        <w:rPr>
          <w:rFonts w:eastAsia="Calibri"/>
          <w:sz w:val="24"/>
          <w:szCs w:val="24"/>
          <w:lang w:eastAsia="en-US"/>
        </w:rPr>
        <w:t>программа рассчитана на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65A1E">
        <w:rPr>
          <w:rFonts w:eastAsia="Calibri"/>
          <w:sz w:val="24"/>
          <w:szCs w:val="24"/>
          <w:u w:val="single"/>
          <w:lang w:eastAsia="en-US"/>
        </w:rPr>
        <w:t>15</w:t>
      </w:r>
      <w:r w:rsidRPr="009D6E6C">
        <w:rPr>
          <w:rFonts w:eastAsia="Calibri"/>
          <w:sz w:val="24"/>
          <w:szCs w:val="24"/>
          <w:u w:val="single"/>
          <w:lang w:eastAsia="en-US"/>
        </w:rPr>
        <w:t xml:space="preserve"> дн</w:t>
      </w:r>
      <w:r w:rsidR="00EA2C0A">
        <w:rPr>
          <w:rFonts w:eastAsia="Calibri"/>
          <w:sz w:val="24"/>
          <w:szCs w:val="24"/>
          <w:u w:val="single"/>
          <w:lang w:eastAsia="en-US"/>
        </w:rPr>
        <w:t>ей</w:t>
      </w:r>
      <w:r w:rsidRPr="009D6E6C">
        <w:rPr>
          <w:rFonts w:eastAsia="Calibri"/>
          <w:sz w:val="24"/>
          <w:szCs w:val="24"/>
          <w:u w:val="single"/>
          <w:lang w:eastAsia="en-US"/>
        </w:rPr>
        <w:t>,</w:t>
      </w:r>
      <w:r w:rsidRPr="00EE1683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Pr="009D6E6C">
        <w:rPr>
          <w:rFonts w:eastAsia="Calibri"/>
          <w:sz w:val="24"/>
          <w:szCs w:val="24"/>
          <w:u w:val="single"/>
          <w:lang w:eastAsia="en-US"/>
        </w:rPr>
        <w:t>15</w:t>
      </w:r>
      <w:r w:rsidRPr="00EE1683">
        <w:rPr>
          <w:rFonts w:eastAsia="Calibri"/>
          <w:sz w:val="24"/>
          <w:szCs w:val="24"/>
          <w:lang w:eastAsia="en-US"/>
        </w:rPr>
        <w:t xml:space="preserve"> часов в </w:t>
      </w:r>
      <w:r>
        <w:rPr>
          <w:rFonts w:eastAsia="Calibri"/>
          <w:sz w:val="24"/>
          <w:szCs w:val="24"/>
          <w:lang w:eastAsia="en-US"/>
        </w:rPr>
        <w:t>неделю.</w:t>
      </w:r>
      <w:r w:rsidRPr="00EE1683">
        <w:rPr>
          <w:rFonts w:eastAsia="Calibri"/>
          <w:sz w:val="24"/>
          <w:szCs w:val="24"/>
          <w:lang w:eastAsia="en-US"/>
        </w:rPr>
        <w:t xml:space="preserve"> </w:t>
      </w:r>
    </w:p>
    <w:p w:rsidR="00207996" w:rsidRPr="004506FD" w:rsidRDefault="00207996" w:rsidP="00207996">
      <w:pPr>
        <w:spacing w:line="360" w:lineRule="auto"/>
        <w:ind w:left="-567" w:firstLine="567"/>
        <w:jc w:val="both"/>
        <w:rPr>
          <w:rFonts w:eastAsia="Calibri"/>
          <w:sz w:val="24"/>
          <w:szCs w:val="24"/>
          <w:u w:val="single"/>
          <w:lang w:bidi="ru-RU"/>
        </w:rPr>
      </w:pPr>
      <w:r w:rsidRPr="004506FD">
        <w:rPr>
          <w:rFonts w:eastAsia="Calibri"/>
          <w:i/>
          <w:sz w:val="24"/>
          <w:szCs w:val="24"/>
          <w:u w:val="single"/>
          <w:lang w:bidi="ru-RU"/>
        </w:rPr>
        <w:t>Форма обучения:</w:t>
      </w:r>
      <w:r w:rsidRPr="004506FD">
        <w:rPr>
          <w:rFonts w:eastAsia="Calibri"/>
          <w:sz w:val="24"/>
          <w:szCs w:val="24"/>
          <w:u w:val="single"/>
          <w:lang w:bidi="ru-RU"/>
        </w:rPr>
        <w:t xml:space="preserve"> очная</w:t>
      </w:r>
    </w:p>
    <w:p w:rsidR="00207996" w:rsidRPr="004506FD" w:rsidRDefault="00207996" w:rsidP="00207996">
      <w:pPr>
        <w:spacing w:line="360" w:lineRule="auto"/>
        <w:ind w:left="-567" w:firstLine="567"/>
        <w:jc w:val="both"/>
        <w:rPr>
          <w:rFonts w:eastAsia="Calibri"/>
          <w:color w:val="FF0000"/>
          <w:sz w:val="24"/>
          <w:szCs w:val="24"/>
          <w:u w:val="single"/>
          <w:lang w:bidi="ru-RU"/>
        </w:rPr>
      </w:pPr>
      <w:r w:rsidRPr="004506FD">
        <w:rPr>
          <w:rFonts w:eastAsia="Calibri"/>
          <w:i/>
          <w:sz w:val="24"/>
          <w:szCs w:val="24"/>
          <w:u w:val="single"/>
          <w:lang w:bidi="ru-RU"/>
        </w:rPr>
        <w:t>Режим занятий:</w:t>
      </w:r>
      <w:r w:rsidRPr="004506FD">
        <w:rPr>
          <w:rFonts w:eastAsia="Calibri"/>
          <w:i/>
          <w:sz w:val="24"/>
          <w:szCs w:val="24"/>
          <w:lang w:bidi="ru-RU"/>
        </w:rPr>
        <w:t xml:space="preserve"> </w:t>
      </w:r>
      <w:r>
        <w:rPr>
          <w:rFonts w:eastAsia="Calibri"/>
          <w:i/>
          <w:sz w:val="24"/>
          <w:szCs w:val="24"/>
          <w:lang w:bidi="ru-RU"/>
        </w:rPr>
        <w:t>3</w:t>
      </w:r>
      <w:r w:rsidRPr="004506FD">
        <w:rPr>
          <w:rFonts w:eastAsia="Calibri"/>
          <w:sz w:val="24"/>
          <w:szCs w:val="24"/>
          <w:lang w:bidi="ru-RU"/>
        </w:rPr>
        <w:t xml:space="preserve"> занятия в день по 4</w:t>
      </w:r>
      <w:r>
        <w:rPr>
          <w:rFonts w:eastAsia="Calibri"/>
          <w:sz w:val="24"/>
          <w:szCs w:val="24"/>
          <w:lang w:bidi="ru-RU"/>
        </w:rPr>
        <w:t>0</w:t>
      </w:r>
      <w:r w:rsidRPr="004506FD">
        <w:rPr>
          <w:rFonts w:eastAsia="Calibri"/>
          <w:sz w:val="24"/>
          <w:szCs w:val="24"/>
          <w:lang w:bidi="ru-RU"/>
        </w:rPr>
        <w:t xml:space="preserve"> минут каждое с перерывом между занятиями  10 минут.</w:t>
      </w:r>
    </w:p>
    <w:p w:rsidR="00207996" w:rsidRPr="00EE1683" w:rsidRDefault="00207996" w:rsidP="00207996">
      <w:pPr>
        <w:spacing w:line="360" w:lineRule="auto"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EE1683">
        <w:rPr>
          <w:rFonts w:eastAsia="Calibri"/>
          <w:i/>
          <w:sz w:val="24"/>
          <w:szCs w:val="24"/>
          <w:u w:val="single"/>
          <w:lang w:eastAsia="en-US"/>
        </w:rPr>
        <w:t>Форма организации обучения</w:t>
      </w:r>
      <w:r w:rsidRPr="00EE1683">
        <w:rPr>
          <w:rFonts w:eastAsia="Calibri"/>
          <w:sz w:val="24"/>
          <w:szCs w:val="24"/>
          <w:lang w:eastAsia="en-US"/>
        </w:rPr>
        <w:t>:  командная, малыми группами.</w:t>
      </w:r>
    </w:p>
    <w:p w:rsidR="00207996" w:rsidRPr="00EE1683" w:rsidRDefault="00207996" w:rsidP="00207996">
      <w:pPr>
        <w:spacing w:line="360" w:lineRule="auto"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EE1683">
        <w:rPr>
          <w:rFonts w:eastAsia="Calibri"/>
          <w:i/>
          <w:sz w:val="24"/>
          <w:szCs w:val="24"/>
          <w:u w:val="single"/>
          <w:lang w:eastAsia="en-US"/>
        </w:rPr>
        <w:t>Формы проведения занятий:</w:t>
      </w:r>
      <w:r w:rsidRPr="00EE1683">
        <w:rPr>
          <w:rFonts w:eastAsia="Calibri"/>
          <w:sz w:val="24"/>
          <w:szCs w:val="24"/>
          <w:lang w:eastAsia="en-US"/>
        </w:rPr>
        <w:t xml:space="preserve"> тренировочные, беседы, учебные игры,</w:t>
      </w:r>
      <w:r>
        <w:rPr>
          <w:rFonts w:eastAsia="Calibri"/>
          <w:sz w:val="24"/>
          <w:szCs w:val="24"/>
          <w:lang w:eastAsia="en-US"/>
        </w:rPr>
        <w:t xml:space="preserve"> квест,</w:t>
      </w:r>
      <w:r w:rsidRPr="00EE168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Брей-ринг, </w:t>
      </w:r>
      <w:r w:rsidRPr="00EE1683">
        <w:rPr>
          <w:rFonts w:eastAsia="Calibri"/>
          <w:sz w:val="24"/>
          <w:szCs w:val="24"/>
          <w:lang w:eastAsia="en-US"/>
        </w:rPr>
        <w:t>спортивные конкурсы, праздники, просмотры.</w:t>
      </w:r>
    </w:p>
    <w:p w:rsidR="00207996" w:rsidRPr="00EE1683" w:rsidRDefault="00207996" w:rsidP="00207996">
      <w:pPr>
        <w:spacing w:line="360" w:lineRule="auto"/>
        <w:ind w:left="-567"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EE1683">
        <w:rPr>
          <w:rFonts w:eastAsia="Calibri"/>
          <w:b/>
          <w:i/>
          <w:sz w:val="24"/>
          <w:szCs w:val="24"/>
          <w:u w:val="single"/>
          <w:lang w:eastAsia="en-US"/>
        </w:rPr>
        <w:t>Планируемые  результаты</w:t>
      </w:r>
      <w:r w:rsidRPr="00EE1683">
        <w:rPr>
          <w:rFonts w:eastAsia="Calibri"/>
          <w:i/>
          <w:sz w:val="24"/>
          <w:szCs w:val="24"/>
          <w:u w:val="single"/>
          <w:lang w:eastAsia="en-US"/>
        </w:rPr>
        <w:t xml:space="preserve">: </w:t>
      </w:r>
      <w:r w:rsidRPr="00EE1683">
        <w:rPr>
          <w:sz w:val="24"/>
          <w:szCs w:val="24"/>
          <w:lang w:eastAsia="en-US"/>
        </w:rPr>
        <w:t>по окончании изучения программы «</w:t>
      </w:r>
      <w:r w:rsidR="0056720E">
        <w:rPr>
          <w:bCs/>
          <w:sz w:val="24"/>
          <w:szCs w:val="24"/>
          <w:u w:val="single"/>
        </w:rPr>
        <w:t>Иркутские орлята</w:t>
      </w:r>
      <w:r w:rsidRPr="00EE1683">
        <w:rPr>
          <w:sz w:val="24"/>
          <w:szCs w:val="24"/>
          <w:lang w:eastAsia="en-US"/>
        </w:rPr>
        <w:t xml:space="preserve">» </w:t>
      </w:r>
    </w:p>
    <w:p w:rsidR="00207996" w:rsidRPr="0097631C" w:rsidRDefault="00207996" w:rsidP="00207996">
      <w:pPr>
        <w:spacing w:before="100" w:beforeAutospacing="1" w:after="100" w:afterAutospacing="1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По разделу "Художественная мастерская", учащиеся будут знать:</w:t>
      </w:r>
    </w:p>
    <w:p w:rsidR="00207996" w:rsidRPr="0097631C" w:rsidRDefault="00207996" w:rsidP="00207996">
      <w:pPr>
        <w:numPr>
          <w:ilvl w:val="0"/>
          <w:numId w:val="2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понятие симметрии;</w:t>
      </w:r>
    </w:p>
    <w:p w:rsidR="00207996" w:rsidRPr="0097631C" w:rsidRDefault="00207996" w:rsidP="00207996">
      <w:pPr>
        <w:numPr>
          <w:ilvl w:val="0"/>
          <w:numId w:val="2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свойства красок и графических материалов;</w:t>
      </w:r>
    </w:p>
    <w:p w:rsidR="00207996" w:rsidRPr="0097631C" w:rsidRDefault="00207996" w:rsidP="00207996">
      <w:pPr>
        <w:numPr>
          <w:ilvl w:val="0"/>
          <w:numId w:val="2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правила построения композиции;</w:t>
      </w:r>
    </w:p>
    <w:p w:rsidR="00207996" w:rsidRPr="0097631C" w:rsidRDefault="00207996" w:rsidP="00207996">
      <w:pPr>
        <w:numPr>
          <w:ilvl w:val="0"/>
          <w:numId w:val="2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правила построения орнамента.</w:t>
      </w:r>
    </w:p>
    <w:p w:rsidR="00207996" w:rsidRPr="0097631C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Будут уметь:</w:t>
      </w:r>
    </w:p>
    <w:p w:rsidR="00207996" w:rsidRPr="0097631C" w:rsidRDefault="00207996" w:rsidP="00207996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смешивать цвета на палитре, получая нужные цветовые оттенки;</w:t>
      </w:r>
    </w:p>
    <w:p w:rsidR="00207996" w:rsidRPr="0097631C" w:rsidRDefault="00207996" w:rsidP="00207996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правильно использовать художественные материалы в соответствии со своим замыслом;</w:t>
      </w:r>
    </w:p>
    <w:p w:rsidR="00207996" w:rsidRPr="0097631C" w:rsidRDefault="00207996" w:rsidP="00207996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передавать настроение в работе;</w:t>
      </w:r>
    </w:p>
    <w:p w:rsidR="00207996" w:rsidRPr="0097631C" w:rsidRDefault="00207996" w:rsidP="00207996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грамотно оценивать свою работу, находить в ней достоинства и недостатки;</w:t>
      </w:r>
    </w:p>
    <w:p w:rsidR="00207996" w:rsidRPr="0097631C" w:rsidRDefault="00207996" w:rsidP="00207996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уметь организовывать и содержать в порядке своё рабочее место.</w:t>
      </w:r>
    </w:p>
    <w:p w:rsidR="00207996" w:rsidRPr="0097631C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По разделу  "Интеллектуальный клуб", учащиеся будут знать:</w:t>
      </w:r>
    </w:p>
    <w:p w:rsidR="00207996" w:rsidRPr="0097631C" w:rsidRDefault="00207996" w:rsidP="00207996">
      <w:pPr>
        <w:numPr>
          <w:ilvl w:val="0"/>
          <w:numId w:val="4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правила составления вопросов;</w:t>
      </w:r>
    </w:p>
    <w:p w:rsidR="00207996" w:rsidRPr="0097631C" w:rsidRDefault="00207996" w:rsidP="00207996">
      <w:pPr>
        <w:numPr>
          <w:ilvl w:val="0"/>
          <w:numId w:val="4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алгоритмы решения задач, рассуждения;</w:t>
      </w:r>
    </w:p>
    <w:p w:rsidR="00207996" w:rsidRPr="0097631C" w:rsidRDefault="00207996" w:rsidP="00207996">
      <w:pPr>
        <w:numPr>
          <w:ilvl w:val="0"/>
          <w:numId w:val="4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типы вопросов интеллектуальных игр;</w:t>
      </w:r>
    </w:p>
    <w:p w:rsidR="00207996" w:rsidRPr="0097631C" w:rsidRDefault="00207996" w:rsidP="00207996">
      <w:pPr>
        <w:numPr>
          <w:ilvl w:val="0"/>
          <w:numId w:val="4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правила интеллектуальных игр.</w:t>
      </w:r>
    </w:p>
    <w:p w:rsidR="00207996" w:rsidRPr="0097631C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lastRenderedPageBreak/>
        <w:t>Будут уметь:</w:t>
      </w:r>
    </w:p>
    <w:p w:rsidR="00207996" w:rsidRPr="0097631C" w:rsidRDefault="00207996" w:rsidP="00207996">
      <w:pPr>
        <w:numPr>
          <w:ilvl w:val="0"/>
          <w:numId w:val="5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играть в интеллектуальные игры по правилам данной игры;</w:t>
      </w:r>
    </w:p>
    <w:p w:rsidR="00207996" w:rsidRPr="0097631C" w:rsidRDefault="00207996" w:rsidP="00207996">
      <w:pPr>
        <w:numPr>
          <w:ilvl w:val="0"/>
          <w:numId w:val="5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извлекать необходимые знания из литературы;</w:t>
      </w:r>
    </w:p>
    <w:p w:rsidR="00207996" w:rsidRPr="0097631C" w:rsidRDefault="00207996" w:rsidP="00207996">
      <w:pPr>
        <w:numPr>
          <w:ilvl w:val="0"/>
          <w:numId w:val="5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самостоятельно выбирать средства для решения учебной задачи;</w:t>
      </w:r>
    </w:p>
    <w:p w:rsidR="00207996" w:rsidRPr="0097631C" w:rsidRDefault="00207996" w:rsidP="00207996">
      <w:pPr>
        <w:numPr>
          <w:ilvl w:val="0"/>
          <w:numId w:val="5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осознавать свое незнание, находить причину сделанной ошибки;</w:t>
      </w:r>
    </w:p>
    <w:p w:rsidR="00207996" w:rsidRPr="0097631C" w:rsidRDefault="00207996" w:rsidP="00207996">
      <w:pPr>
        <w:numPr>
          <w:ilvl w:val="0"/>
          <w:numId w:val="5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сравнивать результаты своей деятельности с эталоном;</w:t>
      </w:r>
    </w:p>
    <w:p w:rsidR="00207996" w:rsidRPr="0097631C" w:rsidRDefault="00207996" w:rsidP="00207996">
      <w:pPr>
        <w:numPr>
          <w:ilvl w:val="0"/>
          <w:numId w:val="5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самостоятельно оценивать процесс;</w:t>
      </w:r>
    </w:p>
    <w:p w:rsidR="00207996" w:rsidRPr="0097631C" w:rsidRDefault="00207996" w:rsidP="00207996">
      <w:pPr>
        <w:numPr>
          <w:ilvl w:val="0"/>
          <w:numId w:val="5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регулировать своим эмоции, поведение.</w:t>
      </w:r>
    </w:p>
    <w:p w:rsidR="00207996" w:rsidRPr="0097631C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По разделу "Аэробика и фитнес гимнастика «Шагаем вместе!», учащиеся будут знать:</w:t>
      </w:r>
    </w:p>
    <w:p w:rsidR="00207996" w:rsidRPr="0097631C" w:rsidRDefault="00207996" w:rsidP="00207996">
      <w:pPr>
        <w:numPr>
          <w:ilvl w:val="0"/>
          <w:numId w:val="6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комбинации и упражнения на степах;</w:t>
      </w:r>
    </w:p>
    <w:p w:rsidR="00207996" w:rsidRPr="0097631C" w:rsidRDefault="00207996" w:rsidP="00207996">
      <w:pPr>
        <w:numPr>
          <w:ilvl w:val="0"/>
          <w:numId w:val="6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связки и блоки с использованием основных движений в танцевальном стиле.</w:t>
      </w:r>
    </w:p>
    <w:p w:rsidR="00207996" w:rsidRPr="0097631C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Будут уметь:</w:t>
      </w:r>
    </w:p>
    <w:p w:rsidR="00207996" w:rsidRPr="0097631C" w:rsidRDefault="00207996" w:rsidP="00207996">
      <w:pPr>
        <w:numPr>
          <w:ilvl w:val="0"/>
          <w:numId w:val="7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самостоятельно изменять движения в соответствии со сменой темпа музыки;</w:t>
      </w:r>
    </w:p>
    <w:p w:rsidR="00207996" w:rsidRPr="0097631C" w:rsidRDefault="00207996" w:rsidP="00207996">
      <w:pPr>
        <w:numPr>
          <w:ilvl w:val="0"/>
          <w:numId w:val="7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владеет техникой базовых шагов классической и степ-аэробики;</w:t>
      </w:r>
    </w:p>
    <w:p w:rsidR="00207996" w:rsidRPr="0097631C" w:rsidRDefault="00207996" w:rsidP="00207996">
      <w:pPr>
        <w:numPr>
          <w:ilvl w:val="0"/>
          <w:numId w:val="7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координировать движения рук и ног.</w:t>
      </w:r>
    </w:p>
    <w:p w:rsidR="00207996" w:rsidRPr="0097631C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По разделу "Спортивное-оздоровление", учащиеся получат возможность:</w:t>
      </w:r>
    </w:p>
    <w:p w:rsidR="00207996" w:rsidRPr="0097631C" w:rsidRDefault="00207996" w:rsidP="00207996">
      <w:pPr>
        <w:numPr>
          <w:ilvl w:val="0"/>
          <w:numId w:val="8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расширить  представление о здоровом образе жизни;</w:t>
      </w:r>
    </w:p>
    <w:p w:rsidR="00207996" w:rsidRPr="0097631C" w:rsidRDefault="00207996" w:rsidP="00207996">
      <w:pPr>
        <w:numPr>
          <w:ilvl w:val="0"/>
          <w:numId w:val="8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научиться правильно распределять свою физическую нагрузку;</w:t>
      </w:r>
    </w:p>
    <w:p w:rsidR="00207996" w:rsidRPr="0097631C" w:rsidRDefault="00207996" w:rsidP="00207996">
      <w:pPr>
        <w:numPr>
          <w:ilvl w:val="0"/>
          <w:numId w:val="8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узнать правила игры в волейбол;</w:t>
      </w:r>
    </w:p>
    <w:p w:rsidR="00207996" w:rsidRPr="0097631C" w:rsidRDefault="00207996" w:rsidP="00207996">
      <w:pPr>
        <w:numPr>
          <w:ilvl w:val="0"/>
          <w:numId w:val="8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узнать понятия терминологии и жестикуляции;</w:t>
      </w:r>
    </w:p>
    <w:p w:rsidR="00207996" w:rsidRPr="0097631C" w:rsidRDefault="00207996" w:rsidP="00207996">
      <w:pPr>
        <w:numPr>
          <w:ilvl w:val="0"/>
          <w:numId w:val="8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освоить  навыки командных технико-тактических действий.</w:t>
      </w:r>
    </w:p>
    <w:p w:rsidR="00207996" w:rsidRPr="0097631C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 учащиеся научатся:</w:t>
      </w:r>
    </w:p>
    <w:p w:rsidR="00207996" w:rsidRPr="0097631C" w:rsidRDefault="00207996" w:rsidP="00207996">
      <w:pPr>
        <w:numPr>
          <w:ilvl w:val="0"/>
          <w:numId w:val="9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соблюдать  требования техники безопасности к местам проведения занятий физической культурой;</w:t>
      </w:r>
    </w:p>
    <w:p w:rsidR="00207996" w:rsidRPr="0097631C" w:rsidRDefault="00207996" w:rsidP="00207996">
      <w:pPr>
        <w:numPr>
          <w:ilvl w:val="0"/>
          <w:numId w:val="9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понимать  мотивы спортивной тренировки и личностный смысл занятий в спортивной секции;</w:t>
      </w:r>
    </w:p>
    <w:p w:rsidR="00207996" w:rsidRPr="0097631C" w:rsidRDefault="00207996" w:rsidP="00207996">
      <w:pPr>
        <w:numPr>
          <w:ilvl w:val="0"/>
          <w:numId w:val="9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t>планировать режим дня, обеспечивать оптимальное сочетание умственных, физических нагрузок и отдыха;</w:t>
      </w:r>
    </w:p>
    <w:p w:rsidR="00207996" w:rsidRPr="0097631C" w:rsidRDefault="00207996" w:rsidP="00207996">
      <w:pPr>
        <w:numPr>
          <w:ilvl w:val="0"/>
          <w:numId w:val="9"/>
        </w:num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4"/>
          <w:szCs w:val="24"/>
        </w:rPr>
      </w:pPr>
      <w:r w:rsidRPr="0097631C">
        <w:rPr>
          <w:color w:val="000000"/>
          <w:sz w:val="24"/>
          <w:szCs w:val="24"/>
        </w:rPr>
        <w:lastRenderedPageBreak/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соревнований.</w:t>
      </w:r>
    </w:p>
    <w:p w:rsidR="00207996" w:rsidRDefault="00207996" w:rsidP="00207996">
      <w:pPr>
        <w:spacing w:line="360" w:lineRule="auto"/>
        <w:ind w:left="-567" w:firstLine="567"/>
        <w:jc w:val="both"/>
        <w:rPr>
          <w:rFonts w:eastAsia="Calibri"/>
          <w:sz w:val="24"/>
          <w:szCs w:val="24"/>
          <w:lang w:eastAsia="en-US"/>
        </w:rPr>
      </w:pPr>
      <w:r w:rsidRPr="00EE1683">
        <w:rPr>
          <w:rFonts w:eastAsia="Calibri"/>
          <w:i/>
          <w:sz w:val="24"/>
          <w:szCs w:val="24"/>
          <w:u w:val="single"/>
          <w:lang w:eastAsia="en-US"/>
        </w:rPr>
        <w:t>Формы подведения итогов реализации образовательной программы:</w:t>
      </w:r>
      <w:r w:rsidRPr="00EE168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итоговое занятие</w:t>
      </w:r>
      <w:r w:rsidRPr="00EE1683">
        <w:rPr>
          <w:rFonts w:eastAsia="Calibri"/>
          <w:sz w:val="24"/>
          <w:szCs w:val="24"/>
          <w:lang w:eastAsia="en-US"/>
        </w:rPr>
        <w:t xml:space="preserve"> </w:t>
      </w:r>
      <w:r w:rsidRPr="00EE1683">
        <w:rPr>
          <w:rFonts w:eastAsia="Calibri"/>
          <w:b/>
          <w:sz w:val="24"/>
          <w:szCs w:val="24"/>
          <w:lang w:eastAsia="en-US"/>
        </w:rPr>
        <w:t xml:space="preserve">в форме: </w:t>
      </w:r>
      <w:r>
        <w:rPr>
          <w:rFonts w:eastAsia="Calibri"/>
          <w:sz w:val="24"/>
          <w:szCs w:val="24"/>
          <w:lang w:eastAsia="en-US"/>
        </w:rPr>
        <w:t xml:space="preserve">интеллектуальные игры, </w:t>
      </w:r>
      <w:r w:rsidRPr="00EE1683">
        <w:rPr>
          <w:rFonts w:eastAsia="Calibri"/>
          <w:sz w:val="24"/>
          <w:szCs w:val="24"/>
          <w:lang w:eastAsia="en-US"/>
        </w:rPr>
        <w:t xml:space="preserve">выставка, </w:t>
      </w:r>
      <w:r>
        <w:rPr>
          <w:rFonts w:eastAsia="Calibri"/>
          <w:sz w:val="24"/>
          <w:szCs w:val="24"/>
          <w:lang w:eastAsia="en-US"/>
        </w:rPr>
        <w:t>спортивная игра.</w:t>
      </w:r>
    </w:p>
    <w:p w:rsidR="00207996" w:rsidRPr="00EE1683" w:rsidRDefault="00207996" w:rsidP="00207996">
      <w:pPr>
        <w:shd w:val="clear" w:color="auto" w:fill="FFFFFF"/>
        <w:tabs>
          <w:tab w:val="left" w:pos="4110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E1683">
        <w:rPr>
          <w:b/>
          <w:bCs/>
          <w:color w:val="000000"/>
          <w:sz w:val="24"/>
          <w:szCs w:val="24"/>
        </w:rPr>
        <w:tab/>
      </w:r>
    </w:p>
    <w:p w:rsidR="00207996" w:rsidRPr="007066B2" w:rsidRDefault="00207996" w:rsidP="00207996">
      <w:pPr>
        <w:numPr>
          <w:ilvl w:val="0"/>
          <w:numId w:val="1"/>
        </w:numPr>
        <w:shd w:val="clear" w:color="auto" w:fill="FFFFFF"/>
        <w:spacing w:after="160" w:line="360" w:lineRule="auto"/>
        <w:jc w:val="center"/>
        <w:rPr>
          <w:b/>
          <w:bCs/>
          <w:color w:val="000000"/>
          <w:sz w:val="24"/>
          <w:szCs w:val="24"/>
        </w:rPr>
      </w:pPr>
      <w:r w:rsidRPr="00EE1683">
        <w:rPr>
          <w:b/>
          <w:bCs/>
          <w:color w:val="000000"/>
          <w:sz w:val="24"/>
          <w:szCs w:val="24"/>
        </w:rPr>
        <w:t>ОРГАНИЗАЦИОННО - ПЕДАГОГИЧЕСКИЕ УСЛОВИЯ</w:t>
      </w:r>
    </w:p>
    <w:p w:rsidR="00207996" w:rsidRPr="007066B2" w:rsidRDefault="00207996" w:rsidP="00207996">
      <w:pPr>
        <w:shd w:val="clear" w:color="auto" w:fill="FFFFFF"/>
        <w:spacing w:line="360" w:lineRule="auto"/>
        <w:ind w:left="-567" w:firstLine="567"/>
        <w:jc w:val="both"/>
        <w:rPr>
          <w:bCs/>
          <w:sz w:val="24"/>
          <w:szCs w:val="24"/>
        </w:rPr>
      </w:pPr>
      <w:r w:rsidRPr="007066B2">
        <w:rPr>
          <w:bCs/>
          <w:i/>
          <w:sz w:val="24"/>
          <w:szCs w:val="24"/>
          <w:u w:val="single"/>
        </w:rPr>
        <w:t>Педагогические  кадры:</w:t>
      </w:r>
      <w:r w:rsidRPr="007066B2">
        <w:rPr>
          <w:bCs/>
          <w:sz w:val="24"/>
          <w:szCs w:val="24"/>
        </w:rPr>
        <w:t xml:space="preserve">  реализовывать</w:t>
      </w:r>
      <w:r w:rsidRPr="007066B2">
        <w:rPr>
          <w:bCs/>
          <w:i/>
          <w:sz w:val="24"/>
          <w:szCs w:val="24"/>
        </w:rPr>
        <w:t xml:space="preserve">  </w:t>
      </w:r>
      <w:r w:rsidRPr="007066B2">
        <w:rPr>
          <w:bCs/>
          <w:sz w:val="24"/>
          <w:szCs w:val="24"/>
        </w:rPr>
        <w:t>дополнительную  общеразвивающую программу может  педагог, имеющий высшее образование или среднее профессиональное образование</w:t>
      </w:r>
      <w:r w:rsidRPr="007066B2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 xml:space="preserve">  в рамках  подготовки по  направлению "Образование и педагогические науки"  или  высшее 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науки". </w:t>
      </w:r>
    </w:p>
    <w:p w:rsidR="00207996" w:rsidRPr="00EE1683" w:rsidRDefault="00207996" w:rsidP="00207996">
      <w:pPr>
        <w:shd w:val="clear" w:color="auto" w:fill="FFFFFF"/>
        <w:spacing w:line="360" w:lineRule="auto"/>
        <w:ind w:left="-567" w:firstLine="567"/>
        <w:jc w:val="both"/>
        <w:rPr>
          <w:bCs/>
          <w:i/>
          <w:color w:val="000000"/>
          <w:sz w:val="24"/>
          <w:szCs w:val="24"/>
          <w:u w:val="single"/>
        </w:rPr>
      </w:pPr>
    </w:p>
    <w:p w:rsidR="00207996" w:rsidRPr="00EE1683" w:rsidRDefault="00207996" w:rsidP="00207996">
      <w:pPr>
        <w:shd w:val="clear" w:color="auto" w:fill="FFFFFF"/>
        <w:spacing w:line="360" w:lineRule="auto"/>
        <w:ind w:left="-567" w:firstLine="567"/>
        <w:jc w:val="both"/>
        <w:rPr>
          <w:b/>
          <w:bCs/>
          <w:color w:val="000000"/>
          <w:sz w:val="24"/>
          <w:szCs w:val="24"/>
        </w:rPr>
      </w:pPr>
      <w:r w:rsidRPr="00EE1683">
        <w:rPr>
          <w:bCs/>
          <w:i/>
          <w:color w:val="000000"/>
          <w:sz w:val="24"/>
          <w:szCs w:val="24"/>
          <w:u w:val="single"/>
        </w:rPr>
        <w:t xml:space="preserve">Материально-техническое обеспечение: </w:t>
      </w:r>
      <w:r w:rsidRPr="00EE1683">
        <w:rPr>
          <w:rFonts w:eastAsia="Calibri"/>
          <w:sz w:val="24"/>
          <w:szCs w:val="24"/>
          <w:lang w:eastAsia="en-US"/>
        </w:rPr>
        <w:t xml:space="preserve">  </w:t>
      </w:r>
    </w:p>
    <w:p w:rsidR="00207996" w:rsidRPr="007066B2" w:rsidRDefault="00207996" w:rsidP="00207996">
      <w:pPr>
        <w:pStyle w:val="a3"/>
        <w:numPr>
          <w:ilvl w:val="0"/>
          <w:numId w:val="11"/>
        </w:numPr>
        <w:shd w:val="clear" w:color="auto" w:fill="FFFFFF"/>
        <w:spacing w:line="360" w:lineRule="auto"/>
        <w:ind w:hanging="720"/>
        <w:rPr>
          <w:color w:val="000000"/>
          <w:sz w:val="24"/>
          <w:szCs w:val="24"/>
        </w:rPr>
      </w:pPr>
      <w:r w:rsidRPr="007066B2">
        <w:rPr>
          <w:color w:val="000000"/>
          <w:sz w:val="24"/>
          <w:szCs w:val="24"/>
        </w:rPr>
        <w:t>хорошо освещенный кабинет;</w:t>
      </w:r>
    </w:p>
    <w:p w:rsidR="00207996" w:rsidRPr="007066B2" w:rsidRDefault="00207996" w:rsidP="00207996">
      <w:pPr>
        <w:pStyle w:val="a3"/>
        <w:numPr>
          <w:ilvl w:val="0"/>
          <w:numId w:val="11"/>
        </w:numPr>
        <w:shd w:val="clear" w:color="auto" w:fill="FFFFFF"/>
        <w:spacing w:line="360" w:lineRule="auto"/>
        <w:ind w:hanging="720"/>
        <w:rPr>
          <w:color w:val="000000"/>
          <w:sz w:val="24"/>
          <w:szCs w:val="24"/>
        </w:rPr>
      </w:pPr>
      <w:r w:rsidRPr="007066B2">
        <w:rPr>
          <w:color w:val="000000"/>
          <w:sz w:val="24"/>
          <w:szCs w:val="24"/>
        </w:rPr>
        <w:t>организация рабочего места ребенка: стол, стул, мольберт или наклонная доска;</w:t>
      </w:r>
    </w:p>
    <w:p w:rsidR="00207996" w:rsidRPr="007066B2" w:rsidRDefault="00207996" w:rsidP="00207996">
      <w:pPr>
        <w:pStyle w:val="a3"/>
        <w:numPr>
          <w:ilvl w:val="0"/>
          <w:numId w:val="11"/>
        </w:numPr>
        <w:shd w:val="clear" w:color="auto" w:fill="FFFFFF"/>
        <w:spacing w:line="360" w:lineRule="auto"/>
        <w:ind w:hanging="720"/>
        <w:rPr>
          <w:color w:val="000000"/>
          <w:sz w:val="24"/>
          <w:szCs w:val="24"/>
        </w:rPr>
      </w:pPr>
      <w:r w:rsidRPr="007066B2">
        <w:rPr>
          <w:color w:val="000000"/>
          <w:sz w:val="24"/>
          <w:szCs w:val="24"/>
        </w:rPr>
        <w:t>стенды для демонстрации наглядных пособий и детских рисунков; доска, столик для натурных постановок;</w:t>
      </w:r>
    </w:p>
    <w:p w:rsidR="00207996" w:rsidRPr="007066B2" w:rsidRDefault="00207996" w:rsidP="00207996">
      <w:pPr>
        <w:pStyle w:val="a3"/>
        <w:numPr>
          <w:ilvl w:val="0"/>
          <w:numId w:val="11"/>
        </w:numPr>
        <w:shd w:val="clear" w:color="auto" w:fill="FFFFFF"/>
        <w:spacing w:line="360" w:lineRule="auto"/>
        <w:ind w:hanging="720"/>
        <w:rPr>
          <w:color w:val="000000"/>
          <w:sz w:val="24"/>
          <w:szCs w:val="24"/>
        </w:rPr>
      </w:pPr>
      <w:r w:rsidRPr="007066B2">
        <w:rPr>
          <w:color w:val="000000"/>
          <w:sz w:val="24"/>
          <w:szCs w:val="24"/>
        </w:rPr>
        <w:t>спортивный зал;</w:t>
      </w:r>
    </w:p>
    <w:p w:rsidR="00207996" w:rsidRPr="007066B2" w:rsidRDefault="00207996" w:rsidP="00207996">
      <w:pPr>
        <w:pStyle w:val="a3"/>
        <w:numPr>
          <w:ilvl w:val="0"/>
          <w:numId w:val="11"/>
        </w:numPr>
        <w:shd w:val="clear" w:color="auto" w:fill="FFFFFF"/>
        <w:spacing w:line="360" w:lineRule="auto"/>
        <w:ind w:hanging="720"/>
        <w:rPr>
          <w:color w:val="000000"/>
          <w:sz w:val="24"/>
          <w:szCs w:val="24"/>
        </w:rPr>
      </w:pPr>
      <w:r w:rsidRPr="007066B2">
        <w:rPr>
          <w:color w:val="000000"/>
          <w:sz w:val="24"/>
          <w:szCs w:val="24"/>
        </w:rPr>
        <w:t>мячи для занятия фитбол – аэробикой;</w:t>
      </w:r>
    </w:p>
    <w:p w:rsidR="00207996" w:rsidRPr="007066B2" w:rsidRDefault="00207996" w:rsidP="00207996">
      <w:pPr>
        <w:pStyle w:val="a3"/>
        <w:numPr>
          <w:ilvl w:val="0"/>
          <w:numId w:val="11"/>
        </w:numPr>
        <w:shd w:val="clear" w:color="auto" w:fill="FFFFFF"/>
        <w:spacing w:line="360" w:lineRule="auto"/>
        <w:ind w:hanging="720"/>
        <w:rPr>
          <w:color w:val="000000"/>
          <w:sz w:val="24"/>
          <w:szCs w:val="24"/>
        </w:rPr>
      </w:pPr>
      <w:r w:rsidRPr="007066B2">
        <w:rPr>
          <w:color w:val="000000"/>
          <w:sz w:val="24"/>
          <w:szCs w:val="24"/>
        </w:rPr>
        <w:t>спортивные коврики;</w:t>
      </w:r>
    </w:p>
    <w:p w:rsidR="00207996" w:rsidRPr="007066B2" w:rsidRDefault="00207996" w:rsidP="00207996">
      <w:pPr>
        <w:pStyle w:val="a3"/>
        <w:numPr>
          <w:ilvl w:val="0"/>
          <w:numId w:val="11"/>
        </w:numPr>
        <w:shd w:val="clear" w:color="auto" w:fill="FFFFFF"/>
        <w:spacing w:line="360" w:lineRule="auto"/>
        <w:ind w:hanging="720"/>
        <w:rPr>
          <w:color w:val="000000"/>
          <w:sz w:val="24"/>
          <w:szCs w:val="24"/>
        </w:rPr>
      </w:pPr>
      <w:r w:rsidRPr="007066B2">
        <w:rPr>
          <w:color w:val="000000"/>
          <w:sz w:val="24"/>
          <w:szCs w:val="24"/>
        </w:rPr>
        <w:t xml:space="preserve">гимнастические маты; </w:t>
      </w:r>
    </w:p>
    <w:p w:rsidR="00207996" w:rsidRDefault="00207996" w:rsidP="00207996">
      <w:pPr>
        <w:pStyle w:val="a3"/>
        <w:numPr>
          <w:ilvl w:val="0"/>
          <w:numId w:val="11"/>
        </w:numPr>
        <w:shd w:val="clear" w:color="auto" w:fill="FFFFFF"/>
        <w:spacing w:line="360" w:lineRule="auto"/>
        <w:ind w:hanging="720"/>
        <w:rPr>
          <w:color w:val="000000"/>
          <w:sz w:val="24"/>
          <w:szCs w:val="24"/>
        </w:rPr>
      </w:pPr>
      <w:r w:rsidRPr="007066B2">
        <w:rPr>
          <w:color w:val="000000"/>
          <w:sz w:val="24"/>
          <w:szCs w:val="24"/>
        </w:rPr>
        <w:t>степ-платформы</w:t>
      </w:r>
      <w:r>
        <w:rPr>
          <w:color w:val="000000"/>
          <w:sz w:val="24"/>
          <w:szCs w:val="24"/>
        </w:rPr>
        <w:t>;</w:t>
      </w:r>
    </w:p>
    <w:p w:rsidR="00207996" w:rsidRPr="007066B2" w:rsidRDefault="00207996" w:rsidP="00207996">
      <w:pPr>
        <w:pStyle w:val="a3"/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207996" w:rsidRPr="00EE1683" w:rsidRDefault="00207996" w:rsidP="00207996">
      <w:pPr>
        <w:shd w:val="clear" w:color="auto" w:fill="FFFFFF"/>
        <w:spacing w:line="360" w:lineRule="auto"/>
        <w:ind w:left="-567" w:firstLine="567"/>
        <w:rPr>
          <w:rFonts w:eastAsia="Calibri"/>
          <w:sz w:val="24"/>
          <w:szCs w:val="24"/>
          <w:lang w:eastAsia="en-US"/>
        </w:rPr>
      </w:pPr>
      <w:r w:rsidRPr="00EE1683">
        <w:rPr>
          <w:rFonts w:eastAsia="Calibri"/>
          <w:i/>
          <w:sz w:val="24"/>
          <w:szCs w:val="24"/>
          <w:u w:val="single"/>
          <w:lang w:eastAsia="en-US"/>
        </w:rPr>
        <w:t>Учебно-методическое и информационное обеспечение программы</w:t>
      </w:r>
      <w:r w:rsidRPr="00EE1683">
        <w:rPr>
          <w:rFonts w:eastAsia="Calibri"/>
          <w:sz w:val="24"/>
          <w:szCs w:val="24"/>
          <w:lang w:eastAsia="en-US"/>
        </w:rPr>
        <w:t>:</w:t>
      </w:r>
    </w:p>
    <w:p w:rsidR="00207996" w:rsidRPr="008E701D" w:rsidRDefault="00207996" w:rsidP="0020799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FE42BC">
        <w:rPr>
          <w:color w:val="000000"/>
          <w:sz w:val="24"/>
          <w:szCs w:val="24"/>
        </w:rPr>
        <w:t>•</w:t>
      </w:r>
      <w:r w:rsidRPr="00FE42BC">
        <w:rPr>
          <w:color w:val="000000"/>
          <w:sz w:val="24"/>
          <w:szCs w:val="24"/>
        </w:rPr>
        <w:tab/>
        <w:t>технические средства: в</w:t>
      </w:r>
      <w:r>
        <w:rPr>
          <w:color w:val="000000"/>
          <w:sz w:val="24"/>
          <w:szCs w:val="24"/>
        </w:rPr>
        <w:t>идеоаппаратура, аудиоаппаратура.</w:t>
      </w:r>
    </w:p>
    <w:p w:rsidR="00207996" w:rsidRPr="00EE1683" w:rsidRDefault="00207996" w:rsidP="00207996">
      <w:pPr>
        <w:shd w:val="clear" w:color="auto" w:fill="FFFFFF"/>
        <w:spacing w:line="360" w:lineRule="auto"/>
        <w:ind w:left="-567" w:firstLine="567"/>
        <w:rPr>
          <w:b/>
          <w:bCs/>
          <w:color w:val="000000"/>
          <w:sz w:val="24"/>
          <w:szCs w:val="24"/>
        </w:rPr>
      </w:pPr>
    </w:p>
    <w:p w:rsidR="00207996" w:rsidRPr="00EE1683" w:rsidRDefault="00207996" w:rsidP="00207996">
      <w:pPr>
        <w:numPr>
          <w:ilvl w:val="0"/>
          <w:numId w:val="1"/>
        </w:numPr>
        <w:shd w:val="clear" w:color="auto" w:fill="FFFFFF"/>
        <w:spacing w:after="160" w:line="360" w:lineRule="auto"/>
        <w:jc w:val="center"/>
        <w:rPr>
          <w:b/>
          <w:bCs/>
          <w:color w:val="000000"/>
          <w:sz w:val="24"/>
          <w:szCs w:val="24"/>
        </w:rPr>
      </w:pPr>
      <w:r w:rsidRPr="00EE1683">
        <w:rPr>
          <w:b/>
          <w:bCs/>
          <w:color w:val="000000"/>
          <w:sz w:val="24"/>
          <w:szCs w:val="24"/>
        </w:rPr>
        <w:t xml:space="preserve">УЧЕБНЫЙ  ПЛАН, </w:t>
      </w:r>
      <w:r w:rsidRPr="008720EF">
        <w:rPr>
          <w:b/>
          <w:bCs/>
          <w:color w:val="000000"/>
          <w:sz w:val="24"/>
          <w:szCs w:val="24"/>
        </w:rPr>
        <w:t>"ХУДОЖЕСТВЕННАЯ МАСТЕРСКАЯ"</w:t>
      </w:r>
      <w:r>
        <w:rPr>
          <w:b/>
          <w:bCs/>
          <w:color w:val="000000"/>
          <w:sz w:val="24"/>
          <w:szCs w:val="24"/>
        </w:rPr>
        <w:t>.</w:t>
      </w:r>
    </w:p>
    <w:p w:rsidR="00207996" w:rsidRPr="00EE1683" w:rsidRDefault="00207996" w:rsidP="00207996">
      <w:pPr>
        <w:shd w:val="clear" w:color="auto" w:fill="FFFFFF"/>
        <w:tabs>
          <w:tab w:val="left" w:pos="4110"/>
        </w:tabs>
        <w:spacing w:line="360" w:lineRule="auto"/>
        <w:ind w:left="-567" w:firstLine="567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324"/>
        <w:gridCol w:w="993"/>
        <w:gridCol w:w="1275"/>
        <w:gridCol w:w="1276"/>
        <w:gridCol w:w="1950"/>
      </w:tblGrid>
      <w:tr w:rsidR="00207996" w:rsidRPr="00EE1683" w:rsidTr="00ED30E9">
        <w:tc>
          <w:tcPr>
            <w:tcW w:w="753" w:type="dxa"/>
            <w:vMerge w:val="restart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lastRenderedPageBreak/>
              <w:t>№ П</w:t>
            </w:r>
            <w:r w:rsidRPr="00EE1683"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 w:rsidRPr="00EE1683">
              <w:rPr>
                <w:rFonts w:eastAsia="Calibri"/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3324" w:type="dxa"/>
            <w:vMerge w:val="restart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Наименование раздела/темы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Количество  часов</w:t>
            </w:r>
          </w:p>
        </w:tc>
        <w:tc>
          <w:tcPr>
            <w:tcW w:w="1950" w:type="dxa"/>
            <w:vMerge w:val="restart"/>
          </w:tcPr>
          <w:p w:rsidR="00207996" w:rsidRPr="00EE1683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Форма аттестации</w:t>
            </w:r>
          </w:p>
        </w:tc>
      </w:tr>
      <w:tr w:rsidR="00207996" w:rsidRPr="00EE1683" w:rsidTr="00ED30E9">
        <w:tc>
          <w:tcPr>
            <w:tcW w:w="753" w:type="dxa"/>
            <w:vMerge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vMerge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950" w:type="dxa"/>
            <w:vMerge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8720EF" w:rsidRDefault="00207996" w:rsidP="0020799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shd w:val="clear" w:color="auto" w:fill="auto"/>
          </w:tcPr>
          <w:p w:rsidR="00207996" w:rsidRPr="008720EF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20EF">
              <w:rPr>
                <w:rFonts w:eastAsia="Calibri"/>
                <w:sz w:val="24"/>
                <w:szCs w:val="24"/>
                <w:lang w:eastAsia="en-US"/>
              </w:rPr>
              <w:t>Основы графики</w:t>
            </w:r>
          </w:p>
        </w:tc>
        <w:tc>
          <w:tcPr>
            <w:tcW w:w="993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8720EF" w:rsidRDefault="00207996" w:rsidP="0020799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shd w:val="clear" w:color="auto" w:fill="auto"/>
          </w:tcPr>
          <w:p w:rsidR="00207996" w:rsidRPr="008720EF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20EF">
              <w:rPr>
                <w:rFonts w:eastAsia="Calibri"/>
                <w:sz w:val="24"/>
                <w:szCs w:val="24"/>
                <w:lang w:eastAsia="en-US"/>
              </w:rPr>
              <w:t>Необыкновенное рисование</w:t>
            </w:r>
          </w:p>
        </w:tc>
        <w:tc>
          <w:tcPr>
            <w:tcW w:w="993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8720EF" w:rsidRDefault="00207996" w:rsidP="00207996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shd w:val="clear" w:color="auto" w:fill="auto"/>
          </w:tcPr>
          <w:p w:rsidR="00207996" w:rsidRPr="008720EF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20EF">
              <w:rPr>
                <w:rFonts w:eastAsia="Calibri"/>
                <w:sz w:val="24"/>
                <w:szCs w:val="24"/>
                <w:lang w:eastAsia="en-US"/>
              </w:rPr>
              <w:t>Основы декоративно - прикладного искусства</w:t>
            </w:r>
          </w:p>
        </w:tc>
        <w:tc>
          <w:tcPr>
            <w:tcW w:w="993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выставка</w:t>
            </w:r>
          </w:p>
        </w:tc>
      </w:tr>
    </w:tbl>
    <w:p w:rsidR="00207996" w:rsidRPr="00EE1683" w:rsidRDefault="00207996" w:rsidP="00207996">
      <w:pPr>
        <w:shd w:val="clear" w:color="auto" w:fill="FFFFFF"/>
        <w:spacing w:line="360" w:lineRule="auto"/>
        <w:ind w:left="-567" w:firstLine="567"/>
        <w:rPr>
          <w:b/>
          <w:bCs/>
          <w:color w:val="000000"/>
          <w:sz w:val="24"/>
          <w:szCs w:val="24"/>
        </w:rPr>
      </w:pPr>
    </w:p>
    <w:p w:rsidR="00207996" w:rsidRPr="008720EF" w:rsidRDefault="00207996" w:rsidP="00207996">
      <w:pPr>
        <w:numPr>
          <w:ilvl w:val="0"/>
          <w:numId w:val="12"/>
        </w:numPr>
        <w:shd w:val="clear" w:color="auto" w:fill="FFFFFF"/>
        <w:spacing w:after="160" w:line="360" w:lineRule="auto"/>
        <w:ind w:left="-567" w:firstLine="567"/>
        <w:jc w:val="center"/>
        <w:rPr>
          <w:color w:val="000000"/>
          <w:sz w:val="24"/>
          <w:szCs w:val="24"/>
        </w:rPr>
      </w:pPr>
      <w:r w:rsidRPr="008720EF">
        <w:rPr>
          <w:b/>
          <w:bCs/>
          <w:color w:val="000000"/>
          <w:sz w:val="24"/>
          <w:szCs w:val="24"/>
        </w:rPr>
        <w:t>СОДЕРЖАНИЕ ПРОГРАММЫ, "ХУДОЖЕСТВЕННАЯ МАСТЕРСКАЯ"</w:t>
      </w:r>
      <w:r>
        <w:rPr>
          <w:b/>
          <w:bCs/>
          <w:color w:val="000000"/>
          <w:sz w:val="24"/>
          <w:szCs w:val="24"/>
        </w:rPr>
        <w:t>.</w:t>
      </w:r>
    </w:p>
    <w:p w:rsidR="00207996" w:rsidRPr="008720EF" w:rsidRDefault="00207996" w:rsidP="00207996">
      <w:pPr>
        <w:shd w:val="clear" w:color="auto" w:fill="FFFFFF"/>
        <w:spacing w:after="160" w:line="360" w:lineRule="auto"/>
        <w:ind w:left="-567" w:firstLine="567"/>
        <w:rPr>
          <w:b/>
          <w:i/>
          <w:color w:val="000000"/>
          <w:sz w:val="24"/>
          <w:szCs w:val="24"/>
        </w:rPr>
      </w:pPr>
      <w:r w:rsidRPr="008720EF">
        <w:rPr>
          <w:b/>
          <w:i/>
          <w:color w:val="000000"/>
          <w:sz w:val="24"/>
          <w:szCs w:val="24"/>
        </w:rPr>
        <w:t>Тема 1. Основы графики.</w:t>
      </w:r>
    </w:p>
    <w:p w:rsidR="00207996" w:rsidRPr="008720EF" w:rsidRDefault="00207996" w:rsidP="00207996">
      <w:pPr>
        <w:shd w:val="clear" w:color="auto" w:fill="FFFFFF"/>
        <w:spacing w:after="160" w:line="360" w:lineRule="auto"/>
        <w:ind w:left="-567" w:firstLine="567"/>
        <w:rPr>
          <w:color w:val="000000"/>
          <w:sz w:val="24"/>
          <w:szCs w:val="24"/>
        </w:rPr>
      </w:pPr>
      <w:r w:rsidRPr="008720EF">
        <w:rPr>
          <w:i/>
          <w:color w:val="000000"/>
          <w:sz w:val="24"/>
          <w:szCs w:val="24"/>
        </w:rPr>
        <w:t>Теория.</w:t>
      </w:r>
      <w:r w:rsidRPr="008720EF">
        <w:rPr>
          <w:color w:val="000000"/>
          <w:sz w:val="24"/>
          <w:szCs w:val="24"/>
        </w:rPr>
        <w:t xml:space="preserve"> Наблюдение живой природы. Выразительные средства графики: линии, пятна, точки. Понимание формы предмета.</w:t>
      </w:r>
    </w:p>
    <w:p w:rsidR="00207996" w:rsidRPr="008720EF" w:rsidRDefault="00207996" w:rsidP="00207996">
      <w:pPr>
        <w:shd w:val="clear" w:color="auto" w:fill="FFFFFF"/>
        <w:spacing w:after="160" w:line="360" w:lineRule="auto"/>
        <w:ind w:left="-567" w:firstLine="567"/>
        <w:rPr>
          <w:color w:val="000000"/>
          <w:sz w:val="24"/>
          <w:szCs w:val="24"/>
        </w:rPr>
      </w:pPr>
      <w:r w:rsidRPr="008720EF">
        <w:rPr>
          <w:color w:val="000000"/>
          <w:sz w:val="24"/>
          <w:szCs w:val="24"/>
        </w:rPr>
        <w:t>Графические материалы: восковые мелки, простые и цветные карандаши, фломастеры.</w:t>
      </w:r>
    </w:p>
    <w:p w:rsidR="00207996" w:rsidRPr="008720EF" w:rsidRDefault="00207996" w:rsidP="00207996">
      <w:pPr>
        <w:shd w:val="clear" w:color="auto" w:fill="FFFFFF"/>
        <w:spacing w:after="160" w:line="360" w:lineRule="auto"/>
        <w:ind w:left="-567" w:firstLine="56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Практические задания.</w:t>
      </w:r>
      <w:r w:rsidRPr="008720EF">
        <w:rPr>
          <w:color w:val="000000"/>
          <w:sz w:val="24"/>
          <w:szCs w:val="24"/>
        </w:rPr>
        <w:t>Рисование животных по представлению. Рисование деревьев и растений с натуры и по представлению.</w:t>
      </w:r>
    </w:p>
    <w:p w:rsidR="00207996" w:rsidRPr="008720EF" w:rsidRDefault="00207996" w:rsidP="00207996">
      <w:pPr>
        <w:shd w:val="clear" w:color="auto" w:fill="FFFFFF"/>
        <w:spacing w:after="160" w:line="360" w:lineRule="auto"/>
        <w:ind w:left="-567" w:firstLine="567"/>
        <w:rPr>
          <w:b/>
          <w:i/>
          <w:color w:val="000000"/>
          <w:sz w:val="24"/>
          <w:szCs w:val="24"/>
        </w:rPr>
      </w:pPr>
      <w:r w:rsidRPr="008720EF">
        <w:rPr>
          <w:b/>
          <w:i/>
          <w:color w:val="000000"/>
          <w:sz w:val="24"/>
          <w:szCs w:val="24"/>
        </w:rPr>
        <w:t>Тема 2. Необыкновенное рисование.</w:t>
      </w:r>
    </w:p>
    <w:p w:rsidR="00207996" w:rsidRPr="008720EF" w:rsidRDefault="00207996" w:rsidP="00207996">
      <w:pPr>
        <w:shd w:val="clear" w:color="auto" w:fill="FFFFFF"/>
        <w:spacing w:after="160" w:line="360" w:lineRule="auto"/>
        <w:ind w:left="-567" w:firstLine="567"/>
        <w:rPr>
          <w:color w:val="000000"/>
          <w:sz w:val="24"/>
          <w:szCs w:val="24"/>
        </w:rPr>
      </w:pPr>
      <w:r w:rsidRPr="008720EF">
        <w:rPr>
          <w:i/>
          <w:color w:val="000000"/>
          <w:sz w:val="24"/>
          <w:szCs w:val="24"/>
        </w:rPr>
        <w:t>Теория.</w:t>
      </w:r>
      <w:r w:rsidRPr="008720EF">
        <w:rPr>
          <w:color w:val="000000"/>
          <w:sz w:val="24"/>
          <w:szCs w:val="24"/>
        </w:rPr>
        <w:t xml:space="preserve"> Свойства красок. Возможность получения разнообразных спецэффектов. Экспериментирование в работе с акварелью и гуашью. Печать с использованием трафаретов.</w:t>
      </w:r>
    </w:p>
    <w:p w:rsidR="00207996" w:rsidRPr="008720EF" w:rsidRDefault="00207996" w:rsidP="00207996">
      <w:pPr>
        <w:shd w:val="clear" w:color="auto" w:fill="FFFFFF"/>
        <w:spacing w:after="160" w:line="360" w:lineRule="auto"/>
        <w:ind w:left="-567" w:firstLine="567"/>
        <w:rPr>
          <w:color w:val="000000"/>
          <w:sz w:val="24"/>
          <w:szCs w:val="24"/>
        </w:rPr>
      </w:pPr>
      <w:r w:rsidRPr="008720EF">
        <w:rPr>
          <w:i/>
          <w:color w:val="000000"/>
          <w:sz w:val="24"/>
          <w:szCs w:val="24"/>
        </w:rPr>
        <w:t>Практические задания</w:t>
      </w:r>
      <w:r w:rsidRPr="008720EF">
        <w:rPr>
          <w:color w:val="000000"/>
          <w:sz w:val="24"/>
          <w:szCs w:val="24"/>
        </w:rPr>
        <w:t>. Поздравительная открытка. Создание коллективной работы в технике печати, монотипия.</w:t>
      </w:r>
    </w:p>
    <w:p w:rsidR="00207996" w:rsidRPr="008720EF" w:rsidRDefault="00207996" w:rsidP="00207996">
      <w:pPr>
        <w:shd w:val="clear" w:color="auto" w:fill="FFFFFF"/>
        <w:spacing w:after="160" w:line="360" w:lineRule="auto"/>
        <w:ind w:left="-567" w:firstLine="567"/>
        <w:rPr>
          <w:b/>
          <w:i/>
          <w:color w:val="000000"/>
          <w:sz w:val="24"/>
          <w:szCs w:val="24"/>
        </w:rPr>
      </w:pPr>
      <w:r w:rsidRPr="008720EF">
        <w:rPr>
          <w:b/>
          <w:i/>
          <w:color w:val="000000"/>
          <w:sz w:val="24"/>
          <w:szCs w:val="24"/>
        </w:rPr>
        <w:t>Тема 3. Основы декоративно - прикладного искусства.</w:t>
      </w:r>
    </w:p>
    <w:p w:rsidR="00207996" w:rsidRPr="008720EF" w:rsidRDefault="00207996" w:rsidP="00207996">
      <w:pPr>
        <w:shd w:val="clear" w:color="auto" w:fill="FFFFFF"/>
        <w:spacing w:after="160" w:line="360" w:lineRule="auto"/>
        <w:ind w:left="-567" w:firstLine="567"/>
        <w:rPr>
          <w:color w:val="000000"/>
          <w:sz w:val="24"/>
          <w:szCs w:val="24"/>
        </w:rPr>
      </w:pPr>
      <w:r w:rsidRPr="008720EF">
        <w:rPr>
          <w:i/>
          <w:color w:val="000000"/>
          <w:sz w:val="24"/>
          <w:szCs w:val="24"/>
        </w:rPr>
        <w:t>Теория.</w:t>
      </w:r>
      <w:r w:rsidRPr="008720EF">
        <w:rPr>
          <w:color w:val="000000"/>
          <w:sz w:val="24"/>
          <w:szCs w:val="24"/>
        </w:rPr>
        <w:t xml:space="preserve"> Стилизация как упрощение и обобщение природных форм. Бумажная пластика.</w:t>
      </w:r>
    </w:p>
    <w:p w:rsidR="00207996" w:rsidRPr="008720EF" w:rsidRDefault="00207996" w:rsidP="00207996">
      <w:pPr>
        <w:shd w:val="clear" w:color="auto" w:fill="FFFFFF"/>
        <w:spacing w:after="160" w:line="360" w:lineRule="auto"/>
        <w:ind w:left="-567" w:firstLine="567"/>
        <w:rPr>
          <w:color w:val="000000"/>
          <w:sz w:val="24"/>
          <w:szCs w:val="24"/>
        </w:rPr>
      </w:pPr>
      <w:r w:rsidRPr="008720EF">
        <w:rPr>
          <w:i/>
          <w:color w:val="000000"/>
          <w:sz w:val="24"/>
          <w:szCs w:val="24"/>
        </w:rPr>
        <w:t>Практические задания.</w:t>
      </w:r>
      <w:r>
        <w:rPr>
          <w:color w:val="000000"/>
          <w:sz w:val="24"/>
          <w:szCs w:val="24"/>
        </w:rPr>
        <w:t xml:space="preserve"> Поделки из бумаги. </w:t>
      </w:r>
      <w:r w:rsidRPr="008720EF">
        <w:rPr>
          <w:color w:val="000000"/>
          <w:sz w:val="24"/>
          <w:szCs w:val="24"/>
        </w:rPr>
        <w:t>Украшение силуэтов птиц и животных.</w:t>
      </w:r>
    </w:p>
    <w:p w:rsidR="00207996" w:rsidRPr="00EE1683" w:rsidRDefault="00207996" w:rsidP="00207996">
      <w:pPr>
        <w:shd w:val="clear" w:color="auto" w:fill="FFFFFF"/>
        <w:tabs>
          <w:tab w:val="left" w:pos="4110"/>
        </w:tabs>
        <w:spacing w:before="240" w:after="240" w:line="360" w:lineRule="auto"/>
        <w:ind w:left="-567" w:firstLine="567"/>
        <w:jc w:val="center"/>
        <w:rPr>
          <w:b/>
          <w:color w:val="000000"/>
          <w:sz w:val="24"/>
          <w:szCs w:val="24"/>
        </w:rPr>
      </w:pPr>
      <w:r w:rsidRPr="00EE1683">
        <w:rPr>
          <w:b/>
          <w:color w:val="000000"/>
          <w:sz w:val="24"/>
          <w:szCs w:val="24"/>
        </w:rPr>
        <w:t xml:space="preserve">УЧЕБНЫЙ ПЛАН, </w:t>
      </w:r>
      <w:r w:rsidRPr="008720EF">
        <w:rPr>
          <w:b/>
          <w:color w:val="000000"/>
          <w:sz w:val="24"/>
          <w:szCs w:val="24"/>
        </w:rPr>
        <w:t>"ИНТЕЛЛЕКТУАЛЬНЫЙ КЛУБ"</w:t>
      </w:r>
      <w:r>
        <w:rPr>
          <w:b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183"/>
        <w:gridCol w:w="1134"/>
        <w:gridCol w:w="1275"/>
        <w:gridCol w:w="1276"/>
        <w:gridCol w:w="1950"/>
      </w:tblGrid>
      <w:tr w:rsidR="00207996" w:rsidRPr="00EE1683" w:rsidTr="00ED30E9">
        <w:tc>
          <w:tcPr>
            <w:tcW w:w="753" w:type="dxa"/>
            <w:vMerge w:val="restart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284"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№ П</w:t>
            </w:r>
            <w:r w:rsidRPr="00EE1683"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 w:rsidRPr="00EE1683">
              <w:rPr>
                <w:rFonts w:eastAsia="Calibri"/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3183" w:type="dxa"/>
            <w:vMerge w:val="restart"/>
            <w:shd w:val="clear" w:color="auto" w:fill="auto"/>
          </w:tcPr>
          <w:p w:rsidR="00207996" w:rsidRPr="00D95DB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Количество  часов</w:t>
            </w:r>
          </w:p>
        </w:tc>
        <w:tc>
          <w:tcPr>
            <w:tcW w:w="1950" w:type="dxa"/>
            <w:vMerge w:val="restart"/>
          </w:tcPr>
          <w:p w:rsidR="00207996" w:rsidRPr="00EE1683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Форма аттестации</w:t>
            </w:r>
          </w:p>
        </w:tc>
      </w:tr>
      <w:tr w:rsidR="00207996" w:rsidRPr="00EE1683" w:rsidTr="00ED30E9">
        <w:tc>
          <w:tcPr>
            <w:tcW w:w="753" w:type="dxa"/>
            <w:vMerge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:rsidR="00207996" w:rsidRPr="00D95DB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950" w:type="dxa"/>
            <w:vMerge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D95DB3" w:rsidRDefault="00207996" w:rsidP="00207996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207996" w:rsidRPr="00D95DB3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95DB3">
              <w:rPr>
                <w:color w:val="000000"/>
                <w:sz w:val="24"/>
                <w:szCs w:val="24"/>
              </w:rPr>
              <w:t>Телевизионные интеллектуальные игры</w:t>
            </w:r>
          </w:p>
        </w:tc>
        <w:tc>
          <w:tcPr>
            <w:tcW w:w="1134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D95DB3" w:rsidRDefault="00207996" w:rsidP="00207996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207996" w:rsidRPr="00D95DB3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95DB3">
              <w:rPr>
                <w:color w:val="000000"/>
                <w:sz w:val="24"/>
                <w:szCs w:val="24"/>
              </w:rPr>
              <w:t>Лингвистические игры</w:t>
            </w:r>
          </w:p>
        </w:tc>
        <w:tc>
          <w:tcPr>
            <w:tcW w:w="1134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D95DB3" w:rsidRDefault="00207996" w:rsidP="00207996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207996" w:rsidRPr="00D95DB3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95DB3">
              <w:rPr>
                <w:color w:val="000000"/>
                <w:sz w:val="24"/>
                <w:szCs w:val="24"/>
              </w:rPr>
              <w:t xml:space="preserve"> Типы вопросов для игры «Что? Где? Когда?»</w:t>
            </w:r>
          </w:p>
        </w:tc>
        <w:tc>
          <w:tcPr>
            <w:tcW w:w="1134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D95DB3" w:rsidRDefault="00207996" w:rsidP="00207996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207996" w:rsidRPr="00D95DB3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95DB3">
              <w:rPr>
                <w:color w:val="000000"/>
                <w:sz w:val="24"/>
                <w:szCs w:val="24"/>
              </w:rPr>
              <w:t xml:space="preserve"> Командное взаимодействие и сплочение команд</w:t>
            </w:r>
          </w:p>
        </w:tc>
        <w:tc>
          <w:tcPr>
            <w:tcW w:w="1134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D95DB3" w:rsidRDefault="00207996" w:rsidP="00207996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207996" w:rsidRPr="00D95DB3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95DB3">
              <w:rPr>
                <w:color w:val="000000"/>
                <w:sz w:val="24"/>
                <w:szCs w:val="24"/>
              </w:rPr>
              <w:t xml:space="preserve">Метод «мозгового штурма» и его применение в интеллектуальных играх </w:t>
            </w:r>
          </w:p>
        </w:tc>
        <w:tc>
          <w:tcPr>
            <w:tcW w:w="1134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D95DB3" w:rsidRDefault="00207996" w:rsidP="00207996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207996" w:rsidRPr="00D95DB3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95DB3">
              <w:rPr>
                <w:color w:val="000000"/>
                <w:sz w:val="24"/>
                <w:szCs w:val="24"/>
              </w:rPr>
              <w:t>Правила работы с энциклопедическим словарем</w:t>
            </w:r>
          </w:p>
        </w:tc>
        <w:tc>
          <w:tcPr>
            <w:tcW w:w="1134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D95DB3" w:rsidRDefault="00207996" w:rsidP="00207996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207996" w:rsidRPr="00D95DB3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95DB3">
              <w:rPr>
                <w:color w:val="000000"/>
                <w:sz w:val="24"/>
                <w:szCs w:val="24"/>
              </w:rPr>
              <w:t xml:space="preserve"> Путешественники и открытия</w:t>
            </w:r>
          </w:p>
        </w:tc>
        <w:tc>
          <w:tcPr>
            <w:tcW w:w="1134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D95DB3" w:rsidRDefault="00207996" w:rsidP="00207996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207996" w:rsidRPr="00D95DB3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95DB3">
              <w:rPr>
                <w:color w:val="000000"/>
                <w:sz w:val="24"/>
                <w:szCs w:val="24"/>
              </w:rPr>
              <w:t>Игра «Лестница знаний»</w:t>
            </w:r>
          </w:p>
        </w:tc>
        <w:tc>
          <w:tcPr>
            <w:tcW w:w="1134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D95DB3" w:rsidRDefault="00207996" w:rsidP="00207996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207996" w:rsidRPr="00D95DB3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95DB3">
              <w:rPr>
                <w:color w:val="000000"/>
                <w:sz w:val="24"/>
                <w:szCs w:val="24"/>
              </w:rPr>
              <w:t>Игра «Эрудит – лото»</w:t>
            </w:r>
          </w:p>
        </w:tc>
        <w:tc>
          <w:tcPr>
            <w:tcW w:w="1134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207996" w:rsidRPr="00D95DB3" w:rsidRDefault="00207996" w:rsidP="00ED30E9">
            <w:p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5DB3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0156">
              <w:rPr>
                <w:rFonts w:eastAsia="Calibri"/>
                <w:sz w:val="24"/>
                <w:szCs w:val="24"/>
                <w:lang w:eastAsia="en-US"/>
              </w:rPr>
              <w:t>Игра «Эрудит – лото».</w:t>
            </w:r>
          </w:p>
        </w:tc>
      </w:tr>
    </w:tbl>
    <w:p w:rsidR="00207996" w:rsidRPr="00EE1683" w:rsidRDefault="00207996" w:rsidP="00207996">
      <w:pPr>
        <w:shd w:val="clear" w:color="auto" w:fill="FFFFFF"/>
        <w:tabs>
          <w:tab w:val="left" w:pos="2835"/>
          <w:tab w:val="center" w:pos="4677"/>
        </w:tabs>
        <w:spacing w:line="360" w:lineRule="auto"/>
        <w:rPr>
          <w:b/>
          <w:bCs/>
          <w:color w:val="000000"/>
          <w:sz w:val="24"/>
          <w:szCs w:val="24"/>
        </w:rPr>
      </w:pPr>
    </w:p>
    <w:p w:rsidR="00207996" w:rsidRPr="00EE1683" w:rsidRDefault="00207996" w:rsidP="00207996">
      <w:pPr>
        <w:shd w:val="clear" w:color="auto" w:fill="FFFFFF"/>
        <w:spacing w:line="360" w:lineRule="auto"/>
        <w:ind w:left="-567" w:firstLine="567"/>
        <w:jc w:val="center"/>
        <w:rPr>
          <w:color w:val="000000"/>
          <w:sz w:val="24"/>
          <w:szCs w:val="24"/>
        </w:rPr>
      </w:pPr>
      <w:r w:rsidRPr="00EE1683">
        <w:rPr>
          <w:b/>
          <w:bCs/>
          <w:color w:val="000000"/>
          <w:sz w:val="24"/>
          <w:szCs w:val="24"/>
        </w:rPr>
        <w:t>СОДЕРЖАНИЕ ПРОГРАММЫ,</w:t>
      </w:r>
      <w:r w:rsidRPr="00D95DB3">
        <w:rPr>
          <w:b/>
          <w:color w:val="000000"/>
          <w:sz w:val="24"/>
          <w:szCs w:val="24"/>
        </w:rPr>
        <w:t xml:space="preserve"> </w:t>
      </w:r>
      <w:r w:rsidRPr="008720EF">
        <w:rPr>
          <w:b/>
          <w:color w:val="000000"/>
          <w:sz w:val="24"/>
          <w:szCs w:val="24"/>
        </w:rPr>
        <w:t>"ИНТЕЛЛЕКТУАЛЬНЫЙ КЛУБ"</w:t>
      </w:r>
      <w:r>
        <w:rPr>
          <w:b/>
          <w:color w:val="000000"/>
          <w:sz w:val="24"/>
          <w:szCs w:val="24"/>
        </w:rPr>
        <w:t>.</w:t>
      </w:r>
    </w:p>
    <w:p w:rsidR="00207996" w:rsidRPr="00D95DB3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sz w:val="24"/>
          <w:szCs w:val="24"/>
        </w:rPr>
      </w:pPr>
      <w:r w:rsidRPr="00D95DB3">
        <w:rPr>
          <w:b/>
          <w:i/>
          <w:sz w:val="24"/>
          <w:szCs w:val="24"/>
        </w:rPr>
        <w:t xml:space="preserve">Тема </w:t>
      </w:r>
      <w:r w:rsidRPr="008E701D">
        <w:rPr>
          <w:b/>
          <w:i/>
          <w:sz w:val="24"/>
          <w:szCs w:val="24"/>
        </w:rPr>
        <w:t>1.</w:t>
      </w:r>
      <w:r w:rsidRPr="00D95DB3">
        <w:rPr>
          <w:b/>
          <w:i/>
          <w:sz w:val="24"/>
          <w:szCs w:val="24"/>
        </w:rPr>
        <w:t xml:space="preserve"> Телевизионные интеллектуальные игры.</w:t>
      </w:r>
      <w:r w:rsidRPr="00D95DB3">
        <w:rPr>
          <w:sz w:val="24"/>
          <w:szCs w:val="24"/>
        </w:rPr>
        <w:t xml:space="preserve"> Разбор вопросов и работы ведущих телевизионных игровых программ. Конкурс ведущих.</w:t>
      </w:r>
    </w:p>
    <w:p w:rsidR="00207996" w:rsidRPr="00D95DB3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sz w:val="24"/>
          <w:szCs w:val="24"/>
        </w:rPr>
      </w:pPr>
      <w:r w:rsidRPr="00D95DB3">
        <w:rPr>
          <w:b/>
          <w:i/>
          <w:sz w:val="24"/>
          <w:szCs w:val="24"/>
        </w:rPr>
        <w:t xml:space="preserve">Тема </w:t>
      </w:r>
      <w:r w:rsidRPr="008E701D">
        <w:rPr>
          <w:b/>
          <w:i/>
          <w:sz w:val="24"/>
          <w:szCs w:val="24"/>
        </w:rPr>
        <w:t>2</w:t>
      </w:r>
      <w:r w:rsidRPr="00D95DB3">
        <w:rPr>
          <w:b/>
          <w:i/>
          <w:sz w:val="24"/>
          <w:szCs w:val="24"/>
        </w:rPr>
        <w:t>. Лингвистические игры.</w:t>
      </w:r>
      <w:r w:rsidRPr="00D95DB3">
        <w:rPr>
          <w:sz w:val="24"/>
          <w:szCs w:val="24"/>
        </w:rPr>
        <w:t xml:space="preserve"> Омонимы, синонимы. Игры на любознательность, сообразительность. Разгадывание ребусов, кроссвордов, шарад.</w:t>
      </w:r>
    </w:p>
    <w:p w:rsidR="00207996" w:rsidRPr="00D95DB3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sz w:val="24"/>
          <w:szCs w:val="24"/>
        </w:rPr>
      </w:pPr>
      <w:r w:rsidRPr="00D95DB3">
        <w:rPr>
          <w:b/>
          <w:i/>
          <w:sz w:val="24"/>
          <w:szCs w:val="24"/>
        </w:rPr>
        <w:t xml:space="preserve">Тема </w:t>
      </w:r>
      <w:r w:rsidRPr="008E701D">
        <w:rPr>
          <w:b/>
          <w:i/>
          <w:sz w:val="24"/>
          <w:szCs w:val="24"/>
        </w:rPr>
        <w:t>3</w:t>
      </w:r>
      <w:r w:rsidRPr="00D95DB3">
        <w:rPr>
          <w:b/>
          <w:i/>
          <w:sz w:val="24"/>
          <w:szCs w:val="24"/>
        </w:rPr>
        <w:t>. Типы вопросов для игры «Что? Где? Когда?».</w:t>
      </w:r>
      <w:r w:rsidRPr="00D95DB3">
        <w:rPr>
          <w:sz w:val="24"/>
          <w:szCs w:val="24"/>
        </w:rPr>
        <w:t xml:space="preserve"> Вопросы членов кружка. Игры по вопросам, составленными членами кружка.</w:t>
      </w:r>
    </w:p>
    <w:p w:rsidR="00207996" w:rsidRPr="00D95DB3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sz w:val="24"/>
          <w:szCs w:val="24"/>
        </w:rPr>
      </w:pPr>
      <w:r w:rsidRPr="00D95DB3">
        <w:rPr>
          <w:b/>
          <w:i/>
          <w:sz w:val="24"/>
          <w:szCs w:val="24"/>
        </w:rPr>
        <w:t xml:space="preserve">Тема </w:t>
      </w:r>
      <w:r w:rsidRPr="008E701D">
        <w:rPr>
          <w:b/>
          <w:i/>
          <w:sz w:val="24"/>
          <w:szCs w:val="24"/>
        </w:rPr>
        <w:t>4</w:t>
      </w:r>
      <w:r w:rsidRPr="00D95DB3">
        <w:rPr>
          <w:b/>
          <w:i/>
          <w:sz w:val="24"/>
          <w:szCs w:val="24"/>
        </w:rPr>
        <w:t>. Командное взаимодействие и сплочение команд.</w:t>
      </w:r>
      <w:r w:rsidRPr="00D95DB3">
        <w:rPr>
          <w:sz w:val="24"/>
          <w:szCs w:val="24"/>
        </w:rPr>
        <w:t xml:space="preserve"> Основные понятия. Знакомство с типологией игроков по стилю и скорости мышления (по терминологии М. Поташева). Игровые функции по типологии М. Поташева и Р. Морозовского. Знакомство с типологией игроков по социально-психологическим функциям. Игры на командное взаимодействие, взаимопонимание, сплочение («Ассоциации», «Контакт», «Шляпа», «Банальности»). Знакомство с правилами организации командной работы на тренировке и на турнире. Роль капитана в команде. Знакомство с разновидностями игровых конфликтов и способами их решения. Конфликтные ситуации внутри команды, с соперниками и с оргкомитетом.</w:t>
      </w:r>
    </w:p>
    <w:p w:rsidR="00207996" w:rsidRPr="00D95DB3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sz w:val="24"/>
          <w:szCs w:val="24"/>
        </w:rPr>
      </w:pPr>
      <w:r w:rsidRPr="00D95DB3">
        <w:rPr>
          <w:b/>
          <w:i/>
          <w:sz w:val="24"/>
          <w:szCs w:val="24"/>
        </w:rPr>
        <w:t xml:space="preserve">Тема </w:t>
      </w:r>
      <w:r w:rsidRPr="008E701D">
        <w:rPr>
          <w:b/>
          <w:i/>
          <w:sz w:val="24"/>
          <w:szCs w:val="24"/>
        </w:rPr>
        <w:t>5</w:t>
      </w:r>
      <w:r w:rsidRPr="00D95DB3">
        <w:rPr>
          <w:b/>
          <w:i/>
          <w:sz w:val="24"/>
          <w:szCs w:val="24"/>
        </w:rPr>
        <w:t>. Метод «мозгового штурма»</w:t>
      </w:r>
      <w:r w:rsidRPr="00D95DB3">
        <w:rPr>
          <w:sz w:val="24"/>
          <w:szCs w:val="24"/>
        </w:rPr>
        <w:t xml:space="preserve"> и его применение в интеллектуальных играх. Способы работы над вопросами различных типов. Этапы «раскрутки» вопроса. Генерирование идей. Функция диспетчера. Грамотная критика, отсечение неправильных версий.</w:t>
      </w:r>
    </w:p>
    <w:p w:rsidR="00207996" w:rsidRPr="00D95DB3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sz w:val="24"/>
          <w:szCs w:val="24"/>
        </w:rPr>
      </w:pPr>
      <w:r w:rsidRPr="00D95DB3">
        <w:rPr>
          <w:b/>
          <w:i/>
          <w:sz w:val="24"/>
          <w:szCs w:val="24"/>
        </w:rPr>
        <w:lastRenderedPageBreak/>
        <w:t xml:space="preserve">Тема </w:t>
      </w:r>
      <w:r w:rsidRPr="008E701D">
        <w:rPr>
          <w:b/>
          <w:i/>
          <w:sz w:val="24"/>
          <w:szCs w:val="24"/>
        </w:rPr>
        <w:t>6. Путешественники и открытия</w:t>
      </w:r>
      <w:r w:rsidRPr="00D95DB3">
        <w:rPr>
          <w:b/>
          <w:i/>
          <w:sz w:val="24"/>
          <w:szCs w:val="24"/>
        </w:rPr>
        <w:t>.</w:t>
      </w:r>
      <w:r w:rsidRPr="00D95DB3">
        <w:rPr>
          <w:sz w:val="24"/>
          <w:szCs w:val="24"/>
        </w:rPr>
        <w:t xml:space="preserve"> Великие географические открытия. Русские путешественники. Имена на карте.</w:t>
      </w:r>
    </w:p>
    <w:p w:rsidR="00207996" w:rsidRPr="00D95DB3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sz w:val="24"/>
          <w:szCs w:val="24"/>
        </w:rPr>
      </w:pPr>
      <w:r w:rsidRPr="00D95DB3">
        <w:rPr>
          <w:b/>
          <w:i/>
          <w:sz w:val="24"/>
          <w:szCs w:val="24"/>
        </w:rPr>
        <w:t xml:space="preserve">Тема </w:t>
      </w:r>
      <w:r w:rsidRPr="008E701D">
        <w:rPr>
          <w:b/>
          <w:i/>
          <w:sz w:val="24"/>
          <w:szCs w:val="24"/>
        </w:rPr>
        <w:t>7</w:t>
      </w:r>
      <w:r w:rsidRPr="00D95DB3">
        <w:rPr>
          <w:b/>
          <w:i/>
          <w:sz w:val="24"/>
          <w:szCs w:val="24"/>
        </w:rPr>
        <w:t>. Правила работы с энциклопедическим словарем.</w:t>
      </w:r>
      <w:r w:rsidRPr="00D95DB3">
        <w:rPr>
          <w:sz w:val="24"/>
          <w:szCs w:val="24"/>
        </w:rPr>
        <w:t xml:space="preserve"> Малый толковый словарь «Для тех, кто учится. Этимологический словарь. Фразеологический словарь. Словарь иностранных слов. Словарь антонимов. Словарь омонимов.</w:t>
      </w:r>
    </w:p>
    <w:p w:rsidR="00207996" w:rsidRPr="00D95DB3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sz w:val="24"/>
          <w:szCs w:val="24"/>
        </w:rPr>
      </w:pPr>
      <w:r w:rsidRPr="00D95DB3">
        <w:rPr>
          <w:b/>
          <w:i/>
          <w:sz w:val="24"/>
          <w:szCs w:val="24"/>
        </w:rPr>
        <w:t xml:space="preserve">Тема </w:t>
      </w:r>
      <w:r w:rsidRPr="008E701D">
        <w:rPr>
          <w:b/>
          <w:i/>
          <w:sz w:val="24"/>
          <w:szCs w:val="24"/>
        </w:rPr>
        <w:t>8</w:t>
      </w:r>
      <w:r w:rsidRPr="00D95DB3">
        <w:rPr>
          <w:b/>
          <w:i/>
          <w:sz w:val="24"/>
          <w:szCs w:val="24"/>
        </w:rPr>
        <w:t>. Игра</w:t>
      </w:r>
      <w:r w:rsidRPr="00D95DB3">
        <w:rPr>
          <w:sz w:val="24"/>
          <w:szCs w:val="24"/>
        </w:rPr>
        <w:t xml:space="preserve"> «Лестница знаний» Знакомство с требованиями к ведущему, правилами игры. Правила игры. Игра «Лестница знаний».</w:t>
      </w:r>
    </w:p>
    <w:p w:rsidR="00207996" w:rsidRPr="00D95DB3" w:rsidRDefault="00207996" w:rsidP="00207996">
      <w:pPr>
        <w:spacing w:before="100" w:beforeAutospacing="1" w:after="100" w:afterAutospacing="1" w:line="360" w:lineRule="auto"/>
        <w:ind w:left="-567" w:firstLine="567"/>
        <w:jc w:val="both"/>
        <w:rPr>
          <w:sz w:val="24"/>
          <w:szCs w:val="24"/>
        </w:rPr>
      </w:pPr>
      <w:r w:rsidRPr="00D95DB3">
        <w:rPr>
          <w:b/>
          <w:i/>
          <w:sz w:val="24"/>
          <w:szCs w:val="24"/>
        </w:rPr>
        <w:t xml:space="preserve">Тема </w:t>
      </w:r>
      <w:r w:rsidRPr="008E701D">
        <w:rPr>
          <w:b/>
          <w:i/>
          <w:sz w:val="24"/>
          <w:szCs w:val="24"/>
        </w:rPr>
        <w:t>9</w:t>
      </w:r>
      <w:r w:rsidRPr="00D95DB3">
        <w:rPr>
          <w:b/>
          <w:i/>
          <w:sz w:val="24"/>
          <w:szCs w:val="24"/>
        </w:rPr>
        <w:t>. «Эрудит – лото»</w:t>
      </w:r>
      <w:r w:rsidRPr="00D95DB3">
        <w:rPr>
          <w:sz w:val="24"/>
          <w:szCs w:val="24"/>
        </w:rPr>
        <w:t xml:space="preserve"> Правила игры. Игра «Эрудит – лото». Способы работы над вопросами различных типов. Использование системы поиска и отбора ин</w:t>
      </w:r>
      <w:r>
        <w:rPr>
          <w:sz w:val="24"/>
          <w:szCs w:val="24"/>
        </w:rPr>
        <w:t>формации в школьной библиотеке.</w:t>
      </w:r>
    </w:p>
    <w:p w:rsidR="00207996" w:rsidRDefault="00207996" w:rsidP="00207996">
      <w:pPr>
        <w:shd w:val="clear" w:color="auto" w:fill="FFFFFF"/>
        <w:tabs>
          <w:tab w:val="left" w:pos="2835"/>
          <w:tab w:val="center" w:pos="4677"/>
        </w:tabs>
        <w:spacing w:line="360" w:lineRule="auto"/>
        <w:jc w:val="center"/>
        <w:rPr>
          <w:b/>
          <w:color w:val="000000"/>
          <w:sz w:val="24"/>
          <w:szCs w:val="24"/>
        </w:rPr>
      </w:pPr>
      <w:r w:rsidRPr="00EE1683">
        <w:rPr>
          <w:b/>
          <w:bCs/>
          <w:color w:val="000000"/>
          <w:sz w:val="24"/>
          <w:szCs w:val="24"/>
        </w:rPr>
        <w:t>УЧЕБНЫЙ  ПЛАН,</w:t>
      </w:r>
      <w:r w:rsidRPr="00D95DB3">
        <w:rPr>
          <w:color w:val="000000"/>
          <w:sz w:val="24"/>
          <w:szCs w:val="24"/>
        </w:rPr>
        <w:t xml:space="preserve"> </w:t>
      </w:r>
      <w:r w:rsidRPr="00D95DB3">
        <w:rPr>
          <w:b/>
          <w:color w:val="000000"/>
          <w:sz w:val="24"/>
          <w:szCs w:val="24"/>
        </w:rPr>
        <w:t xml:space="preserve">"АЭРОБИКА И ФИТНЕС ГИМНАСТИКА </w:t>
      </w:r>
    </w:p>
    <w:p w:rsidR="00207996" w:rsidRDefault="00207996" w:rsidP="00207996">
      <w:pPr>
        <w:shd w:val="clear" w:color="auto" w:fill="FFFFFF"/>
        <w:tabs>
          <w:tab w:val="left" w:pos="2835"/>
          <w:tab w:val="center" w:pos="4677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D95DB3">
        <w:rPr>
          <w:b/>
          <w:color w:val="000000"/>
          <w:sz w:val="24"/>
          <w:szCs w:val="24"/>
        </w:rPr>
        <w:t>«ШАГАЕМ ВМЕСТЕ!»"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324"/>
        <w:gridCol w:w="993"/>
        <w:gridCol w:w="1275"/>
        <w:gridCol w:w="1276"/>
        <w:gridCol w:w="1950"/>
      </w:tblGrid>
      <w:tr w:rsidR="00207996" w:rsidRPr="008720EF" w:rsidTr="00ED30E9">
        <w:tc>
          <w:tcPr>
            <w:tcW w:w="753" w:type="dxa"/>
            <w:vMerge w:val="restart"/>
            <w:shd w:val="clear" w:color="auto" w:fill="auto"/>
            <w:vAlign w:val="center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284" w:firstLine="284"/>
              <w:jc w:val="right"/>
              <w:rPr>
                <w:bCs/>
                <w:color w:val="000000"/>
                <w:sz w:val="24"/>
                <w:szCs w:val="24"/>
              </w:rPr>
            </w:pPr>
            <w:r w:rsidRPr="008720EF">
              <w:rPr>
                <w:bCs/>
                <w:color w:val="000000"/>
                <w:sz w:val="24"/>
                <w:szCs w:val="24"/>
              </w:rPr>
              <w:t>№ П</w:t>
            </w:r>
            <w:r w:rsidRPr="008720EF"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8720EF">
              <w:rPr>
                <w:bCs/>
                <w:color w:val="000000"/>
                <w:sz w:val="24"/>
                <w:szCs w:val="24"/>
              </w:rPr>
              <w:t>п.</w:t>
            </w:r>
          </w:p>
        </w:tc>
        <w:tc>
          <w:tcPr>
            <w:tcW w:w="3324" w:type="dxa"/>
            <w:vMerge w:val="restart"/>
            <w:shd w:val="clear" w:color="auto" w:fill="auto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 w:rsidRPr="008720EF">
              <w:rPr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 w:rsidRPr="008720EF">
              <w:rPr>
                <w:bCs/>
                <w:color w:val="000000"/>
                <w:sz w:val="24"/>
                <w:szCs w:val="24"/>
              </w:rPr>
              <w:t>Количество  часов</w:t>
            </w:r>
          </w:p>
        </w:tc>
        <w:tc>
          <w:tcPr>
            <w:tcW w:w="1950" w:type="dxa"/>
            <w:vMerge w:val="restart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8720EF">
              <w:rPr>
                <w:bCs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207996" w:rsidRPr="008720EF" w:rsidTr="00ED30E9">
        <w:tc>
          <w:tcPr>
            <w:tcW w:w="753" w:type="dxa"/>
            <w:vMerge/>
            <w:shd w:val="clear" w:color="auto" w:fill="auto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vMerge/>
            <w:shd w:val="clear" w:color="auto" w:fill="auto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 w:rsidRPr="008720EF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 w:rsidRPr="008720EF">
              <w:rPr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 w:rsidRPr="008720EF">
              <w:rPr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950" w:type="dxa"/>
            <w:vMerge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07996" w:rsidRPr="008720EF" w:rsidTr="00ED30E9">
        <w:tc>
          <w:tcPr>
            <w:tcW w:w="753" w:type="dxa"/>
            <w:shd w:val="clear" w:color="auto" w:fill="auto"/>
          </w:tcPr>
          <w:p w:rsidR="00207996" w:rsidRPr="008720EF" w:rsidRDefault="00207996" w:rsidP="0020799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207996" w:rsidRPr="00D95DB3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95DB3">
              <w:rPr>
                <w:color w:val="000000"/>
                <w:sz w:val="24"/>
                <w:szCs w:val="24"/>
              </w:rPr>
              <w:t xml:space="preserve">Степ-аэробика </w:t>
            </w:r>
          </w:p>
        </w:tc>
        <w:tc>
          <w:tcPr>
            <w:tcW w:w="993" w:type="dxa"/>
            <w:shd w:val="clear" w:color="auto" w:fill="auto"/>
          </w:tcPr>
          <w:p w:rsidR="00207996" w:rsidRPr="008720EF" w:rsidRDefault="008443B9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079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07996" w:rsidRPr="008720EF" w:rsidRDefault="008443B9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07996" w:rsidRPr="008720EF" w:rsidRDefault="008443B9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07996" w:rsidRPr="008720EF" w:rsidTr="00ED30E9">
        <w:tc>
          <w:tcPr>
            <w:tcW w:w="753" w:type="dxa"/>
            <w:shd w:val="clear" w:color="auto" w:fill="auto"/>
          </w:tcPr>
          <w:p w:rsidR="00207996" w:rsidRPr="008720EF" w:rsidRDefault="00207996" w:rsidP="0020799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207996" w:rsidRPr="00D95DB3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95DB3">
              <w:rPr>
                <w:color w:val="000000"/>
                <w:sz w:val="24"/>
                <w:szCs w:val="24"/>
              </w:rPr>
              <w:t xml:space="preserve">Фандасаэробика (танцевальная) </w:t>
            </w:r>
          </w:p>
        </w:tc>
        <w:tc>
          <w:tcPr>
            <w:tcW w:w="993" w:type="dxa"/>
            <w:shd w:val="clear" w:color="auto" w:fill="auto"/>
          </w:tcPr>
          <w:p w:rsidR="00207996" w:rsidRPr="008720EF" w:rsidRDefault="008443B9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079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07996" w:rsidRPr="008720EF" w:rsidRDefault="008443B9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07996" w:rsidRPr="008720EF" w:rsidRDefault="008443B9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07996" w:rsidRPr="008720EF" w:rsidTr="00ED30E9">
        <w:tc>
          <w:tcPr>
            <w:tcW w:w="753" w:type="dxa"/>
            <w:shd w:val="clear" w:color="auto" w:fill="auto"/>
          </w:tcPr>
          <w:p w:rsidR="00207996" w:rsidRPr="008720EF" w:rsidRDefault="00207996" w:rsidP="0020799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207996" w:rsidRPr="00D95DB3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95DB3">
              <w:rPr>
                <w:color w:val="000000"/>
                <w:sz w:val="24"/>
                <w:szCs w:val="24"/>
              </w:rPr>
              <w:t xml:space="preserve">Игровые и круговые тренировки </w:t>
            </w:r>
          </w:p>
        </w:tc>
        <w:tc>
          <w:tcPr>
            <w:tcW w:w="993" w:type="dxa"/>
            <w:shd w:val="clear" w:color="auto" w:fill="auto"/>
          </w:tcPr>
          <w:p w:rsidR="00207996" w:rsidRPr="008720EF" w:rsidRDefault="008443B9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079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07996" w:rsidRPr="008720EF" w:rsidRDefault="008443B9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07996" w:rsidRPr="008720EF" w:rsidRDefault="008443B9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07996" w:rsidRPr="008720EF" w:rsidTr="00ED30E9">
        <w:tc>
          <w:tcPr>
            <w:tcW w:w="753" w:type="dxa"/>
            <w:shd w:val="clear" w:color="auto" w:fill="auto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 w:rsidRPr="008720EF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207996" w:rsidRPr="008720EF" w:rsidRDefault="008443B9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07996" w:rsidRPr="008720EF" w:rsidRDefault="008443B9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50" w:type="dxa"/>
          </w:tcPr>
          <w:p w:rsidR="00207996" w:rsidRPr="008720EF" w:rsidRDefault="00207996" w:rsidP="00ED30E9">
            <w:pPr>
              <w:shd w:val="clear" w:color="auto" w:fill="FFFFFF"/>
              <w:tabs>
                <w:tab w:val="left" w:pos="2835"/>
                <w:tab w:val="center" w:pos="4677"/>
              </w:tabs>
              <w:spacing w:line="360" w:lineRule="auto"/>
              <w:ind w:left="-567" w:firstLine="567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спортивная игра</w:t>
            </w:r>
          </w:p>
        </w:tc>
      </w:tr>
    </w:tbl>
    <w:p w:rsidR="00207996" w:rsidRDefault="00207996" w:rsidP="00207996">
      <w:pPr>
        <w:shd w:val="clear" w:color="auto" w:fill="FFFFFF"/>
        <w:tabs>
          <w:tab w:val="left" w:pos="2835"/>
          <w:tab w:val="center" w:pos="4677"/>
        </w:tabs>
        <w:spacing w:line="360" w:lineRule="auto"/>
        <w:ind w:left="-567" w:firstLine="567"/>
        <w:jc w:val="center"/>
        <w:rPr>
          <w:b/>
          <w:bCs/>
          <w:color w:val="000000"/>
          <w:sz w:val="24"/>
          <w:szCs w:val="24"/>
        </w:rPr>
      </w:pPr>
    </w:p>
    <w:p w:rsidR="008443B9" w:rsidRDefault="008443B9" w:rsidP="00207996">
      <w:pPr>
        <w:shd w:val="clear" w:color="auto" w:fill="FFFFFF"/>
        <w:tabs>
          <w:tab w:val="left" w:pos="2835"/>
          <w:tab w:val="center" w:pos="4677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207996" w:rsidRDefault="00207996" w:rsidP="00207996">
      <w:pPr>
        <w:shd w:val="clear" w:color="auto" w:fill="FFFFFF"/>
        <w:tabs>
          <w:tab w:val="left" w:pos="2835"/>
          <w:tab w:val="center" w:pos="4677"/>
        </w:tabs>
        <w:spacing w:line="360" w:lineRule="auto"/>
        <w:jc w:val="center"/>
        <w:rPr>
          <w:b/>
          <w:color w:val="000000"/>
          <w:sz w:val="24"/>
          <w:szCs w:val="24"/>
        </w:rPr>
      </w:pPr>
      <w:r w:rsidRPr="00EE1683">
        <w:rPr>
          <w:b/>
          <w:bCs/>
          <w:color w:val="000000"/>
          <w:sz w:val="24"/>
          <w:szCs w:val="24"/>
        </w:rPr>
        <w:t>СОДЕРЖАНИЕ ПРОГРАММЫ,</w:t>
      </w:r>
      <w:r w:rsidRPr="00D95DB3">
        <w:rPr>
          <w:b/>
          <w:color w:val="000000"/>
          <w:sz w:val="24"/>
          <w:szCs w:val="24"/>
        </w:rPr>
        <w:t xml:space="preserve"> "АЭРОБИКА И ФИТНЕС ГИМНАСТИКА </w:t>
      </w:r>
    </w:p>
    <w:p w:rsidR="00207996" w:rsidRDefault="00207996" w:rsidP="00207996">
      <w:pPr>
        <w:shd w:val="clear" w:color="auto" w:fill="FFFFFF"/>
        <w:tabs>
          <w:tab w:val="left" w:pos="2835"/>
          <w:tab w:val="center" w:pos="4677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D95DB3">
        <w:rPr>
          <w:b/>
          <w:color w:val="000000"/>
          <w:sz w:val="24"/>
          <w:szCs w:val="24"/>
        </w:rPr>
        <w:t>«ШАГАЕМ ВМЕСТЕ!»"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b/>
          <w:i/>
          <w:sz w:val="24"/>
          <w:szCs w:val="24"/>
          <w:lang w:eastAsia="ar-SA"/>
        </w:rPr>
      </w:pPr>
      <w:r w:rsidRPr="008E701D">
        <w:rPr>
          <w:b/>
          <w:i/>
          <w:sz w:val="24"/>
          <w:szCs w:val="24"/>
          <w:lang w:eastAsia="ar-SA"/>
        </w:rPr>
        <w:t xml:space="preserve">Тема 1. Степ-аэробика 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 xml:space="preserve">Техника безопасности и правила при работе со степ-платформой. 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Музыкальное сопровождение в степ- аэробике. Темп музыки и движения (формирование умений слышать музыку и выполнять движения в такт музыки).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Подходы к степ-платформе (формирование умений и навыков в осуществлении подходов к степ-платформе с различных сторон).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Базовые шаги в степ-аэробике, формирование умений и навыков в выполнении основных (базовых) шагов и их разновидностей (приложение 1).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lastRenderedPageBreak/>
        <w:t xml:space="preserve">Построение комбинаций со степ-платформой, используя разные методы создания (формирование умений и навыков в выполнении построенных комбинаций). 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b/>
          <w:i/>
          <w:sz w:val="24"/>
          <w:szCs w:val="24"/>
          <w:lang w:eastAsia="ar-SA"/>
        </w:rPr>
      </w:pPr>
      <w:r w:rsidRPr="008E701D">
        <w:rPr>
          <w:b/>
          <w:i/>
          <w:sz w:val="24"/>
          <w:szCs w:val="24"/>
          <w:lang w:eastAsia="ar-SA"/>
        </w:rPr>
        <w:t xml:space="preserve">Тема 2. Фандасаэробика (танцевальная) 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Общая характеристика и преимущества танцевальных оздоровительных занятий.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Музыкальное сопровождение в танцевальных тренировках. Темп музыки и движения (формирование умений слышать музыку и выполнять движения соответствующего направления).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Основные положения и техника выполнения танцевальных движений следующих направлений: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- Латина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- Африка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- Кантри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- Русский народный стиль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- Клубные танцы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- Боди - балет.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 xml:space="preserve">Построение комбинаций танцевального характера, различных направлений, используя разные методы создания. Формирование умений и навыков в выполнении построенных комбинаций (приложение 1). </w:t>
      </w:r>
    </w:p>
    <w:p w:rsidR="00207996" w:rsidRPr="008E701D" w:rsidRDefault="00207996" w:rsidP="00207996">
      <w:pPr>
        <w:suppressAutoHyphens/>
        <w:spacing w:line="360" w:lineRule="auto"/>
        <w:ind w:left="-567" w:firstLine="567"/>
        <w:jc w:val="both"/>
        <w:rPr>
          <w:b/>
          <w:i/>
          <w:sz w:val="24"/>
          <w:szCs w:val="24"/>
          <w:lang w:eastAsia="ar-SA"/>
        </w:rPr>
      </w:pPr>
      <w:r w:rsidRPr="008E701D">
        <w:rPr>
          <w:b/>
          <w:i/>
          <w:sz w:val="24"/>
          <w:szCs w:val="24"/>
          <w:lang w:eastAsia="ar-SA"/>
        </w:rPr>
        <w:t xml:space="preserve">Тема </w:t>
      </w:r>
      <w:r>
        <w:rPr>
          <w:b/>
          <w:i/>
          <w:sz w:val="24"/>
          <w:szCs w:val="24"/>
          <w:lang w:eastAsia="ar-SA"/>
        </w:rPr>
        <w:t>3</w:t>
      </w:r>
      <w:r w:rsidRPr="008E701D">
        <w:rPr>
          <w:b/>
          <w:i/>
          <w:sz w:val="24"/>
          <w:szCs w:val="24"/>
          <w:lang w:eastAsia="ar-SA"/>
        </w:rPr>
        <w:t xml:space="preserve">. Игровые и круговые тренировки </w:t>
      </w:r>
    </w:p>
    <w:p w:rsidR="00207996" w:rsidRPr="005B4121" w:rsidRDefault="00207996" w:rsidP="005B4121">
      <w:pPr>
        <w:suppressAutoHyphens/>
        <w:spacing w:line="360" w:lineRule="auto"/>
        <w:ind w:left="-567" w:firstLine="567"/>
        <w:jc w:val="both"/>
        <w:rPr>
          <w:sz w:val="24"/>
          <w:szCs w:val="24"/>
          <w:lang w:eastAsia="ar-SA"/>
        </w:rPr>
      </w:pPr>
      <w:r w:rsidRPr="008E701D">
        <w:rPr>
          <w:sz w:val="24"/>
          <w:szCs w:val="24"/>
          <w:lang w:eastAsia="ar-SA"/>
        </w:rPr>
        <w:t>Построение и реализация программ игровой и круговой тренировки разной направленности.</w:t>
      </w:r>
    </w:p>
    <w:p w:rsidR="00207996" w:rsidRDefault="00207996" w:rsidP="00207996">
      <w:pPr>
        <w:shd w:val="clear" w:color="auto" w:fill="FFFFFF"/>
        <w:tabs>
          <w:tab w:val="left" w:pos="2835"/>
          <w:tab w:val="center" w:pos="4677"/>
        </w:tabs>
        <w:spacing w:line="360" w:lineRule="auto"/>
        <w:ind w:left="-567" w:firstLine="567"/>
        <w:jc w:val="center"/>
        <w:rPr>
          <w:b/>
          <w:bCs/>
          <w:color w:val="000000"/>
          <w:sz w:val="24"/>
          <w:szCs w:val="24"/>
        </w:rPr>
      </w:pPr>
      <w:r w:rsidRPr="00EE1683">
        <w:rPr>
          <w:b/>
          <w:bCs/>
          <w:color w:val="000000"/>
          <w:sz w:val="24"/>
          <w:szCs w:val="24"/>
        </w:rPr>
        <w:t>УЧЕБНЫЙ  ПЛАН,</w:t>
      </w:r>
      <w:r w:rsidRPr="008E701D">
        <w:rPr>
          <w:rFonts w:ascii="Verdana" w:hAnsi="Verdana"/>
          <w:color w:val="000000"/>
          <w:sz w:val="21"/>
          <w:szCs w:val="21"/>
        </w:rPr>
        <w:t xml:space="preserve"> </w:t>
      </w:r>
      <w:r w:rsidRPr="008E701D">
        <w:rPr>
          <w:b/>
          <w:color w:val="000000"/>
          <w:sz w:val="24"/>
          <w:szCs w:val="24"/>
        </w:rPr>
        <w:t>"СПОРТИВНОЕ-ОЗДОРОВЛЕНИЕ"</w:t>
      </w:r>
      <w:r w:rsidRPr="008E701D">
        <w:rPr>
          <w:rFonts w:ascii="Verdana" w:hAnsi="Verdana"/>
          <w:color w:val="000000"/>
          <w:sz w:val="21"/>
          <w:szCs w:val="2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324"/>
        <w:gridCol w:w="993"/>
        <w:gridCol w:w="1275"/>
        <w:gridCol w:w="1276"/>
        <w:gridCol w:w="1950"/>
      </w:tblGrid>
      <w:tr w:rsidR="00207996" w:rsidRPr="00EE1683" w:rsidTr="00ED30E9">
        <w:tc>
          <w:tcPr>
            <w:tcW w:w="753" w:type="dxa"/>
            <w:vMerge w:val="restart"/>
            <w:shd w:val="clear" w:color="auto" w:fill="auto"/>
            <w:vAlign w:val="center"/>
          </w:tcPr>
          <w:p w:rsidR="00207996" w:rsidRPr="00EE1683" w:rsidRDefault="00207996" w:rsidP="00ED30E9">
            <w:pPr>
              <w:spacing w:line="360" w:lineRule="auto"/>
              <w:ind w:left="-284" w:firstLine="284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№ П</w:t>
            </w:r>
            <w:r w:rsidRPr="00EE1683"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 w:rsidRPr="00EE1683">
              <w:rPr>
                <w:rFonts w:eastAsia="Calibri"/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3324" w:type="dxa"/>
            <w:vMerge w:val="restart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Наименование раздела/темы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Количество  часов</w:t>
            </w:r>
          </w:p>
        </w:tc>
        <w:tc>
          <w:tcPr>
            <w:tcW w:w="1950" w:type="dxa"/>
            <w:vMerge w:val="restart"/>
          </w:tcPr>
          <w:p w:rsidR="00207996" w:rsidRPr="00EE1683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Форма аттестации</w:t>
            </w:r>
          </w:p>
        </w:tc>
      </w:tr>
      <w:tr w:rsidR="00207996" w:rsidRPr="00EE1683" w:rsidTr="00ED30E9">
        <w:tc>
          <w:tcPr>
            <w:tcW w:w="753" w:type="dxa"/>
            <w:vMerge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vMerge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950" w:type="dxa"/>
            <w:vMerge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rPr>
          <w:trHeight w:val="562"/>
        </w:trPr>
        <w:tc>
          <w:tcPr>
            <w:tcW w:w="753" w:type="dxa"/>
            <w:shd w:val="clear" w:color="auto" w:fill="auto"/>
          </w:tcPr>
          <w:p w:rsidR="00207996" w:rsidRPr="008720EF" w:rsidRDefault="00207996" w:rsidP="00207996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shd w:val="clear" w:color="auto" w:fill="auto"/>
          </w:tcPr>
          <w:p w:rsidR="00207996" w:rsidRPr="008E701D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E701D">
              <w:rPr>
                <w:color w:val="000000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993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0799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8720EF" w:rsidRDefault="00207996" w:rsidP="00207996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shd w:val="clear" w:color="auto" w:fill="auto"/>
          </w:tcPr>
          <w:p w:rsidR="00207996" w:rsidRPr="008E701D" w:rsidRDefault="00207996" w:rsidP="00ED30E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E701D">
              <w:rPr>
                <w:color w:val="000000"/>
                <w:sz w:val="24"/>
                <w:szCs w:val="24"/>
              </w:rPr>
              <w:t xml:space="preserve">Тактическая подготовка </w:t>
            </w:r>
          </w:p>
        </w:tc>
        <w:tc>
          <w:tcPr>
            <w:tcW w:w="993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0799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8720EF" w:rsidRDefault="00207996" w:rsidP="00207996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shd w:val="clear" w:color="auto" w:fill="auto"/>
          </w:tcPr>
          <w:p w:rsidR="00207996" w:rsidRPr="008E701D" w:rsidRDefault="00207996" w:rsidP="00ED30E9">
            <w:pPr>
              <w:rPr>
                <w:sz w:val="24"/>
                <w:szCs w:val="24"/>
              </w:rPr>
            </w:pPr>
            <w:r w:rsidRPr="008E701D">
              <w:rPr>
                <w:color w:val="000000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993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0799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8443B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753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07996" w:rsidRPr="00EE1683" w:rsidRDefault="008443B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50" w:type="dxa"/>
          </w:tcPr>
          <w:p w:rsidR="00207996" w:rsidRPr="00EE1683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спортивная игра</w:t>
            </w:r>
          </w:p>
        </w:tc>
      </w:tr>
    </w:tbl>
    <w:p w:rsidR="00207996" w:rsidRDefault="00207996" w:rsidP="00207996">
      <w:pPr>
        <w:shd w:val="clear" w:color="auto" w:fill="FFFFFF"/>
        <w:tabs>
          <w:tab w:val="left" w:pos="2835"/>
          <w:tab w:val="center" w:pos="4677"/>
        </w:tabs>
        <w:spacing w:line="360" w:lineRule="auto"/>
        <w:ind w:left="-567" w:firstLine="567"/>
        <w:rPr>
          <w:b/>
          <w:bCs/>
          <w:color w:val="000000"/>
          <w:sz w:val="24"/>
          <w:szCs w:val="24"/>
        </w:rPr>
      </w:pPr>
    </w:p>
    <w:p w:rsidR="00207996" w:rsidRPr="008E701D" w:rsidRDefault="00207996" w:rsidP="00207996">
      <w:p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  <w:r w:rsidRPr="008E701D">
        <w:rPr>
          <w:b/>
          <w:bCs/>
          <w:i/>
          <w:sz w:val="24"/>
          <w:szCs w:val="24"/>
        </w:rPr>
        <w:t>Тема 1. Общефизическая подготовка</w:t>
      </w:r>
      <w:r w:rsidRPr="008E701D">
        <w:rPr>
          <w:b/>
          <w:bCs/>
          <w:sz w:val="20"/>
          <w:szCs w:val="20"/>
        </w:rPr>
        <w:t xml:space="preserve"> </w:t>
      </w:r>
      <w:r w:rsidRPr="008E701D">
        <w:rPr>
          <w:sz w:val="20"/>
          <w:szCs w:val="20"/>
        </w:rPr>
        <w:t>(развитие двигательных качеств)</w:t>
      </w:r>
    </w:p>
    <w:p w:rsidR="00207996" w:rsidRPr="008E701D" w:rsidRDefault="00207996" w:rsidP="0020799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sz w:val="24"/>
          <w:szCs w:val="24"/>
        </w:rPr>
      </w:pPr>
      <w:r w:rsidRPr="008E701D">
        <w:rPr>
          <w:sz w:val="24"/>
          <w:szCs w:val="24"/>
        </w:rPr>
        <w:t>Подвижные игры</w:t>
      </w:r>
    </w:p>
    <w:p w:rsidR="00207996" w:rsidRPr="008E701D" w:rsidRDefault="00207996" w:rsidP="0020799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sz w:val="24"/>
          <w:szCs w:val="24"/>
        </w:rPr>
      </w:pPr>
      <w:r w:rsidRPr="008E701D">
        <w:rPr>
          <w:sz w:val="24"/>
          <w:szCs w:val="24"/>
        </w:rPr>
        <w:t>ОРУ</w:t>
      </w:r>
    </w:p>
    <w:p w:rsidR="00207996" w:rsidRPr="008E701D" w:rsidRDefault="00207996" w:rsidP="0020799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sz w:val="24"/>
          <w:szCs w:val="24"/>
        </w:rPr>
      </w:pPr>
      <w:r w:rsidRPr="008E701D">
        <w:rPr>
          <w:sz w:val="24"/>
          <w:szCs w:val="24"/>
        </w:rPr>
        <w:t>Бег</w:t>
      </w:r>
    </w:p>
    <w:p w:rsidR="00207996" w:rsidRPr="008E701D" w:rsidRDefault="00207996" w:rsidP="0020799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sz w:val="24"/>
          <w:szCs w:val="24"/>
        </w:rPr>
      </w:pPr>
      <w:r w:rsidRPr="008E701D">
        <w:rPr>
          <w:sz w:val="24"/>
          <w:szCs w:val="24"/>
        </w:rPr>
        <w:lastRenderedPageBreak/>
        <w:t>Прыжки</w:t>
      </w:r>
    </w:p>
    <w:p w:rsidR="00207996" w:rsidRPr="008E701D" w:rsidRDefault="00207996" w:rsidP="0020799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sz w:val="24"/>
          <w:szCs w:val="24"/>
        </w:rPr>
      </w:pPr>
      <w:r w:rsidRPr="008E701D">
        <w:rPr>
          <w:sz w:val="24"/>
          <w:szCs w:val="24"/>
        </w:rPr>
        <w:t>Метания</w:t>
      </w:r>
    </w:p>
    <w:p w:rsidR="00207996" w:rsidRPr="008E701D" w:rsidRDefault="00207996" w:rsidP="0020799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sz w:val="24"/>
          <w:szCs w:val="24"/>
        </w:rPr>
      </w:pPr>
      <w:r w:rsidRPr="008E701D">
        <w:rPr>
          <w:sz w:val="24"/>
          <w:szCs w:val="24"/>
        </w:rPr>
        <w:t>Акробатические упражнения</w:t>
      </w:r>
    </w:p>
    <w:p w:rsidR="00207996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8E701D">
        <w:rPr>
          <w:sz w:val="24"/>
          <w:szCs w:val="24"/>
        </w:rPr>
        <w:t>Всесторонняя физическая подготовка – необходимое условие успешного освоения техни</w:t>
      </w:r>
      <w:r>
        <w:rPr>
          <w:sz w:val="24"/>
          <w:szCs w:val="24"/>
        </w:rPr>
        <w:t>ки в начальном периоде обучения.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b/>
          <w:bCs/>
          <w:i/>
          <w:sz w:val="24"/>
          <w:szCs w:val="24"/>
        </w:rPr>
      </w:pPr>
      <w:r w:rsidRPr="001E5075">
        <w:rPr>
          <w:b/>
          <w:i/>
          <w:sz w:val="24"/>
          <w:szCs w:val="24"/>
        </w:rPr>
        <w:t>Тема 2.</w:t>
      </w:r>
      <w:r w:rsidRPr="001E5075">
        <w:rPr>
          <w:rFonts w:eastAsiaTheme="minorEastAsia"/>
          <w:b/>
          <w:bCs/>
          <w:i/>
          <w:sz w:val="20"/>
          <w:szCs w:val="20"/>
        </w:rPr>
        <w:t xml:space="preserve"> </w:t>
      </w:r>
      <w:r w:rsidRPr="001E5075">
        <w:rPr>
          <w:b/>
          <w:bCs/>
          <w:i/>
          <w:sz w:val="24"/>
          <w:szCs w:val="24"/>
        </w:rPr>
        <w:t xml:space="preserve">Тактическая подготовка 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1E5075">
        <w:rPr>
          <w:i/>
          <w:iCs/>
          <w:sz w:val="24"/>
          <w:szCs w:val="24"/>
          <w:u w:val="single"/>
        </w:rPr>
        <w:t>Обучение индивидуальным действиям</w:t>
      </w:r>
      <w:r>
        <w:rPr>
          <w:i/>
          <w:iCs/>
          <w:sz w:val="24"/>
          <w:szCs w:val="24"/>
          <w:u w:val="single"/>
        </w:rPr>
        <w:t xml:space="preserve"> игре «Волейбол»</w:t>
      </w:r>
      <w:r w:rsidRPr="001E5075">
        <w:rPr>
          <w:i/>
          <w:iCs/>
          <w:sz w:val="24"/>
          <w:szCs w:val="24"/>
          <w:u w:val="single"/>
        </w:rPr>
        <w:t xml:space="preserve">: 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1E5075">
        <w:rPr>
          <w:sz w:val="24"/>
          <w:szCs w:val="24"/>
        </w:rPr>
        <w:t xml:space="preserve">-  Обучения тактике нападающих ударов; 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1E5075">
        <w:rPr>
          <w:sz w:val="24"/>
          <w:szCs w:val="24"/>
        </w:rPr>
        <w:t>-  Нападающий удар задней линии;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1E5075">
        <w:rPr>
          <w:sz w:val="24"/>
          <w:szCs w:val="24"/>
        </w:rPr>
        <w:t xml:space="preserve">- Обучение технико-тактическим действиям нападающего игрока (блок-аут). 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1E5075">
        <w:rPr>
          <w:sz w:val="24"/>
          <w:szCs w:val="24"/>
        </w:rPr>
        <w:t>- Нападающий удар толчком одной ноги;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1E5075">
        <w:rPr>
          <w:sz w:val="24"/>
          <w:szCs w:val="24"/>
        </w:rPr>
        <w:t>-  При выполнении вторых передач;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i/>
          <w:iCs/>
          <w:sz w:val="24"/>
          <w:szCs w:val="24"/>
        </w:rPr>
      </w:pPr>
      <w:r w:rsidRPr="001E5075">
        <w:rPr>
          <w:i/>
          <w:iCs/>
          <w:sz w:val="24"/>
          <w:szCs w:val="24"/>
        </w:rPr>
        <w:t>Обучение групповым взаимодействиям: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1E5075">
        <w:rPr>
          <w:sz w:val="24"/>
          <w:szCs w:val="24"/>
        </w:rPr>
        <w:t>- Обучения отвлекающим действиям при нападающем ударе;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1E5075">
        <w:rPr>
          <w:sz w:val="24"/>
          <w:szCs w:val="24"/>
        </w:rPr>
        <w:t xml:space="preserve">- Обучение переключению внимания и переходу от действий защиты к действиям в атаке (и наоборот). 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1E5075">
        <w:rPr>
          <w:sz w:val="24"/>
          <w:szCs w:val="24"/>
        </w:rPr>
        <w:t xml:space="preserve">- Обучение групповым действиям в нападении через выходящего игрока задней линии. 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1E5075">
        <w:rPr>
          <w:sz w:val="24"/>
          <w:szCs w:val="24"/>
        </w:rPr>
        <w:t>- Изучение слабых нападающих ударов с имитацией сильных (обманные нападающие удары).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i/>
          <w:iCs/>
          <w:sz w:val="24"/>
          <w:szCs w:val="24"/>
        </w:rPr>
      </w:pPr>
      <w:r w:rsidRPr="001E5075">
        <w:rPr>
          <w:i/>
          <w:iCs/>
          <w:sz w:val="24"/>
          <w:szCs w:val="24"/>
        </w:rPr>
        <w:t>Обучение индивидуальным действиям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1E5075">
        <w:rPr>
          <w:sz w:val="24"/>
          <w:szCs w:val="24"/>
        </w:rPr>
        <w:t>- Обучения индивидуальным тактическим действиям блокирующего игрока;</w:t>
      </w:r>
    </w:p>
    <w:p w:rsidR="00207996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1E5075">
        <w:rPr>
          <w:sz w:val="24"/>
          <w:szCs w:val="24"/>
        </w:rPr>
        <w:t>-  Обучения индивидуальным тактическим действиям при вы</w:t>
      </w:r>
      <w:r>
        <w:rPr>
          <w:sz w:val="24"/>
          <w:szCs w:val="24"/>
        </w:rPr>
        <w:t>полнении первых передач на удар.</w:t>
      </w:r>
    </w:p>
    <w:p w:rsidR="00207996" w:rsidRPr="001E5075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rFonts w:eastAsiaTheme="minorEastAsia"/>
          <w:b/>
          <w:i/>
          <w:sz w:val="20"/>
          <w:szCs w:val="20"/>
        </w:rPr>
      </w:pPr>
      <w:r w:rsidRPr="001E5075">
        <w:rPr>
          <w:b/>
          <w:i/>
          <w:sz w:val="24"/>
          <w:szCs w:val="24"/>
        </w:rPr>
        <w:t>Тема 3.</w:t>
      </w:r>
      <w:r w:rsidRPr="001E5075">
        <w:rPr>
          <w:rFonts w:eastAsiaTheme="minorEastAsia"/>
          <w:b/>
          <w:i/>
          <w:sz w:val="20"/>
          <w:szCs w:val="20"/>
        </w:rPr>
        <w:t xml:space="preserve"> </w:t>
      </w:r>
      <w:r w:rsidRPr="001E5075">
        <w:rPr>
          <w:b/>
          <w:i/>
          <w:color w:val="000000"/>
          <w:sz w:val="24"/>
          <w:szCs w:val="24"/>
        </w:rPr>
        <w:t>Игровая деятельность</w:t>
      </w:r>
    </w:p>
    <w:p w:rsidR="00207996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</w:pPr>
      <w:r w:rsidRPr="001E5075">
        <w:rPr>
          <w:sz w:val="24"/>
          <w:szCs w:val="24"/>
        </w:rPr>
        <w:t>Основы взаимодействия игроков во время игры. Понятие развития игровой комбинации. Понятие: оборонительная, наступательная игра. Правила безопасного ведения двусторонней игры. Использование нижней и верхней прямой подачи, нижней боковой подачи мяча, навесной передачи на практике вовремя командной игры в волейбол. Техника игры в нападении. Техника игры в защите.</w:t>
      </w:r>
      <w:r w:rsidRPr="001E5075">
        <w:t xml:space="preserve"> </w:t>
      </w:r>
    </w:p>
    <w:p w:rsidR="00207996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  <w:r w:rsidRPr="001E5075">
        <w:rPr>
          <w:sz w:val="24"/>
          <w:szCs w:val="24"/>
        </w:rPr>
        <w:t>Учебные игры. Система заданий в игре, включающая основной материал по техничес</w:t>
      </w:r>
      <w:r>
        <w:rPr>
          <w:sz w:val="24"/>
          <w:szCs w:val="24"/>
        </w:rPr>
        <w:t xml:space="preserve">кой и тактической подготовке. </w:t>
      </w:r>
    </w:p>
    <w:p w:rsidR="00207996" w:rsidRPr="00575ED0" w:rsidRDefault="00207996" w:rsidP="00207996">
      <w:pPr>
        <w:shd w:val="clear" w:color="auto" w:fill="FFFFFF"/>
        <w:tabs>
          <w:tab w:val="left" w:pos="2835"/>
          <w:tab w:val="center" w:pos="4677"/>
        </w:tabs>
        <w:spacing w:line="276" w:lineRule="auto"/>
        <w:ind w:left="-567" w:firstLine="567"/>
        <w:rPr>
          <w:sz w:val="24"/>
          <w:szCs w:val="24"/>
        </w:rPr>
      </w:pPr>
    </w:p>
    <w:p w:rsidR="00207996" w:rsidRPr="00575ED0" w:rsidRDefault="00207996" w:rsidP="00207996">
      <w:pPr>
        <w:numPr>
          <w:ilvl w:val="0"/>
          <w:numId w:val="13"/>
        </w:numPr>
        <w:shd w:val="clear" w:color="auto" w:fill="FFFFFF"/>
        <w:spacing w:after="160" w:line="360" w:lineRule="auto"/>
        <w:ind w:left="-567" w:firstLine="567"/>
        <w:jc w:val="center"/>
        <w:rPr>
          <w:b/>
          <w:bCs/>
          <w:sz w:val="24"/>
          <w:szCs w:val="24"/>
        </w:rPr>
      </w:pPr>
      <w:r w:rsidRPr="00575ED0">
        <w:rPr>
          <w:b/>
          <w:bCs/>
          <w:sz w:val="24"/>
          <w:szCs w:val="24"/>
        </w:rPr>
        <w:t xml:space="preserve">УЧЕБНО – ТЕМАТИЧЕСКОЕ ПЛАНИРОВАНИЕ, </w:t>
      </w:r>
      <w:r w:rsidRPr="008720EF">
        <w:rPr>
          <w:b/>
          <w:bCs/>
          <w:color w:val="000000"/>
          <w:sz w:val="24"/>
          <w:szCs w:val="24"/>
        </w:rPr>
        <w:t>"ХУДОЖЕСТВЕННАЯ МАСТЕРСКАЯ"</w:t>
      </w:r>
      <w:r>
        <w:rPr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938"/>
        <w:gridCol w:w="992"/>
      </w:tblGrid>
      <w:tr w:rsidR="00207996" w:rsidRPr="00EE1683" w:rsidTr="00ED30E9">
        <w:trPr>
          <w:trHeight w:val="8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часов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Инст</w:t>
            </w:r>
            <w:r>
              <w:rPr>
                <w:rFonts w:eastAsia="Calibri"/>
                <w:sz w:val="24"/>
                <w:szCs w:val="24"/>
                <w:lang w:eastAsia="en-US"/>
              </w:rPr>
              <w:t>руктаж по технике безопасности</w:t>
            </w:r>
            <w:r w:rsidRPr="008720EF">
              <w:rPr>
                <w:color w:val="000000"/>
                <w:sz w:val="24"/>
                <w:szCs w:val="24"/>
              </w:rPr>
              <w:t>. Выразительные средства графики: линии, пятна, точки.</w:t>
            </w:r>
          </w:p>
        </w:tc>
        <w:tc>
          <w:tcPr>
            <w:tcW w:w="992" w:type="dxa"/>
            <w:shd w:val="clear" w:color="auto" w:fill="auto"/>
          </w:tcPr>
          <w:p w:rsidR="00207996" w:rsidRPr="00EE1683" w:rsidRDefault="00ED30E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20EF">
              <w:rPr>
                <w:color w:val="000000"/>
                <w:sz w:val="24"/>
                <w:szCs w:val="24"/>
              </w:rPr>
              <w:t>Наблюдение живой природы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720EF">
              <w:rPr>
                <w:color w:val="000000"/>
                <w:sz w:val="24"/>
                <w:szCs w:val="24"/>
              </w:rPr>
              <w:t>Понимание формы предмета.</w:t>
            </w:r>
          </w:p>
        </w:tc>
        <w:tc>
          <w:tcPr>
            <w:tcW w:w="992" w:type="dxa"/>
            <w:shd w:val="clear" w:color="auto" w:fill="auto"/>
          </w:tcPr>
          <w:p w:rsidR="00207996" w:rsidRDefault="00ED30E9" w:rsidP="00ED30E9">
            <w:pPr>
              <w:jc w:val="center"/>
            </w:pPr>
            <w:r>
              <w:t>4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Рисунок на тему природы.</w:t>
            </w:r>
          </w:p>
        </w:tc>
        <w:tc>
          <w:tcPr>
            <w:tcW w:w="992" w:type="dxa"/>
            <w:shd w:val="clear" w:color="auto" w:fill="auto"/>
          </w:tcPr>
          <w:p w:rsidR="00207996" w:rsidRDefault="00ED30E9" w:rsidP="00ED30E9">
            <w:pPr>
              <w:jc w:val="center"/>
            </w:pPr>
            <w:r>
              <w:t>4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20EF">
              <w:rPr>
                <w:color w:val="000000"/>
                <w:sz w:val="24"/>
                <w:szCs w:val="24"/>
              </w:rPr>
              <w:t>Рисование животных по представлению.</w:t>
            </w:r>
          </w:p>
        </w:tc>
        <w:tc>
          <w:tcPr>
            <w:tcW w:w="992" w:type="dxa"/>
            <w:shd w:val="clear" w:color="auto" w:fill="auto"/>
          </w:tcPr>
          <w:p w:rsidR="00207996" w:rsidRDefault="00ED30E9" w:rsidP="00ED30E9">
            <w:pPr>
              <w:jc w:val="center"/>
            </w:pPr>
            <w:r>
              <w:t>4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1682">
              <w:rPr>
                <w:rFonts w:eastAsia="Calibri"/>
                <w:sz w:val="24"/>
                <w:szCs w:val="24"/>
                <w:lang w:eastAsia="en-US"/>
              </w:rPr>
              <w:t>Рисование деревьев и растений с натуры и по представлению.</w:t>
            </w:r>
          </w:p>
        </w:tc>
        <w:tc>
          <w:tcPr>
            <w:tcW w:w="992" w:type="dxa"/>
            <w:shd w:val="clear" w:color="auto" w:fill="auto"/>
          </w:tcPr>
          <w:p w:rsidR="00207996" w:rsidRDefault="00ED30E9" w:rsidP="00ED30E9">
            <w:pPr>
              <w:jc w:val="center"/>
            </w:pPr>
            <w:r>
              <w:t>4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Рисунок: </w:t>
            </w:r>
            <w:r w:rsidRPr="008720EF">
              <w:rPr>
                <w:color w:val="000000"/>
                <w:sz w:val="24"/>
                <w:szCs w:val="24"/>
              </w:rPr>
              <w:t>восковы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8720EF">
              <w:rPr>
                <w:color w:val="000000"/>
                <w:sz w:val="24"/>
                <w:szCs w:val="24"/>
              </w:rPr>
              <w:t xml:space="preserve"> мелк</w:t>
            </w:r>
            <w:r>
              <w:rPr>
                <w:color w:val="000000"/>
                <w:sz w:val="24"/>
                <w:szCs w:val="24"/>
              </w:rPr>
              <w:t>ам</w:t>
            </w:r>
            <w:r w:rsidRPr="008720EF">
              <w:rPr>
                <w:color w:val="000000"/>
                <w:sz w:val="24"/>
                <w:szCs w:val="24"/>
              </w:rPr>
              <w:t>, просты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8720EF">
              <w:rPr>
                <w:color w:val="000000"/>
                <w:sz w:val="24"/>
                <w:szCs w:val="24"/>
              </w:rPr>
              <w:t xml:space="preserve"> и цветны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8720EF">
              <w:rPr>
                <w:color w:val="000000"/>
                <w:sz w:val="24"/>
                <w:szCs w:val="24"/>
              </w:rPr>
              <w:t xml:space="preserve"> карандаш</w:t>
            </w:r>
            <w:r>
              <w:rPr>
                <w:color w:val="000000"/>
                <w:sz w:val="24"/>
                <w:szCs w:val="24"/>
              </w:rPr>
              <w:t>ами</w:t>
            </w:r>
            <w:r w:rsidRPr="008720EF">
              <w:rPr>
                <w:color w:val="000000"/>
                <w:sz w:val="24"/>
                <w:szCs w:val="24"/>
              </w:rPr>
              <w:t>, фломастер</w:t>
            </w:r>
            <w:r>
              <w:rPr>
                <w:color w:val="000000"/>
                <w:sz w:val="24"/>
                <w:szCs w:val="24"/>
              </w:rPr>
              <w:t>ами.</w:t>
            </w:r>
          </w:p>
        </w:tc>
        <w:tc>
          <w:tcPr>
            <w:tcW w:w="992" w:type="dxa"/>
            <w:shd w:val="clear" w:color="auto" w:fill="auto"/>
          </w:tcPr>
          <w:p w:rsidR="00207996" w:rsidRDefault="00ED30E9" w:rsidP="00ED30E9">
            <w:pPr>
              <w:jc w:val="center"/>
            </w:pPr>
            <w:r>
              <w:t>4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20EF">
              <w:rPr>
                <w:color w:val="000000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992" w:type="dxa"/>
            <w:shd w:val="clear" w:color="auto" w:fill="auto"/>
          </w:tcPr>
          <w:p w:rsidR="00207996" w:rsidRDefault="00ED30E9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20EF">
              <w:rPr>
                <w:color w:val="000000"/>
                <w:sz w:val="24"/>
                <w:szCs w:val="24"/>
              </w:rPr>
              <w:t>Экспериментирование в работе с акварелью и гуашью. Печать с использованием трафаретов.</w:t>
            </w:r>
          </w:p>
        </w:tc>
        <w:tc>
          <w:tcPr>
            <w:tcW w:w="992" w:type="dxa"/>
            <w:shd w:val="clear" w:color="auto" w:fill="auto"/>
          </w:tcPr>
          <w:p w:rsidR="00207996" w:rsidRDefault="00ED30E9" w:rsidP="00ED30E9">
            <w:pPr>
              <w:jc w:val="center"/>
            </w:pPr>
            <w:r>
              <w:t>4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20EF">
              <w:rPr>
                <w:color w:val="000000"/>
                <w:sz w:val="24"/>
                <w:szCs w:val="24"/>
              </w:rPr>
              <w:t>Создание коллективной работы в технике печати, монотипия.</w:t>
            </w:r>
          </w:p>
        </w:tc>
        <w:tc>
          <w:tcPr>
            <w:tcW w:w="992" w:type="dxa"/>
            <w:shd w:val="clear" w:color="auto" w:fill="auto"/>
          </w:tcPr>
          <w:p w:rsidR="00207996" w:rsidRDefault="00ED30E9" w:rsidP="00ED30E9">
            <w:pPr>
              <w:jc w:val="center"/>
            </w:pPr>
            <w:r>
              <w:t>4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20EF">
              <w:rPr>
                <w:color w:val="000000"/>
                <w:sz w:val="24"/>
                <w:szCs w:val="24"/>
              </w:rPr>
              <w:t>Бумажная пластика.</w:t>
            </w:r>
          </w:p>
        </w:tc>
        <w:tc>
          <w:tcPr>
            <w:tcW w:w="992" w:type="dxa"/>
            <w:shd w:val="clear" w:color="auto" w:fill="auto"/>
          </w:tcPr>
          <w:p w:rsidR="00207996" w:rsidRDefault="00ED30E9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1682">
              <w:rPr>
                <w:rFonts w:eastAsia="Calibri"/>
                <w:sz w:val="24"/>
                <w:szCs w:val="24"/>
                <w:lang w:eastAsia="en-US"/>
              </w:rPr>
              <w:t>Украшение силуэтов птиц и животных.</w:t>
            </w:r>
          </w:p>
        </w:tc>
        <w:tc>
          <w:tcPr>
            <w:tcW w:w="992" w:type="dxa"/>
            <w:shd w:val="clear" w:color="auto" w:fill="auto"/>
          </w:tcPr>
          <w:p w:rsidR="00207996" w:rsidRDefault="00ED30E9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1682">
              <w:rPr>
                <w:rFonts w:eastAsia="Calibri"/>
                <w:sz w:val="24"/>
                <w:szCs w:val="24"/>
                <w:lang w:eastAsia="en-US"/>
              </w:rPr>
              <w:t xml:space="preserve">Поделки из бумаги. </w:t>
            </w:r>
          </w:p>
        </w:tc>
        <w:tc>
          <w:tcPr>
            <w:tcW w:w="992" w:type="dxa"/>
            <w:shd w:val="clear" w:color="auto" w:fill="auto"/>
          </w:tcPr>
          <w:p w:rsidR="00207996" w:rsidRDefault="00ED30E9" w:rsidP="00ED30E9">
            <w:pPr>
              <w:jc w:val="center"/>
            </w:pPr>
            <w:r>
              <w:t>4</w:t>
            </w:r>
          </w:p>
        </w:tc>
      </w:tr>
      <w:tr w:rsidR="00207996" w:rsidRPr="00EE1683" w:rsidTr="00ED30E9">
        <w:tc>
          <w:tcPr>
            <w:tcW w:w="852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207996" w:rsidRPr="00EE1683" w:rsidRDefault="00ED30E9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</w:t>
            </w:r>
          </w:p>
        </w:tc>
      </w:tr>
    </w:tbl>
    <w:p w:rsidR="005B4121" w:rsidRDefault="005B4121" w:rsidP="005B4121">
      <w:pPr>
        <w:shd w:val="clear" w:color="auto" w:fill="FFFFFF"/>
        <w:spacing w:line="360" w:lineRule="auto"/>
        <w:rPr>
          <w:b/>
          <w:bCs/>
          <w:color w:val="FF0000"/>
          <w:sz w:val="24"/>
          <w:szCs w:val="24"/>
        </w:rPr>
      </w:pPr>
    </w:p>
    <w:p w:rsidR="00207996" w:rsidRPr="00EE1683" w:rsidRDefault="00207996" w:rsidP="00207996">
      <w:pPr>
        <w:shd w:val="clear" w:color="auto" w:fill="FFFFFF"/>
        <w:spacing w:line="360" w:lineRule="auto"/>
        <w:ind w:left="-567" w:firstLine="567"/>
        <w:rPr>
          <w:b/>
          <w:bCs/>
          <w:sz w:val="24"/>
          <w:szCs w:val="24"/>
        </w:rPr>
      </w:pPr>
      <w:r w:rsidRPr="00EE1683"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>ЧЕБНО-ТЕМАТИЧЕСКОЕ ПЛАНИРОВАНИЕ</w:t>
      </w:r>
      <w:r w:rsidRPr="00EE1683">
        <w:rPr>
          <w:b/>
          <w:bCs/>
          <w:sz w:val="24"/>
          <w:szCs w:val="24"/>
        </w:rPr>
        <w:t>,</w:t>
      </w:r>
      <w:r w:rsidRPr="00575ED0">
        <w:rPr>
          <w:b/>
          <w:color w:val="000000"/>
          <w:sz w:val="24"/>
          <w:szCs w:val="24"/>
        </w:rPr>
        <w:t xml:space="preserve"> </w:t>
      </w:r>
      <w:r w:rsidRPr="008720EF">
        <w:rPr>
          <w:b/>
          <w:color w:val="000000"/>
          <w:sz w:val="24"/>
          <w:szCs w:val="24"/>
        </w:rPr>
        <w:t>"ИНТЕЛЛЕКТУАЛЬНЫЙ КЛУБ"</w:t>
      </w:r>
      <w:r>
        <w:rPr>
          <w:b/>
          <w:color w:val="000000"/>
          <w:sz w:val="24"/>
          <w:szCs w:val="24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7790"/>
        <w:gridCol w:w="992"/>
      </w:tblGrid>
      <w:tr w:rsidR="00207996" w:rsidRPr="00EE1683" w:rsidTr="00ED30E9">
        <w:trPr>
          <w:trHeight w:val="414"/>
        </w:trPr>
        <w:tc>
          <w:tcPr>
            <w:tcW w:w="1000" w:type="dxa"/>
            <w:vMerge w:val="restart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7790" w:type="dxa"/>
            <w:vMerge w:val="restart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>часов</w:t>
            </w:r>
          </w:p>
        </w:tc>
      </w:tr>
      <w:tr w:rsidR="00207996" w:rsidRPr="00EE1683" w:rsidTr="00ED30E9">
        <w:trPr>
          <w:trHeight w:val="414"/>
        </w:trPr>
        <w:tc>
          <w:tcPr>
            <w:tcW w:w="1000" w:type="dxa"/>
            <w:vMerge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vMerge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sz w:val="24"/>
                <w:szCs w:val="24"/>
                <w:lang w:eastAsia="en-US"/>
              </w:rPr>
              <w:t xml:space="preserve">Инструктаж по технике безопасности. </w:t>
            </w:r>
            <w:r w:rsidRPr="00D95DB3">
              <w:rPr>
                <w:sz w:val="24"/>
                <w:szCs w:val="24"/>
              </w:rPr>
              <w:t>Конкурс ведущих.</w:t>
            </w:r>
          </w:p>
        </w:tc>
        <w:tc>
          <w:tcPr>
            <w:tcW w:w="992" w:type="dxa"/>
            <w:shd w:val="clear" w:color="auto" w:fill="auto"/>
          </w:tcPr>
          <w:p w:rsidR="00207996" w:rsidRPr="00EE1683" w:rsidRDefault="00D23F2B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1682">
              <w:rPr>
                <w:rFonts w:eastAsia="Calibri"/>
                <w:sz w:val="24"/>
                <w:szCs w:val="24"/>
                <w:lang w:eastAsia="en-US"/>
              </w:rPr>
              <w:t>Разгадывание ребусов, кроссвордов, шарад.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1682">
              <w:rPr>
                <w:rFonts w:eastAsia="Calibri"/>
                <w:sz w:val="24"/>
                <w:szCs w:val="24"/>
                <w:lang w:eastAsia="en-US"/>
              </w:rPr>
              <w:t>«Что? Где? Когда?».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31682">
              <w:rPr>
                <w:rFonts w:eastAsia="Calibri"/>
                <w:sz w:val="24"/>
                <w:szCs w:val="24"/>
                <w:lang w:eastAsia="en-US"/>
              </w:rPr>
              <w:t>Игры по вопросам</w:t>
            </w:r>
            <w:r>
              <w:rPr>
                <w:rFonts w:eastAsia="Calibri"/>
                <w:sz w:val="24"/>
                <w:szCs w:val="24"/>
                <w:lang w:eastAsia="en-US"/>
              </w:rPr>
              <w:t>, составленными членами кружка.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6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1682">
              <w:rPr>
                <w:rFonts w:eastAsia="Calibri"/>
                <w:sz w:val="24"/>
                <w:szCs w:val="24"/>
                <w:lang w:eastAsia="en-US"/>
              </w:rPr>
              <w:t>Игры на командное взаимодействие, взаимопонимание, сплочение («Ассоциации», «Контакт», «Шляпа», «Банальности»).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31682">
              <w:rPr>
                <w:rFonts w:eastAsia="Calibri"/>
                <w:sz w:val="24"/>
                <w:szCs w:val="24"/>
                <w:lang w:eastAsia="en-US"/>
              </w:rPr>
              <w:t>Игры на командное взаимодействие, взаимопонимание, сплочение («Ассоциации», «Контакт», «Шляпа», «Банальности»).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Работы над вопросами. Генерирование идей. </w:t>
            </w:r>
            <w:r w:rsidRPr="00470156">
              <w:rPr>
                <w:rFonts w:eastAsia="Calibri"/>
                <w:sz w:val="24"/>
                <w:szCs w:val="24"/>
                <w:lang w:eastAsia="en-US"/>
              </w:rPr>
              <w:t>Этапы «раскрутки» вопроса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Работы над вопросами. Генерирование идей. </w:t>
            </w:r>
            <w:r w:rsidRPr="00470156">
              <w:rPr>
                <w:rFonts w:eastAsia="Calibri"/>
                <w:sz w:val="24"/>
                <w:szCs w:val="24"/>
                <w:lang w:eastAsia="en-US"/>
              </w:rPr>
              <w:t>Этапы «раскрутки» вопроса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sz w:val="24"/>
                <w:szCs w:val="24"/>
              </w:rPr>
              <w:t xml:space="preserve">Великие географические открытия. 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5DB3">
              <w:rPr>
                <w:sz w:val="24"/>
                <w:szCs w:val="24"/>
              </w:rPr>
              <w:t>Русские путешественники.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70156">
              <w:rPr>
                <w:rFonts w:eastAsia="Calibri"/>
                <w:sz w:val="24"/>
                <w:szCs w:val="24"/>
                <w:lang w:eastAsia="en-US"/>
              </w:rPr>
              <w:t>Малый толковый словарь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470156">
              <w:rPr>
                <w:rFonts w:eastAsia="Calibri"/>
                <w:sz w:val="24"/>
                <w:szCs w:val="24"/>
                <w:lang w:eastAsia="en-US"/>
              </w:rPr>
              <w:t>Словар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70156">
              <w:rPr>
                <w:rFonts w:eastAsia="Calibri"/>
                <w:sz w:val="24"/>
                <w:szCs w:val="24"/>
                <w:lang w:eastAsia="en-US"/>
              </w:rPr>
              <w:t>Малый толковый словарь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470156">
              <w:rPr>
                <w:rFonts w:eastAsia="Calibri"/>
                <w:sz w:val="24"/>
                <w:szCs w:val="24"/>
                <w:lang w:eastAsia="en-US"/>
              </w:rPr>
              <w:t>Словар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2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70156">
              <w:rPr>
                <w:rFonts w:eastAsia="Calibri"/>
                <w:sz w:val="24"/>
                <w:szCs w:val="24"/>
                <w:lang w:eastAsia="en-US"/>
              </w:rPr>
              <w:t>Игра «Лестница знаний».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70156">
              <w:rPr>
                <w:rFonts w:eastAsia="Calibri"/>
                <w:sz w:val="24"/>
                <w:szCs w:val="24"/>
                <w:lang w:eastAsia="en-US"/>
              </w:rPr>
              <w:t>Игра «Лестница знаний».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2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70156">
              <w:rPr>
                <w:rFonts w:eastAsia="Calibri"/>
                <w:sz w:val="24"/>
                <w:szCs w:val="24"/>
                <w:lang w:eastAsia="en-US"/>
              </w:rPr>
              <w:t>Игра «Эрудит – лото».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3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731682" w:rsidRDefault="00207996" w:rsidP="0020799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70156">
              <w:rPr>
                <w:rFonts w:eastAsia="Calibri"/>
                <w:sz w:val="24"/>
                <w:szCs w:val="24"/>
                <w:lang w:eastAsia="en-US"/>
              </w:rPr>
              <w:t>Игра «Эрудит – лото».</w:t>
            </w:r>
          </w:p>
        </w:tc>
        <w:tc>
          <w:tcPr>
            <w:tcW w:w="992" w:type="dxa"/>
            <w:shd w:val="clear" w:color="auto" w:fill="auto"/>
          </w:tcPr>
          <w:p w:rsidR="00207996" w:rsidRDefault="00D23F2B" w:rsidP="00ED30E9">
            <w:pPr>
              <w:jc w:val="center"/>
            </w:pPr>
            <w:r>
              <w:t>2</w:t>
            </w:r>
          </w:p>
        </w:tc>
      </w:tr>
      <w:tr w:rsidR="00207996" w:rsidRPr="00EE1683" w:rsidTr="00ED30E9">
        <w:tc>
          <w:tcPr>
            <w:tcW w:w="1000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0" w:type="dxa"/>
            <w:shd w:val="clear" w:color="auto" w:fill="auto"/>
          </w:tcPr>
          <w:p w:rsidR="00207996" w:rsidRPr="00EE1683" w:rsidRDefault="00207996" w:rsidP="00ED30E9">
            <w:pPr>
              <w:tabs>
                <w:tab w:val="left" w:pos="1455"/>
              </w:tabs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E1683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  <w:r w:rsidRPr="00EE1683"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207996" w:rsidRPr="00EE1683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</w:p>
        </w:tc>
      </w:tr>
    </w:tbl>
    <w:p w:rsidR="00207996" w:rsidRPr="004039B3" w:rsidRDefault="00207996" w:rsidP="00207996">
      <w:pPr>
        <w:shd w:val="clear" w:color="auto" w:fill="FFFFFF"/>
        <w:spacing w:line="360" w:lineRule="auto"/>
        <w:rPr>
          <w:bCs/>
          <w:sz w:val="24"/>
          <w:szCs w:val="24"/>
        </w:rPr>
      </w:pPr>
    </w:p>
    <w:p w:rsidR="00207996" w:rsidRDefault="00207996" w:rsidP="00207996">
      <w:pPr>
        <w:shd w:val="clear" w:color="auto" w:fill="FFFFFF"/>
        <w:spacing w:line="360" w:lineRule="auto"/>
        <w:ind w:left="-567" w:firstLine="567"/>
        <w:jc w:val="center"/>
        <w:rPr>
          <w:b/>
          <w:bCs/>
          <w:sz w:val="24"/>
          <w:szCs w:val="24"/>
        </w:rPr>
      </w:pPr>
      <w:r w:rsidRPr="00EE1683"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>ЧЕБНО-ТЕМАТИЧЕСКОЕ ПЛАНИРОВАНИЕ</w:t>
      </w:r>
      <w:r w:rsidRPr="00EE1683">
        <w:rPr>
          <w:b/>
          <w:bCs/>
          <w:sz w:val="24"/>
          <w:szCs w:val="24"/>
        </w:rPr>
        <w:t>,</w:t>
      </w:r>
      <w:r w:rsidRPr="00575ED0"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"АЭРОБИКА И ФИТНЕС </w:t>
      </w:r>
      <w:r w:rsidRPr="00575ED0">
        <w:rPr>
          <w:b/>
          <w:bCs/>
          <w:sz w:val="24"/>
          <w:szCs w:val="24"/>
        </w:rPr>
        <w:t>ГИМНАСТИКА</w:t>
      </w:r>
      <w:r>
        <w:rPr>
          <w:b/>
          <w:bCs/>
          <w:sz w:val="24"/>
          <w:szCs w:val="24"/>
        </w:rPr>
        <w:t xml:space="preserve"> </w:t>
      </w:r>
      <w:r w:rsidRPr="00575ED0">
        <w:rPr>
          <w:b/>
          <w:bCs/>
          <w:sz w:val="24"/>
          <w:szCs w:val="24"/>
        </w:rPr>
        <w:t>«ШАГАЕМ ВМЕСТЕ!»"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938"/>
        <w:gridCol w:w="992"/>
      </w:tblGrid>
      <w:tr w:rsidR="00207996" w:rsidRPr="00575ED0" w:rsidTr="00ED30E9">
        <w:trPr>
          <w:trHeight w:val="6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96" w:rsidRPr="00575ED0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575ED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207996" w:rsidRPr="00575ED0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575ED0">
              <w:rPr>
                <w:rFonts w:eastAsia="Calibri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96" w:rsidRPr="00575ED0" w:rsidRDefault="00207996" w:rsidP="00ED30E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ED0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96" w:rsidRPr="00575ED0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ED0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  <w:p w:rsidR="00207996" w:rsidRPr="00575ED0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ED0">
              <w:rPr>
                <w:rFonts w:eastAsia="Calibri"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207996" w:rsidRPr="00575ED0" w:rsidTr="00ED30E9">
        <w:tc>
          <w:tcPr>
            <w:tcW w:w="852" w:type="dxa"/>
            <w:shd w:val="clear" w:color="auto" w:fill="auto"/>
          </w:tcPr>
          <w:p w:rsidR="00207996" w:rsidRPr="004039B3" w:rsidRDefault="00207996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575ED0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039B3">
              <w:rPr>
                <w:rFonts w:eastAsia="Calibri"/>
                <w:sz w:val="24"/>
                <w:szCs w:val="24"/>
                <w:lang w:eastAsia="en-US"/>
              </w:rPr>
              <w:t>Техника безопасности и правила при работе со степ-платформой.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39B3">
              <w:rPr>
                <w:rFonts w:eastAsia="Calibri"/>
                <w:sz w:val="24"/>
                <w:szCs w:val="24"/>
                <w:lang w:eastAsia="en-US"/>
              </w:rPr>
              <w:t>Подходы к степ-платформе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07996" w:rsidRPr="00575ED0" w:rsidRDefault="00D23F2B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4039B3" w:rsidRDefault="00D23F2B" w:rsidP="00ED30E9">
            <w:pPr>
              <w:rPr>
                <w:sz w:val="24"/>
                <w:szCs w:val="24"/>
              </w:rPr>
            </w:pPr>
            <w:r w:rsidRPr="004039B3">
              <w:rPr>
                <w:rFonts w:eastAsia="Calibri"/>
                <w:sz w:val="24"/>
                <w:szCs w:val="24"/>
                <w:lang w:eastAsia="en-US"/>
              </w:rPr>
              <w:t>Подходы к степ-платформе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4039B3" w:rsidRDefault="00D23F2B" w:rsidP="00ED30E9">
            <w:pPr>
              <w:rPr>
                <w:sz w:val="24"/>
                <w:szCs w:val="24"/>
              </w:rPr>
            </w:pPr>
            <w:r w:rsidRPr="004039B3">
              <w:rPr>
                <w:sz w:val="24"/>
                <w:szCs w:val="24"/>
              </w:rPr>
              <w:t>Подходы к степ-платформе</w:t>
            </w:r>
            <w:r>
              <w:rPr>
                <w:sz w:val="24"/>
                <w:szCs w:val="24"/>
              </w:rPr>
              <w:t>. Базовые шаги в степ-аэробике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4039B3" w:rsidRDefault="00D23F2B" w:rsidP="00ED30E9">
            <w:pPr>
              <w:rPr>
                <w:sz w:val="24"/>
                <w:szCs w:val="24"/>
              </w:rPr>
            </w:pPr>
            <w:r w:rsidRPr="004039B3">
              <w:rPr>
                <w:sz w:val="24"/>
                <w:szCs w:val="24"/>
              </w:rPr>
              <w:t>Подходы к степ-платформе</w:t>
            </w:r>
            <w:r>
              <w:rPr>
                <w:sz w:val="24"/>
                <w:szCs w:val="24"/>
              </w:rPr>
              <w:t>. Базовые шаги в степ-аэробике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4039B3" w:rsidRDefault="00D23F2B" w:rsidP="00ED30E9">
            <w:pPr>
              <w:rPr>
                <w:sz w:val="24"/>
                <w:szCs w:val="24"/>
              </w:rPr>
            </w:pPr>
            <w:r w:rsidRPr="004039B3">
              <w:rPr>
                <w:sz w:val="24"/>
                <w:szCs w:val="24"/>
              </w:rPr>
              <w:t>Построение комбинаций со степ-платформой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4039B3" w:rsidRDefault="00D23F2B" w:rsidP="00ED30E9">
            <w:pPr>
              <w:rPr>
                <w:sz w:val="24"/>
                <w:szCs w:val="24"/>
              </w:rPr>
            </w:pPr>
            <w:r w:rsidRPr="004039B3">
              <w:rPr>
                <w:sz w:val="24"/>
                <w:szCs w:val="24"/>
              </w:rPr>
              <w:t>Построение комбинаций со степ-платформой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4039B3" w:rsidRDefault="00D23F2B" w:rsidP="00ED30E9">
            <w:pPr>
              <w:rPr>
                <w:sz w:val="24"/>
                <w:szCs w:val="24"/>
              </w:rPr>
            </w:pPr>
            <w:r w:rsidRPr="004039B3">
              <w:rPr>
                <w:sz w:val="24"/>
                <w:szCs w:val="24"/>
              </w:rPr>
              <w:t>Общая характеристика и преимущества танцевальных оздоровительных занятий. Латина</w:t>
            </w:r>
            <w:r>
              <w:rPr>
                <w:sz w:val="24"/>
                <w:szCs w:val="24"/>
              </w:rPr>
              <w:t>.</w:t>
            </w:r>
            <w:r w:rsidRPr="004039B3">
              <w:rPr>
                <w:sz w:val="24"/>
                <w:szCs w:val="24"/>
              </w:rPr>
              <w:t xml:space="preserve"> Африка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4039B3" w:rsidRDefault="00D23F2B" w:rsidP="00ED3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Комбинации на материале: </w:t>
            </w:r>
            <w:r w:rsidRPr="004039B3">
              <w:rPr>
                <w:sz w:val="24"/>
                <w:szCs w:val="24"/>
              </w:rPr>
              <w:t>Кантри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4039B3" w:rsidRDefault="00D23F2B" w:rsidP="00ED3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Комбинации на материале: </w:t>
            </w:r>
            <w:r w:rsidRPr="004039B3">
              <w:rPr>
                <w:sz w:val="24"/>
                <w:szCs w:val="24"/>
              </w:rPr>
              <w:t>Русский народный стиль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4039B3" w:rsidRDefault="00D23F2B" w:rsidP="00ED3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Комбинации на материале: </w:t>
            </w:r>
            <w:r w:rsidRPr="004039B3">
              <w:rPr>
                <w:sz w:val="24"/>
                <w:szCs w:val="24"/>
              </w:rPr>
              <w:t>Клубные танцы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D3186B" w:rsidRDefault="00D23F2B" w:rsidP="00ED30E9">
            <w:r>
              <w:rPr>
                <w:sz w:val="24"/>
                <w:szCs w:val="24"/>
              </w:rPr>
              <w:t>Комбинации на материале: Боди - балет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Default="00D23F2B" w:rsidP="00ED30E9">
            <w:r w:rsidRPr="00777766">
              <w:rPr>
                <w:sz w:val="24"/>
                <w:szCs w:val="24"/>
                <w:lang w:eastAsia="ar-SA"/>
              </w:rPr>
              <w:t>Построение и реализация программ игровой и круговой тренировки разной направленности.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Default="00D23F2B" w:rsidP="00ED30E9">
            <w:r w:rsidRPr="00777766">
              <w:rPr>
                <w:sz w:val="24"/>
                <w:szCs w:val="24"/>
                <w:lang w:eastAsia="ar-SA"/>
              </w:rPr>
              <w:t>Построение и реализация программ игровой и круговой тренировки разной направленности.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Default="00D23F2B" w:rsidP="00ED30E9">
            <w:r w:rsidRPr="00777766">
              <w:rPr>
                <w:sz w:val="24"/>
                <w:szCs w:val="24"/>
                <w:lang w:eastAsia="ar-SA"/>
              </w:rPr>
              <w:t>Построение и реализация программ игровой и круговой тренировки разной направленности.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4039B3" w:rsidRDefault="00D23F2B" w:rsidP="00207996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Default="00D23F2B" w:rsidP="00ED30E9">
            <w:r>
              <w:rPr>
                <w:sz w:val="24"/>
                <w:szCs w:val="24"/>
                <w:lang w:eastAsia="ar-SA"/>
              </w:rPr>
              <w:t>Спортивная игра.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0706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207996" w:rsidRPr="00575ED0" w:rsidTr="00ED30E9">
        <w:tc>
          <w:tcPr>
            <w:tcW w:w="852" w:type="dxa"/>
            <w:shd w:val="clear" w:color="auto" w:fill="auto"/>
          </w:tcPr>
          <w:p w:rsidR="00207996" w:rsidRPr="00575ED0" w:rsidRDefault="00207996" w:rsidP="00ED30E9">
            <w:pPr>
              <w:spacing w:line="360" w:lineRule="auto"/>
              <w:ind w:left="-567" w:firstLine="56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575ED0" w:rsidRDefault="00207996" w:rsidP="00ED30E9">
            <w:p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75ED0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207996" w:rsidRPr="00575ED0" w:rsidRDefault="00D23F2B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</w:t>
            </w:r>
          </w:p>
        </w:tc>
      </w:tr>
    </w:tbl>
    <w:p w:rsidR="00207996" w:rsidRDefault="00207996" w:rsidP="00207996">
      <w:pPr>
        <w:shd w:val="clear" w:color="auto" w:fill="FFFFFF"/>
        <w:spacing w:line="360" w:lineRule="auto"/>
        <w:ind w:left="-567" w:firstLine="567"/>
        <w:rPr>
          <w:b/>
          <w:bCs/>
          <w:sz w:val="24"/>
          <w:szCs w:val="24"/>
        </w:rPr>
      </w:pPr>
    </w:p>
    <w:p w:rsidR="00207996" w:rsidRDefault="00207996" w:rsidP="00207996">
      <w:pPr>
        <w:shd w:val="clear" w:color="auto" w:fill="FFFFFF"/>
        <w:spacing w:line="360" w:lineRule="auto"/>
        <w:ind w:left="-567" w:firstLine="567"/>
        <w:jc w:val="center"/>
        <w:rPr>
          <w:b/>
          <w:bCs/>
          <w:sz w:val="24"/>
          <w:szCs w:val="24"/>
        </w:rPr>
      </w:pPr>
      <w:r w:rsidRPr="00EE1683"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>ЧЕБНО-ТЕМАТИЧЕСКОЕ ПЛАНИРОВАНИЕ</w:t>
      </w:r>
      <w:r w:rsidRPr="00EE1683">
        <w:rPr>
          <w:b/>
          <w:bCs/>
          <w:sz w:val="24"/>
          <w:szCs w:val="24"/>
        </w:rPr>
        <w:t>,</w:t>
      </w:r>
      <w:r w:rsidRPr="00575ED0">
        <w:rPr>
          <w:b/>
          <w:color w:val="000000"/>
          <w:sz w:val="24"/>
          <w:szCs w:val="24"/>
        </w:rPr>
        <w:t xml:space="preserve"> </w:t>
      </w:r>
      <w:r w:rsidRPr="00575ED0">
        <w:rPr>
          <w:b/>
          <w:bCs/>
          <w:sz w:val="24"/>
          <w:szCs w:val="24"/>
        </w:rPr>
        <w:t>"СПОРТИВНОЕ-ОЗДОРОВЛЕНИЕ"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938"/>
        <w:gridCol w:w="992"/>
      </w:tblGrid>
      <w:tr w:rsidR="00207996" w:rsidRPr="00575ED0" w:rsidTr="00ED30E9">
        <w:trPr>
          <w:trHeight w:val="6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96" w:rsidRPr="00575ED0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575ED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207996" w:rsidRPr="00575ED0" w:rsidRDefault="00207996" w:rsidP="00ED30E9">
            <w:pPr>
              <w:spacing w:line="360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575ED0">
              <w:rPr>
                <w:rFonts w:eastAsia="Calibri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96" w:rsidRPr="00575ED0" w:rsidRDefault="00207996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75ED0">
              <w:rPr>
                <w:rFonts w:eastAsia="Calibri"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96" w:rsidRPr="00575ED0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ED0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  <w:p w:rsidR="00207996" w:rsidRPr="00575ED0" w:rsidRDefault="00207996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ED0">
              <w:rPr>
                <w:rFonts w:eastAsia="Calibri"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263B9E" w:rsidRDefault="00D23F2B" w:rsidP="0020799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sz w:val="24"/>
                <w:szCs w:val="24"/>
              </w:rPr>
            </w:pPr>
            <w:r w:rsidRPr="00575ED0">
              <w:rPr>
                <w:rFonts w:eastAsia="Calibri"/>
                <w:sz w:val="24"/>
                <w:szCs w:val="24"/>
                <w:lang w:eastAsia="en-US"/>
              </w:rPr>
              <w:t xml:space="preserve">Инструктаж по технике безопасности. </w:t>
            </w:r>
            <w:r w:rsidRPr="008E701D">
              <w:rPr>
                <w:sz w:val="24"/>
                <w:szCs w:val="24"/>
              </w:rPr>
              <w:t>Подвижные игры</w:t>
            </w:r>
            <w:r>
              <w:rPr>
                <w:sz w:val="24"/>
                <w:szCs w:val="24"/>
              </w:rPr>
              <w:t xml:space="preserve">. </w:t>
            </w:r>
            <w:r w:rsidRPr="00263B9E">
              <w:rPr>
                <w:sz w:val="24"/>
                <w:szCs w:val="24"/>
              </w:rPr>
              <w:t>ОРУ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263B9E" w:rsidRDefault="00D23F2B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E701D">
              <w:rPr>
                <w:sz w:val="24"/>
                <w:szCs w:val="24"/>
              </w:rPr>
              <w:t>Всесторонняя физическая подготовка</w:t>
            </w:r>
            <w:r>
              <w:rPr>
                <w:sz w:val="24"/>
                <w:szCs w:val="24"/>
              </w:rPr>
              <w:t>:</w:t>
            </w:r>
            <w:r w:rsidRPr="00263B9E">
              <w:rPr>
                <w:rFonts w:eastAsia="Calibri"/>
                <w:sz w:val="24"/>
                <w:szCs w:val="24"/>
                <w:lang w:eastAsia="en-US"/>
              </w:rPr>
              <w:t xml:space="preserve"> Бег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263B9E">
              <w:rPr>
                <w:rFonts w:eastAsia="Calibri"/>
                <w:sz w:val="24"/>
                <w:szCs w:val="24"/>
                <w:lang w:eastAsia="en-US"/>
              </w:rPr>
              <w:t>Прыжки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263B9E">
              <w:rPr>
                <w:rFonts w:eastAsia="Calibri"/>
                <w:sz w:val="24"/>
                <w:szCs w:val="24"/>
                <w:lang w:eastAsia="en-US"/>
              </w:rPr>
              <w:t>Метания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263B9E" w:rsidRDefault="00D23F2B" w:rsidP="0020799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sz w:val="24"/>
                <w:szCs w:val="24"/>
              </w:rPr>
            </w:pPr>
            <w:r w:rsidRPr="008E701D">
              <w:rPr>
                <w:sz w:val="24"/>
                <w:szCs w:val="24"/>
              </w:rPr>
              <w:t>Акробатические упражнения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575ED0" w:rsidRDefault="00D23F2B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Обучения тактике </w:t>
            </w:r>
            <w:r w:rsidRPr="00263B9E">
              <w:rPr>
                <w:rFonts w:eastAsia="Calibri"/>
                <w:sz w:val="24"/>
                <w:szCs w:val="24"/>
                <w:lang w:eastAsia="en-US"/>
              </w:rPr>
              <w:t>игре «Волейбол»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5557F1" w:rsidRDefault="00D23F2B" w:rsidP="00ED30E9">
            <w:pPr>
              <w:shd w:val="clear" w:color="auto" w:fill="FFFFFF"/>
              <w:tabs>
                <w:tab w:val="left" w:pos="2835"/>
                <w:tab w:val="center" w:pos="4677"/>
              </w:tabs>
              <w:rPr>
                <w:sz w:val="24"/>
                <w:szCs w:val="24"/>
              </w:rPr>
            </w:pPr>
            <w:r w:rsidRPr="005557F1">
              <w:rPr>
                <w:sz w:val="24"/>
                <w:szCs w:val="24"/>
              </w:rPr>
              <w:t>Нападающий удар задней линии; Обучение технико-тактическим действиям нападающего игрока (блок-аут).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5557F1" w:rsidRDefault="00D23F2B" w:rsidP="00ED30E9">
            <w:pPr>
              <w:shd w:val="clear" w:color="auto" w:fill="FFFFFF"/>
              <w:tabs>
                <w:tab w:val="left" w:pos="2835"/>
                <w:tab w:val="center" w:pos="4677"/>
              </w:tabs>
              <w:rPr>
                <w:sz w:val="24"/>
                <w:szCs w:val="24"/>
              </w:rPr>
            </w:pPr>
            <w:r w:rsidRPr="005557F1">
              <w:rPr>
                <w:sz w:val="24"/>
                <w:szCs w:val="24"/>
              </w:rPr>
              <w:t>Нападающий удар толчком одной ноги; При выполнении вторых передач;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5557F1" w:rsidRDefault="00D23F2B" w:rsidP="00ED30E9">
            <w:pPr>
              <w:shd w:val="clear" w:color="auto" w:fill="FFFFFF"/>
              <w:tabs>
                <w:tab w:val="left" w:pos="2835"/>
                <w:tab w:val="center" w:pos="4677"/>
              </w:tabs>
              <w:rPr>
                <w:sz w:val="24"/>
                <w:szCs w:val="24"/>
              </w:rPr>
            </w:pPr>
            <w:r w:rsidRPr="005557F1">
              <w:rPr>
                <w:sz w:val="24"/>
                <w:szCs w:val="24"/>
              </w:rPr>
              <w:t>Нападающий удар задней линии; Обучение технико-тактическим действиям нападающего игрока (блок-аут).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5557F1" w:rsidRDefault="00D23F2B" w:rsidP="00ED30E9">
            <w:pPr>
              <w:shd w:val="clear" w:color="auto" w:fill="FFFFFF"/>
              <w:tabs>
                <w:tab w:val="left" w:pos="2835"/>
                <w:tab w:val="center" w:pos="4677"/>
              </w:tabs>
              <w:rPr>
                <w:sz w:val="24"/>
                <w:szCs w:val="24"/>
              </w:rPr>
            </w:pPr>
            <w:r w:rsidRPr="00263B9E">
              <w:rPr>
                <w:sz w:val="24"/>
                <w:szCs w:val="24"/>
              </w:rPr>
              <w:t xml:space="preserve">Обучения отвлекающим </w:t>
            </w:r>
            <w:r>
              <w:rPr>
                <w:sz w:val="24"/>
                <w:szCs w:val="24"/>
              </w:rPr>
              <w:t xml:space="preserve">действиям при нападающем ударе; </w:t>
            </w:r>
            <w:r w:rsidRPr="00263B9E">
              <w:rPr>
                <w:sz w:val="24"/>
                <w:szCs w:val="24"/>
              </w:rPr>
              <w:t>Обучение переключению внимания и переходу от действий защиты к действиям в атаке (и наоборот).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5557F1" w:rsidRDefault="00D23F2B" w:rsidP="00ED30E9">
            <w:pPr>
              <w:shd w:val="clear" w:color="auto" w:fill="FFFFFF"/>
              <w:tabs>
                <w:tab w:val="left" w:pos="2835"/>
                <w:tab w:val="center" w:pos="4677"/>
              </w:tabs>
              <w:rPr>
                <w:sz w:val="24"/>
                <w:szCs w:val="24"/>
              </w:rPr>
            </w:pPr>
            <w:r w:rsidRPr="00263B9E">
              <w:rPr>
                <w:sz w:val="24"/>
                <w:szCs w:val="24"/>
              </w:rPr>
              <w:t>Обучение групповым действиям в нападении через выходящего игрока задней линии. Изучение слабых нападающих ударов с имитацией сильных (обманные нападающие удары).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5557F1" w:rsidRDefault="00D23F2B" w:rsidP="00ED30E9">
            <w:pPr>
              <w:shd w:val="clear" w:color="auto" w:fill="FFFFFF"/>
              <w:tabs>
                <w:tab w:val="left" w:pos="2835"/>
                <w:tab w:val="center" w:pos="4677"/>
              </w:tabs>
              <w:rPr>
                <w:sz w:val="24"/>
                <w:szCs w:val="24"/>
              </w:rPr>
            </w:pPr>
            <w:r w:rsidRPr="00263B9E">
              <w:rPr>
                <w:sz w:val="24"/>
                <w:szCs w:val="24"/>
              </w:rPr>
              <w:t>Обучения индивидуальным тактическим действиям блокирующего игрока; Обучения индивидуальным тактическим действиям при выполнении первых передач на удар.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575ED0" w:rsidRDefault="00D23F2B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63B9E">
              <w:rPr>
                <w:rFonts w:eastAsia="Calibri"/>
                <w:sz w:val="24"/>
                <w:szCs w:val="24"/>
                <w:lang w:eastAsia="en-US"/>
              </w:rPr>
              <w:t>Основы взаимодействия игроков во время игры.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575ED0" w:rsidRDefault="00D23F2B" w:rsidP="00ED30E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63B9E">
              <w:rPr>
                <w:rFonts w:eastAsia="Calibri"/>
                <w:sz w:val="24"/>
                <w:szCs w:val="24"/>
                <w:lang w:eastAsia="en-US"/>
              </w:rPr>
              <w:t>Понятие: оборонительная, наступательная игра. Правила безопасного ведения двусторонней игры.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575ED0" w:rsidRDefault="00D23F2B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63B9E">
              <w:rPr>
                <w:rFonts w:eastAsia="Calibri"/>
                <w:sz w:val="24"/>
                <w:szCs w:val="24"/>
                <w:lang w:eastAsia="en-US"/>
              </w:rPr>
              <w:t>Поня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тие развития игровой комбинации. </w:t>
            </w:r>
            <w:r w:rsidRPr="00263B9E">
              <w:rPr>
                <w:rFonts w:eastAsia="Calibri"/>
                <w:sz w:val="24"/>
                <w:szCs w:val="24"/>
                <w:lang w:eastAsia="en-US"/>
              </w:rPr>
              <w:t>Техника игры в нападении. Техника игры в защите.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575ED0" w:rsidRDefault="00D23F2B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29CC">
              <w:rPr>
                <w:rFonts w:eastAsia="Calibri"/>
                <w:sz w:val="24"/>
                <w:szCs w:val="24"/>
                <w:lang w:eastAsia="en-US"/>
              </w:rPr>
              <w:t>Учебн</w:t>
            </w:r>
            <w:r>
              <w:rPr>
                <w:rFonts w:eastAsia="Calibri"/>
                <w:sz w:val="24"/>
                <w:szCs w:val="24"/>
                <w:lang w:eastAsia="en-US"/>
              </w:rPr>
              <w:t>ая</w:t>
            </w:r>
            <w:r w:rsidRPr="000F29CC">
              <w:rPr>
                <w:rFonts w:eastAsia="Calibri"/>
                <w:sz w:val="24"/>
                <w:szCs w:val="24"/>
                <w:lang w:eastAsia="en-US"/>
              </w:rPr>
              <w:t xml:space="preserve"> игр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23F2B" w:rsidRPr="00575ED0" w:rsidTr="00ED30E9">
        <w:tc>
          <w:tcPr>
            <w:tcW w:w="852" w:type="dxa"/>
            <w:shd w:val="clear" w:color="auto" w:fill="auto"/>
          </w:tcPr>
          <w:p w:rsidR="00D23F2B" w:rsidRPr="00263B9E" w:rsidRDefault="00D23F2B" w:rsidP="00207996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D23F2B" w:rsidRPr="00575ED0" w:rsidRDefault="00D23F2B" w:rsidP="00ED30E9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Спортивная игра</w:t>
            </w:r>
          </w:p>
        </w:tc>
        <w:tc>
          <w:tcPr>
            <w:tcW w:w="992" w:type="dxa"/>
            <w:shd w:val="clear" w:color="auto" w:fill="auto"/>
          </w:tcPr>
          <w:p w:rsidR="00D23F2B" w:rsidRDefault="00D23F2B" w:rsidP="00D23F2B">
            <w:pPr>
              <w:jc w:val="center"/>
            </w:pPr>
            <w:r w:rsidRPr="00304DC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207996" w:rsidRPr="00575ED0" w:rsidTr="00ED30E9">
        <w:tc>
          <w:tcPr>
            <w:tcW w:w="852" w:type="dxa"/>
            <w:shd w:val="clear" w:color="auto" w:fill="auto"/>
          </w:tcPr>
          <w:p w:rsidR="00207996" w:rsidRPr="00575ED0" w:rsidRDefault="00207996" w:rsidP="00ED30E9">
            <w:pPr>
              <w:spacing w:line="360" w:lineRule="auto"/>
              <w:ind w:left="-567" w:firstLine="567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207996" w:rsidRPr="00575ED0" w:rsidRDefault="00207996" w:rsidP="00ED30E9">
            <w:p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75ED0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207996" w:rsidRPr="00575ED0" w:rsidRDefault="00D23F2B" w:rsidP="00ED30E9">
            <w:pPr>
              <w:spacing w:line="360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207996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207996" w:rsidRDefault="00207996" w:rsidP="00207996">
      <w:pPr>
        <w:shd w:val="clear" w:color="auto" w:fill="FFFFFF"/>
        <w:spacing w:line="360" w:lineRule="auto"/>
        <w:ind w:left="-567" w:firstLine="567"/>
        <w:rPr>
          <w:b/>
          <w:bCs/>
          <w:sz w:val="24"/>
          <w:szCs w:val="24"/>
        </w:rPr>
      </w:pPr>
    </w:p>
    <w:p w:rsidR="00207996" w:rsidRPr="00EE1683" w:rsidRDefault="00207996" w:rsidP="00207996">
      <w:pPr>
        <w:shd w:val="clear" w:color="auto" w:fill="FFFFFF"/>
        <w:spacing w:line="360" w:lineRule="auto"/>
        <w:rPr>
          <w:b/>
          <w:bCs/>
          <w:sz w:val="24"/>
          <w:szCs w:val="24"/>
        </w:rPr>
      </w:pPr>
    </w:p>
    <w:p w:rsidR="00207996" w:rsidRDefault="00207996" w:rsidP="00207996">
      <w:pPr>
        <w:numPr>
          <w:ilvl w:val="0"/>
          <w:numId w:val="13"/>
        </w:numPr>
        <w:shd w:val="clear" w:color="auto" w:fill="FFFFFF"/>
        <w:spacing w:after="160" w:line="360" w:lineRule="auto"/>
        <w:ind w:left="-567" w:firstLine="567"/>
        <w:jc w:val="center"/>
        <w:rPr>
          <w:b/>
          <w:bCs/>
          <w:color w:val="000000"/>
          <w:sz w:val="24"/>
          <w:szCs w:val="24"/>
        </w:rPr>
      </w:pPr>
      <w:r w:rsidRPr="00EE1683">
        <w:rPr>
          <w:b/>
          <w:bCs/>
          <w:color w:val="000000"/>
          <w:sz w:val="24"/>
          <w:szCs w:val="24"/>
        </w:rPr>
        <w:t>ОЦЕНОЧНЫЕ МАТЕРИАЛЫ</w:t>
      </w:r>
    </w:p>
    <w:p w:rsidR="00207996" w:rsidRPr="002A237E" w:rsidRDefault="00207996" w:rsidP="00207996">
      <w:pPr>
        <w:shd w:val="clear" w:color="auto" w:fill="FFFFFF"/>
        <w:spacing w:after="160" w:line="360" w:lineRule="auto"/>
        <w:ind w:left="-567"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Дополнительная общеразвивающая программа «</w:t>
      </w:r>
      <w:r w:rsidR="0056720E" w:rsidRPr="0056720E">
        <w:rPr>
          <w:bCs/>
          <w:color w:val="000000"/>
          <w:sz w:val="24"/>
          <w:szCs w:val="24"/>
        </w:rPr>
        <w:t>Иркутские орлята</w:t>
      </w:r>
      <w:r>
        <w:rPr>
          <w:bCs/>
          <w:color w:val="000000"/>
          <w:sz w:val="24"/>
          <w:szCs w:val="24"/>
        </w:rPr>
        <w:t xml:space="preserve">» </w:t>
      </w:r>
      <w:r w:rsidR="0056720E">
        <w:rPr>
          <w:bCs/>
          <w:color w:val="000000"/>
          <w:sz w:val="24"/>
          <w:szCs w:val="24"/>
        </w:rPr>
        <w:t>летнего</w:t>
      </w:r>
      <w:r w:rsidRPr="002A237E">
        <w:rPr>
          <w:bCs/>
          <w:color w:val="000000"/>
          <w:sz w:val="24"/>
          <w:szCs w:val="24"/>
        </w:rPr>
        <w:t xml:space="preserve"> лагеря с дневным пребыванием  детей при МАОУ ЦО    № 47 носит </w:t>
      </w:r>
      <w:r>
        <w:rPr>
          <w:bCs/>
          <w:color w:val="000000"/>
          <w:sz w:val="24"/>
          <w:szCs w:val="24"/>
        </w:rPr>
        <w:t>оздоровительный характер и направлен на отдых детей.</w:t>
      </w:r>
    </w:p>
    <w:p w:rsidR="00207996" w:rsidRPr="002A237E" w:rsidRDefault="00207996" w:rsidP="00207996">
      <w:pPr>
        <w:shd w:val="clear" w:color="auto" w:fill="FFFFFF"/>
        <w:spacing w:after="160" w:line="360" w:lineRule="auto"/>
        <w:ind w:left="-567" w:firstLine="567"/>
        <w:jc w:val="both"/>
        <w:rPr>
          <w:bCs/>
          <w:color w:val="000000"/>
          <w:sz w:val="24"/>
          <w:szCs w:val="24"/>
        </w:rPr>
      </w:pPr>
      <w:r w:rsidRPr="002A237E">
        <w:rPr>
          <w:bCs/>
          <w:color w:val="000000"/>
          <w:sz w:val="24"/>
          <w:szCs w:val="24"/>
        </w:rPr>
        <w:t>В период проведения лагерной смены по данной программе детям будет предложено стать участниками увлекательного путешествия, где каждый день детям будет открываться что-то новое и интересное. Каждый из трёх  дней лагеря будет тематическим, где каждый отряд и каждый ребенок в частности сможет поучаствовать, соперничать в различных мероприятиях творческого характера, интеллектуальной направленности, спортивных состязаниях.</w:t>
      </w:r>
    </w:p>
    <w:p w:rsidR="00207996" w:rsidRPr="002A237E" w:rsidRDefault="00207996" w:rsidP="00207996">
      <w:pPr>
        <w:shd w:val="clear" w:color="auto" w:fill="FFFFFF"/>
        <w:spacing w:after="160" w:line="360" w:lineRule="auto"/>
        <w:ind w:left="-567" w:firstLine="567"/>
        <w:jc w:val="both"/>
        <w:rPr>
          <w:bCs/>
          <w:color w:val="000000"/>
          <w:sz w:val="24"/>
          <w:szCs w:val="24"/>
        </w:rPr>
      </w:pPr>
      <w:r w:rsidRPr="002A237E">
        <w:rPr>
          <w:bCs/>
          <w:color w:val="000000"/>
          <w:sz w:val="24"/>
          <w:szCs w:val="24"/>
        </w:rPr>
        <w:lastRenderedPageBreak/>
        <w:t>Девиз лагеря: «В нашей маленькой стране все хорошо – тебе и мне! Смеяться, верить и дружить. Нам хорошо всем вместе жить!»</w:t>
      </w:r>
    </w:p>
    <w:p w:rsidR="00207996" w:rsidRPr="002A237E" w:rsidRDefault="00207996" w:rsidP="00207996">
      <w:pPr>
        <w:shd w:val="clear" w:color="auto" w:fill="FFFFFF"/>
        <w:spacing w:after="160" w:line="360" w:lineRule="auto"/>
        <w:ind w:left="-567" w:firstLine="567"/>
        <w:jc w:val="both"/>
        <w:rPr>
          <w:bCs/>
          <w:color w:val="000000"/>
          <w:sz w:val="24"/>
          <w:szCs w:val="24"/>
        </w:rPr>
      </w:pPr>
      <w:r w:rsidRPr="002A237E">
        <w:rPr>
          <w:bCs/>
          <w:color w:val="000000"/>
          <w:sz w:val="24"/>
          <w:szCs w:val="24"/>
        </w:rPr>
        <w:t>За  активное участие, за  победу отряд получает листочки определенного цвета, которые будет копить в своем отрядном уголке в течение всей смены. Каждый листочек – это вклад ребенка в развитие города: интеллектуальный, спортивный, творческий.</w:t>
      </w:r>
    </w:p>
    <w:p w:rsidR="00207996" w:rsidRPr="002A237E" w:rsidRDefault="00207996" w:rsidP="00207996">
      <w:pPr>
        <w:shd w:val="clear" w:color="auto" w:fill="FFFFFF"/>
        <w:spacing w:after="160" w:line="360" w:lineRule="auto"/>
        <w:ind w:left="-567" w:firstLine="567"/>
        <w:jc w:val="both"/>
        <w:rPr>
          <w:bCs/>
          <w:color w:val="000000"/>
          <w:sz w:val="24"/>
          <w:szCs w:val="24"/>
        </w:rPr>
      </w:pPr>
      <w:r w:rsidRPr="002A237E">
        <w:rPr>
          <w:bCs/>
          <w:color w:val="000000"/>
          <w:sz w:val="24"/>
          <w:szCs w:val="24"/>
        </w:rPr>
        <w:t>Листочки имеют разные цвета:</w:t>
      </w:r>
    </w:p>
    <w:p w:rsidR="00207996" w:rsidRPr="002A237E" w:rsidRDefault="00207996" w:rsidP="00207996">
      <w:pPr>
        <w:numPr>
          <w:ilvl w:val="0"/>
          <w:numId w:val="22"/>
        </w:numPr>
        <w:shd w:val="clear" w:color="auto" w:fill="FFFFFF"/>
        <w:spacing w:after="160" w:line="360" w:lineRule="auto"/>
        <w:jc w:val="both"/>
        <w:rPr>
          <w:bCs/>
          <w:color w:val="000000"/>
          <w:sz w:val="24"/>
          <w:szCs w:val="24"/>
        </w:rPr>
      </w:pPr>
      <w:r w:rsidRPr="002A237E">
        <w:rPr>
          <w:bCs/>
          <w:color w:val="000000"/>
          <w:sz w:val="24"/>
          <w:szCs w:val="24"/>
        </w:rPr>
        <w:t>Оранжевые – за 1 место</w:t>
      </w:r>
    </w:p>
    <w:p w:rsidR="00207996" w:rsidRPr="002A237E" w:rsidRDefault="00207996" w:rsidP="00207996">
      <w:pPr>
        <w:numPr>
          <w:ilvl w:val="0"/>
          <w:numId w:val="22"/>
        </w:numPr>
        <w:shd w:val="clear" w:color="auto" w:fill="FFFFFF"/>
        <w:spacing w:after="160" w:line="360" w:lineRule="auto"/>
        <w:jc w:val="both"/>
        <w:rPr>
          <w:bCs/>
          <w:color w:val="000000"/>
          <w:sz w:val="24"/>
          <w:szCs w:val="24"/>
        </w:rPr>
      </w:pPr>
      <w:r w:rsidRPr="002A237E">
        <w:rPr>
          <w:bCs/>
          <w:color w:val="000000"/>
          <w:sz w:val="24"/>
          <w:szCs w:val="24"/>
        </w:rPr>
        <w:t>Желтые –    за 2 место</w:t>
      </w:r>
    </w:p>
    <w:p w:rsidR="00207996" w:rsidRPr="002A237E" w:rsidRDefault="00207996" w:rsidP="00207996">
      <w:pPr>
        <w:numPr>
          <w:ilvl w:val="0"/>
          <w:numId w:val="22"/>
        </w:numPr>
        <w:shd w:val="clear" w:color="auto" w:fill="FFFFFF"/>
        <w:spacing w:after="160" w:line="360" w:lineRule="auto"/>
        <w:jc w:val="both"/>
        <w:rPr>
          <w:bCs/>
          <w:color w:val="000000"/>
          <w:sz w:val="24"/>
          <w:szCs w:val="24"/>
        </w:rPr>
      </w:pPr>
      <w:r w:rsidRPr="002A237E">
        <w:rPr>
          <w:bCs/>
          <w:color w:val="000000"/>
          <w:sz w:val="24"/>
          <w:szCs w:val="24"/>
        </w:rPr>
        <w:t>Красные – за интересные идеи и инициативу</w:t>
      </w:r>
    </w:p>
    <w:p w:rsidR="00207996" w:rsidRPr="002A237E" w:rsidRDefault="00207996" w:rsidP="00207996">
      <w:pPr>
        <w:numPr>
          <w:ilvl w:val="0"/>
          <w:numId w:val="21"/>
        </w:numPr>
        <w:shd w:val="clear" w:color="auto" w:fill="FFFFFF"/>
        <w:spacing w:after="160" w:line="360" w:lineRule="auto"/>
        <w:jc w:val="both"/>
        <w:rPr>
          <w:bCs/>
          <w:color w:val="000000"/>
          <w:sz w:val="24"/>
          <w:szCs w:val="24"/>
        </w:rPr>
      </w:pPr>
      <w:r w:rsidRPr="002A237E">
        <w:rPr>
          <w:bCs/>
          <w:color w:val="000000"/>
          <w:sz w:val="24"/>
          <w:szCs w:val="24"/>
        </w:rPr>
        <w:t>Зеленые – за оригинальность</w:t>
      </w:r>
    </w:p>
    <w:p w:rsidR="00207996" w:rsidRPr="002A237E" w:rsidRDefault="00207996" w:rsidP="00207996">
      <w:pPr>
        <w:shd w:val="clear" w:color="auto" w:fill="FFFFFF"/>
        <w:spacing w:after="160" w:line="360" w:lineRule="auto"/>
        <w:ind w:left="-567" w:firstLine="567"/>
        <w:jc w:val="both"/>
        <w:rPr>
          <w:bCs/>
          <w:color w:val="000000"/>
          <w:sz w:val="24"/>
          <w:szCs w:val="24"/>
        </w:rPr>
      </w:pPr>
      <w:r w:rsidRPr="002A237E">
        <w:rPr>
          <w:bCs/>
          <w:color w:val="000000"/>
          <w:sz w:val="24"/>
          <w:szCs w:val="24"/>
        </w:rPr>
        <w:t>В конце лагеря будет назван лучший отряд смены, который будет</w:t>
      </w:r>
      <w:r>
        <w:rPr>
          <w:bCs/>
          <w:color w:val="000000"/>
          <w:sz w:val="24"/>
          <w:szCs w:val="24"/>
        </w:rPr>
        <w:t xml:space="preserve"> награжден грамотой  и призами.</w:t>
      </w:r>
    </w:p>
    <w:p w:rsidR="00207996" w:rsidRPr="002A237E" w:rsidRDefault="00207996" w:rsidP="00207996">
      <w:pPr>
        <w:shd w:val="clear" w:color="auto" w:fill="FFFFFF"/>
        <w:spacing w:after="160" w:line="360" w:lineRule="auto"/>
        <w:ind w:left="-567" w:firstLine="567"/>
        <w:jc w:val="both"/>
        <w:rPr>
          <w:bCs/>
          <w:color w:val="000000"/>
          <w:sz w:val="24"/>
          <w:szCs w:val="24"/>
        </w:rPr>
      </w:pPr>
      <w:r w:rsidRPr="002A237E">
        <w:rPr>
          <w:bCs/>
          <w:color w:val="000000"/>
          <w:sz w:val="24"/>
          <w:szCs w:val="24"/>
        </w:rPr>
        <w:t>Итог смены – раскрытие своего творческого потенциала, развитие способностей.</w:t>
      </w:r>
    </w:p>
    <w:p w:rsidR="00207996" w:rsidRDefault="00207996" w:rsidP="005B4121">
      <w:pPr>
        <w:shd w:val="clear" w:color="auto" w:fill="FFFFFF"/>
        <w:spacing w:after="160" w:line="360" w:lineRule="auto"/>
        <w:ind w:left="-567" w:firstLine="567"/>
        <w:jc w:val="both"/>
        <w:rPr>
          <w:bCs/>
          <w:color w:val="000000"/>
          <w:sz w:val="24"/>
          <w:szCs w:val="24"/>
        </w:rPr>
      </w:pPr>
      <w:r w:rsidRPr="0028548D">
        <w:rPr>
          <w:bCs/>
          <w:color w:val="000000"/>
          <w:sz w:val="24"/>
          <w:szCs w:val="24"/>
        </w:rPr>
        <w:t xml:space="preserve">Через выполнение практических, творческих и проектных работ, результаты участия в олимпиадах, </w:t>
      </w:r>
      <w:r>
        <w:rPr>
          <w:bCs/>
          <w:color w:val="000000"/>
          <w:sz w:val="24"/>
          <w:szCs w:val="24"/>
        </w:rPr>
        <w:t xml:space="preserve">физических активностей, </w:t>
      </w:r>
      <w:r w:rsidRPr="0028548D">
        <w:rPr>
          <w:bCs/>
          <w:color w:val="000000"/>
          <w:sz w:val="24"/>
          <w:szCs w:val="24"/>
        </w:rPr>
        <w:t>конкурсах.</w:t>
      </w:r>
    </w:p>
    <w:p w:rsidR="005B4121" w:rsidRPr="005B4121" w:rsidRDefault="005B4121" w:rsidP="005B4121">
      <w:pPr>
        <w:shd w:val="clear" w:color="auto" w:fill="FFFFFF"/>
        <w:spacing w:after="160" w:line="360" w:lineRule="auto"/>
        <w:ind w:left="-567" w:firstLine="567"/>
        <w:jc w:val="both"/>
        <w:rPr>
          <w:bCs/>
          <w:color w:val="000000"/>
          <w:sz w:val="24"/>
          <w:szCs w:val="24"/>
        </w:rPr>
      </w:pPr>
    </w:p>
    <w:p w:rsidR="00207996" w:rsidRPr="00EE1683" w:rsidRDefault="00207996" w:rsidP="00207996">
      <w:pPr>
        <w:numPr>
          <w:ilvl w:val="0"/>
          <w:numId w:val="13"/>
        </w:numPr>
        <w:shd w:val="clear" w:color="auto" w:fill="FFFFFF"/>
        <w:spacing w:after="160" w:line="360" w:lineRule="auto"/>
        <w:ind w:left="-567" w:firstLine="567"/>
        <w:jc w:val="center"/>
        <w:rPr>
          <w:color w:val="000000"/>
          <w:sz w:val="24"/>
          <w:szCs w:val="24"/>
        </w:rPr>
      </w:pPr>
      <w:r w:rsidRPr="00EE1683">
        <w:rPr>
          <w:b/>
          <w:bCs/>
          <w:color w:val="000000"/>
          <w:sz w:val="24"/>
          <w:szCs w:val="24"/>
        </w:rPr>
        <w:t>МЕТОДИЧЕСКИЕ МАТЕРИАЛЫ</w:t>
      </w:r>
    </w:p>
    <w:p w:rsidR="00207996" w:rsidRPr="0028548D" w:rsidRDefault="00207996" w:rsidP="00207996">
      <w:pPr>
        <w:spacing w:line="360" w:lineRule="auto"/>
        <w:ind w:left="-567" w:firstLine="567"/>
        <w:jc w:val="right"/>
        <w:rPr>
          <w:sz w:val="24"/>
          <w:szCs w:val="24"/>
        </w:rPr>
      </w:pPr>
      <w:r w:rsidRPr="0028548D">
        <w:rPr>
          <w:sz w:val="24"/>
          <w:szCs w:val="24"/>
        </w:rPr>
        <w:t>Приложение №1</w:t>
      </w:r>
    </w:p>
    <w:p w:rsidR="00207996" w:rsidRPr="0028548D" w:rsidRDefault="00207996" w:rsidP="00207996">
      <w:pPr>
        <w:spacing w:line="360" w:lineRule="auto"/>
        <w:ind w:left="-567" w:firstLine="567"/>
        <w:jc w:val="right"/>
        <w:rPr>
          <w:sz w:val="24"/>
          <w:szCs w:val="24"/>
        </w:rPr>
      </w:pPr>
      <w:r w:rsidRPr="0028548D">
        <w:rPr>
          <w:sz w:val="24"/>
          <w:szCs w:val="24"/>
        </w:rPr>
        <w:t>Содержание образовательной деятельности</w:t>
      </w:r>
    </w:p>
    <w:p w:rsidR="00207996" w:rsidRPr="0028548D" w:rsidRDefault="00207996" w:rsidP="00207996">
      <w:pPr>
        <w:spacing w:line="360" w:lineRule="auto"/>
        <w:ind w:left="-567" w:firstLine="567"/>
        <w:jc w:val="right"/>
        <w:rPr>
          <w:sz w:val="24"/>
          <w:szCs w:val="24"/>
        </w:rPr>
      </w:pPr>
      <w:r w:rsidRPr="0028548D">
        <w:rPr>
          <w:sz w:val="24"/>
          <w:szCs w:val="24"/>
        </w:rPr>
        <w:t>Двигательные упражнения</w:t>
      </w:r>
    </w:p>
    <w:p w:rsidR="00207996" w:rsidRPr="0028548D" w:rsidRDefault="00207996" w:rsidP="00207996">
      <w:pPr>
        <w:spacing w:line="360" w:lineRule="auto"/>
        <w:ind w:left="-567" w:firstLine="567"/>
        <w:jc w:val="right"/>
        <w:rPr>
          <w:sz w:val="24"/>
          <w:szCs w:val="24"/>
        </w:rPr>
      </w:pPr>
      <w:r w:rsidRPr="0028548D">
        <w:rPr>
          <w:sz w:val="24"/>
          <w:szCs w:val="24"/>
        </w:rPr>
        <w:t>Классическая (базовая) аэробика</w:t>
      </w:r>
    </w:p>
    <w:p w:rsidR="00207996" w:rsidRPr="0028548D" w:rsidRDefault="00207996" w:rsidP="00207996">
      <w:pPr>
        <w:spacing w:line="360" w:lineRule="auto"/>
        <w:ind w:left="-567" w:firstLine="567"/>
        <w:jc w:val="right"/>
        <w:rPr>
          <w:sz w:val="24"/>
          <w:szCs w:val="24"/>
        </w:rPr>
      </w:pPr>
      <w:r w:rsidRPr="0028548D">
        <w:rPr>
          <w:sz w:val="24"/>
          <w:szCs w:val="24"/>
        </w:rPr>
        <w:t>Овладение техникой базовых шагов: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1.</w:t>
      </w:r>
      <w:r w:rsidRPr="0028548D">
        <w:rPr>
          <w:sz w:val="24"/>
          <w:szCs w:val="24"/>
        </w:rPr>
        <w:tab/>
        <w:t>Марш (march)- ходьба на месте, с продвижением вперед, назад, по диагонали. Ходьба с пружинным движением; с поворотом на право (налево), кругом, полный круг;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2.</w:t>
      </w:r>
      <w:r w:rsidRPr="0028548D">
        <w:rPr>
          <w:sz w:val="24"/>
          <w:szCs w:val="24"/>
        </w:rPr>
        <w:tab/>
        <w:t>Приставной шаг (step touch)- приставные шаги в сторону, по диагонали, зигзагом, по квадрату. Приставные шаги с поворотом направо, налево, кругом. Два (и более) приставных шага слитно (step-line);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3.</w:t>
      </w:r>
      <w:r w:rsidRPr="0028548D">
        <w:rPr>
          <w:sz w:val="24"/>
          <w:szCs w:val="24"/>
        </w:rPr>
        <w:tab/>
        <w:t>«Виноградная лоза» (grape vine)- шаг правой в сторону, шаг левой назад-скрестно (скрестно за правую), шаг правой в сторону, приставить левую;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lastRenderedPageBreak/>
        <w:t>4.</w:t>
      </w:r>
      <w:r w:rsidRPr="0028548D">
        <w:rPr>
          <w:sz w:val="24"/>
          <w:szCs w:val="24"/>
        </w:rPr>
        <w:tab/>
        <w:t>V – шаг (v-step)- шаг правой вперед - в сторону (или назад – в сторону), то же левой, шагом правой, левой, вернуться в и.п.;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5.</w:t>
      </w:r>
      <w:r w:rsidRPr="0028548D">
        <w:rPr>
          <w:sz w:val="24"/>
          <w:szCs w:val="24"/>
        </w:rPr>
        <w:tab/>
        <w:t>« Открытый шаг» (open step)- стойка ноги врозь, перенос тяжести тела с одной ноги на другую;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6.</w:t>
      </w:r>
      <w:r w:rsidRPr="0028548D">
        <w:rPr>
          <w:sz w:val="24"/>
          <w:szCs w:val="24"/>
        </w:rPr>
        <w:tab/>
        <w:t>Подъём колена вверх (knee up, knee lift)- сгибание ноги вперёд, в сторону, по диагонали, поднимание колена на уровне горизонтали или выше;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7.</w:t>
      </w:r>
      <w:r w:rsidRPr="0028548D">
        <w:rPr>
          <w:sz w:val="24"/>
          <w:szCs w:val="24"/>
        </w:rPr>
        <w:tab/>
        <w:t>Махи ногами (kick)- махи ногами вперед, в сторону, назад, по диагонали. Махи, сгибая, разгибая ногу (kick) вперед, в сторону. Махи согнутой ногой назад (kirt);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8.</w:t>
      </w:r>
      <w:r w:rsidRPr="0028548D">
        <w:rPr>
          <w:sz w:val="24"/>
          <w:szCs w:val="24"/>
        </w:rPr>
        <w:tab/>
        <w:t>Выпад (lunge)- выпады вперед, в сторону, назад, по диагонали. Одна нога перемещается вперед, другая назад. Тяжесть тела распределяется одинаково на обе ноги;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9.</w:t>
      </w:r>
      <w:r w:rsidRPr="0028548D">
        <w:rPr>
          <w:sz w:val="24"/>
          <w:szCs w:val="24"/>
        </w:rPr>
        <w:tab/>
        <w:t>Скрестный шаг (cross step)- скрестный шаг с перемещением вперед. Скрестные шаги с поворотом направо, налево, кругом, полный круг;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10.</w:t>
      </w:r>
      <w:r w:rsidRPr="0028548D">
        <w:rPr>
          <w:sz w:val="24"/>
          <w:szCs w:val="24"/>
        </w:rPr>
        <w:tab/>
        <w:t xml:space="preserve"> Выставление ноги на пятку (heei toch), на носок (toe touch), выставление ноги на пятку или на носок вперед, в сторону, назад, скрестно, с поворотом;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11.</w:t>
      </w:r>
      <w:r w:rsidRPr="0028548D">
        <w:rPr>
          <w:sz w:val="24"/>
          <w:szCs w:val="24"/>
        </w:rPr>
        <w:tab/>
        <w:t xml:space="preserve"> Бег на месте с продвижением в различных направлениях;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12.</w:t>
      </w:r>
      <w:r w:rsidRPr="0028548D">
        <w:rPr>
          <w:sz w:val="24"/>
          <w:szCs w:val="24"/>
        </w:rPr>
        <w:tab/>
        <w:t xml:space="preserve"> «Галоп» (gallop)- шаг правой вперед (в сторону), приставить левую. Следующий шаг с правой ноги;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13.</w:t>
      </w:r>
      <w:r w:rsidRPr="0028548D">
        <w:rPr>
          <w:sz w:val="24"/>
          <w:szCs w:val="24"/>
        </w:rPr>
        <w:tab/>
        <w:t xml:space="preserve"> Pendulum- прыжком смена положения ног (маятник);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14.</w:t>
      </w:r>
      <w:r w:rsidRPr="0028548D">
        <w:rPr>
          <w:sz w:val="24"/>
          <w:szCs w:val="24"/>
        </w:rPr>
        <w:tab/>
        <w:t xml:space="preserve"> Pivot turn- поворот вокруг опорной ноги;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15.</w:t>
      </w:r>
      <w:r w:rsidRPr="0028548D">
        <w:rPr>
          <w:sz w:val="24"/>
          <w:szCs w:val="24"/>
        </w:rPr>
        <w:tab/>
        <w:t xml:space="preserve"> Sguat- полуприсед, выполняется в положении ноги вместе или врозь;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16.</w:t>
      </w:r>
      <w:r w:rsidRPr="0028548D">
        <w:rPr>
          <w:sz w:val="24"/>
          <w:szCs w:val="24"/>
        </w:rPr>
        <w:tab/>
        <w:t xml:space="preserve"> «Ту-степ» (two-step)- шаг правой вперед, приставить левую, шаг правой вперед. Следующий шаг начинать с левой ноги;</w:t>
      </w:r>
    </w:p>
    <w:p w:rsidR="00207996" w:rsidRPr="0028548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17.</w:t>
      </w:r>
      <w:r w:rsidRPr="0028548D">
        <w:rPr>
          <w:sz w:val="24"/>
          <w:szCs w:val="24"/>
        </w:rPr>
        <w:tab/>
        <w:t xml:space="preserve"> Подскок (ship)- шаг правой вперед, подскок на правой. Следующий шаг начинать с левой ноги;</w:t>
      </w:r>
    </w:p>
    <w:p w:rsidR="00207996" w:rsidRPr="004506FD" w:rsidRDefault="00207996" w:rsidP="00207996">
      <w:pPr>
        <w:spacing w:line="360" w:lineRule="auto"/>
        <w:ind w:left="-567" w:firstLine="567"/>
        <w:rPr>
          <w:sz w:val="24"/>
          <w:szCs w:val="24"/>
        </w:rPr>
      </w:pPr>
      <w:r w:rsidRPr="0028548D">
        <w:rPr>
          <w:sz w:val="24"/>
          <w:szCs w:val="24"/>
        </w:rPr>
        <w:t>18.</w:t>
      </w:r>
      <w:r w:rsidRPr="0028548D">
        <w:rPr>
          <w:sz w:val="24"/>
          <w:szCs w:val="24"/>
        </w:rPr>
        <w:tab/>
        <w:t xml:space="preserve"> «Скип» (skip)- подскок на одной ноге, другая нога сгибается в коленном суставе почти до касания ягодицы, далее, выполняя второй подскок на опорной ноге, выпрямить ногу вперед под углом 30-40 градусов</w:t>
      </w:r>
      <w:r>
        <w:rPr>
          <w:sz w:val="24"/>
          <w:szCs w:val="24"/>
        </w:rPr>
        <w:t>.</w:t>
      </w:r>
    </w:p>
    <w:p w:rsidR="005C17A5" w:rsidRDefault="005C17A5"/>
    <w:sectPr w:rsidR="005C17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BF" w:rsidRDefault="00E315BF" w:rsidP="00E14F10">
      <w:r>
        <w:separator/>
      </w:r>
    </w:p>
  </w:endnote>
  <w:endnote w:type="continuationSeparator" w:id="0">
    <w:p w:rsidR="00E315BF" w:rsidRDefault="00E315BF" w:rsidP="00E1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795577"/>
      <w:docPartObj>
        <w:docPartGallery w:val="Page Numbers (Bottom of Page)"/>
        <w:docPartUnique/>
      </w:docPartObj>
    </w:sdtPr>
    <w:sdtEndPr/>
    <w:sdtContent>
      <w:p w:rsidR="00E14F10" w:rsidRDefault="00E14F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E92">
          <w:rPr>
            <w:noProof/>
          </w:rPr>
          <w:t>1</w:t>
        </w:r>
        <w:r>
          <w:fldChar w:fldCharType="end"/>
        </w:r>
      </w:p>
    </w:sdtContent>
  </w:sdt>
  <w:p w:rsidR="00E14F10" w:rsidRDefault="00E14F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BF" w:rsidRDefault="00E315BF" w:rsidP="00E14F10">
      <w:r>
        <w:separator/>
      </w:r>
    </w:p>
  </w:footnote>
  <w:footnote w:type="continuationSeparator" w:id="0">
    <w:p w:rsidR="00E315BF" w:rsidRDefault="00E315BF" w:rsidP="00E1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A83"/>
    <w:multiLevelType w:val="hybridMultilevel"/>
    <w:tmpl w:val="F6E8D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B76"/>
    <w:multiLevelType w:val="multilevel"/>
    <w:tmpl w:val="83B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D507B"/>
    <w:multiLevelType w:val="hybridMultilevel"/>
    <w:tmpl w:val="0AC2049A"/>
    <w:lvl w:ilvl="0" w:tplc="CD082EC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36E8"/>
    <w:multiLevelType w:val="multilevel"/>
    <w:tmpl w:val="52B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81E6D"/>
    <w:multiLevelType w:val="multilevel"/>
    <w:tmpl w:val="FA76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F5666"/>
    <w:multiLevelType w:val="multilevel"/>
    <w:tmpl w:val="7BFC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26134"/>
    <w:multiLevelType w:val="hybridMultilevel"/>
    <w:tmpl w:val="F6E8D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168E"/>
    <w:multiLevelType w:val="hybridMultilevel"/>
    <w:tmpl w:val="6BA2B90E"/>
    <w:lvl w:ilvl="0" w:tplc="294A77F8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3731202D"/>
    <w:multiLevelType w:val="hybridMultilevel"/>
    <w:tmpl w:val="1FCE862C"/>
    <w:lvl w:ilvl="0" w:tplc="F5C421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C42D1"/>
    <w:multiLevelType w:val="hybridMultilevel"/>
    <w:tmpl w:val="F6F83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4F29D"/>
    <w:multiLevelType w:val="multilevel"/>
    <w:tmpl w:val="68504FB8"/>
    <w:lvl w:ilvl="0"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4984086E"/>
    <w:multiLevelType w:val="hybridMultilevel"/>
    <w:tmpl w:val="D812E716"/>
    <w:lvl w:ilvl="0" w:tplc="CD082EC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63C2C"/>
    <w:multiLevelType w:val="multilevel"/>
    <w:tmpl w:val="60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0529F"/>
    <w:multiLevelType w:val="multilevel"/>
    <w:tmpl w:val="C906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768A8"/>
    <w:multiLevelType w:val="hybridMultilevel"/>
    <w:tmpl w:val="0AC2049A"/>
    <w:lvl w:ilvl="0" w:tplc="CD082EC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56EAF"/>
    <w:multiLevelType w:val="multilevel"/>
    <w:tmpl w:val="1FAC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8B51FA"/>
    <w:multiLevelType w:val="multilevel"/>
    <w:tmpl w:val="735C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65E7F"/>
    <w:multiLevelType w:val="multilevel"/>
    <w:tmpl w:val="DCE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147917"/>
    <w:multiLevelType w:val="hybridMultilevel"/>
    <w:tmpl w:val="6862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B0060"/>
    <w:multiLevelType w:val="hybridMultilevel"/>
    <w:tmpl w:val="3B46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22AE9"/>
    <w:multiLevelType w:val="hybridMultilevel"/>
    <w:tmpl w:val="CE7E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53C5C"/>
    <w:multiLevelType w:val="hybridMultilevel"/>
    <w:tmpl w:val="B36A5A4A"/>
    <w:lvl w:ilvl="0" w:tplc="F5C421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5"/>
  </w:num>
  <w:num w:numId="5">
    <w:abstractNumId w:val="3"/>
  </w:num>
  <w:num w:numId="6">
    <w:abstractNumId w:val="16"/>
  </w:num>
  <w:num w:numId="7">
    <w:abstractNumId w:val="5"/>
  </w:num>
  <w:num w:numId="8">
    <w:abstractNumId w:val="13"/>
  </w:num>
  <w:num w:numId="9">
    <w:abstractNumId w:val="12"/>
  </w:num>
  <w:num w:numId="10">
    <w:abstractNumId w:val="8"/>
  </w:num>
  <w:num w:numId="11">
    <w:abstractNumId w:val="21"/>
  </w:num>
  <w:num w:numId="12">
    <w:abstractNumId w:val="11"/>
  </w:num>
  <w:num w:numId="13">
    <w:abstractNumId w:val="14"/>
  </w:num>
  <w:num w:numId="14">
    <w:abstractNumId w:val="2"/>
  </w:num>
  <w:num w:numId="15">
    <w:abstractNumId w:val="0"/>
  </w:num>
  <w:num w:numId="16">
    <w:abstractNumId w:val="10"/>
  </w:num>
  <w:num w:numId="17">
    <w:abstractNumId w:val="6"/>
  </w:num>
  <w:num w:numId="18">
    <w:abstractNumId w:val="9"/>
  </w:num>
  <w:num w:numId="19">
    <w:abstractNumId w:val="18"/>
  </w:num>
  <w:num w:numId="20">
    <w:abstractNumId w:val="19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6"/>
    <w:rsid w:val="00054E92"/>
    <w:rsid w:val="00207996"/>
    <w:rsid w:val="00256BA8"/>
    <w:rsid w:val="0056720E"/>
    <w:rsid w:val="005B4121"/>
    <w:rsid w:val="005C17A5"/>
    <w:rsid w:val="008443B9"/>
    <w:rsid w:val="00A47916"/>
    <w:rsid w:val="00B50A0B"/>
    <w:rsid w:val="00D23F2B"/>
    <w:rsid w:val="00D65A1E"/>
    <w:rsid w:val="00E14F10"/>
    <w:rsid w:val="00E315BF"/>
    <w:rsid w:val="00EA2C0A"/>
    <w:rsid w:val="00E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9FBC6-1AEC-47BE-BC3B-577AFD3E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4F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4F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14F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4F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6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Столова Ирина</dc:creator>
  <cp:lastModifiedBy>RePack by Diakov</cp:lastModifiedBy>
  <cp:revision>2</cp:revision>
  <dcterms:created xsi:type="dcterms:W3CDTF">2025-05-30T02:23:00Z</dcterms:created>
  <dcterms:modified xsi:type="dcterms:W3CDTF">2025-05-30T02:23:00Z</dcterms:modified>
</cp:coreProperties>
</file>