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90" w:rsidRDefault="00D318CE" w:rsidP="005563CD">
      <w:pPr>
        <w:spacing w:after="0" w:line="220" w:lineRule="exact"/>
        <w:jc w:val="center"/>
        <w:rPr>
          <w:rFonts w:ascii="Times New Roman" w:hAnsi="Times New Roman"/>
          <w:b/>
          <w:sz w:val="24"/>
          <w:szCs w:val="24"/>
        </w:rPr>
      </w:pPr>
      <w:bookmarkStart w:id="0" w:name="_GoBack"/>
      <w:r>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-99060</wp:posOffset>
            </wp:positionH>
            <wp:positionV relativeFrom="paragraph">
              <wp:posOffset>-720090</wp:posOffset>
            </wp:positionV>
            <wp:extent cx="6267450" cy="9677400"/>
            <wp:effectExtent l="0" t="0" r="0" b="0"/>
            <wp:wrapThrough wrapText="bothSides">
              <wp:wrapPolygon edited="0">
                <wp:start x="0" y="0"/>
                <wp:lineTo x="0" y="21557"/>
                <wp:lineTo x="21534" y="21557"/>
                <wp:lineTo x="21534" y="0"/>
                <wp:lineTo x="0" y="0"/>
              </wp:wrapPolygon>
            </wp:wrapThrough>
            <wp:docPr id="1" name="Рисунок 1" descr="I:\Работа 23-24\навигатор\программы\img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та 23-24\навигатор\программы\img7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7450" cy="9677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318CE" w:rsidRDefault="00D318CE" w:rsidP="005563CD">
      <w:pPr>
        <w:spacing w:after="0" w:line="220" w:lineRule="exact"/>
        <w:jc w:val="center"/>
        <w:rPr>
          <w:rFonts w:ascii="Times New Roman" w:hAnsi="Times New Roman"/>
          <w:b/>
          <w:sz w:val="24"/>
          <w:szCs w:val="24"/>
        </w:rPr>
      </w:pPr>
    </w:p>
    <w:p w:rsidR="00865D90" w:rsidRDefault="00865D90" w:rsidP="00865D90">
      <w:pPr>
        <w:spacing w:after="0" w:line="220" w:lineRule="exact"/>
        <w:jc w:val="center"/>
        <w:rPr>
          <w:rFonts w:ascii="Times New Roman" w:hAnsi="Times New Roman"/>
          <w:b/>
          <w:noProof/>
          <w:sz w:val="24"/>
          <w:szCs w:val="24"/>
        </w:rPr>
      </w:pPr>
    </w:p>
    <w:p w:rsidR="00D80F71" w:rsidRPr="00865D90" w:rsidRDefault="00D80F71" w:rsidP="00865D90">
      <w:pPr>
        <w:pStyle w:val="a4"/>
        <w:numPr>
          <w:ilvl w:val="0"/>
          <w:numId w:val="10"/>
        </w:numPr>
        <w:spacing w:after="0" w:line="220" w:lineRule="exact"/>
        <w:jc w:val="center"/>
        <w:rPr>
          <w:rFonts w:ascii="Times New Roman" w:hAnsi="Times New Roman"/>
          <w:b/>
          <w:sz w:val="24"/>
          <w:szCs w:val="24"/>
        </w:rPr>
      </w:pPr>
      <w:r w:rsidRPr="00865D90">
        <w:rPr>
          <w:rFonts w:ascii="Times New Roman" w:hAnsi="Times New Roman"/>
          <w:b/>
          <w:sz w:val="24"/>
          <w:szCs w:val="24"/>
        </w:rPr>
        <w:t>ПОЯСНИТЕЛЬНАЯ ЗАПИСКА</w:t>
      </w:r>
    </w:p>
    <w:p w:rsidR="00481C48" w:rsidRPr="00481C48" w:rsidRDefault="00481C48" w:rsidP="00481C48">
      <w:pPr>
        <w:spacing w:after="0"/>
        <w:ind w:firstLine="426"/>
        <w:jc w:val="both"/>
        <w:rPr>
          <w:rFonts w:ascii="Times New Roman" w:hAnsi="Times New Roman" w:cs="Times New Roman"/>
          <w:sz w:val="24"/>
          <w:szCs w:val="24"/>
        </w:rPr>
      </w:pPr>
      <w:r w:rsidRPr="00481C48">
        <w:rPr>
          <w:rFonts w:ascii="Times New Roman" w:hAnsi="Times New Roman" w:cs="Times New Roman"/>
          <w:sz w:val="24"/>
          <w:szCs w:val="24"/>
        </w:rPr>
        <w:t>Программа составлена в соответствии с требованиями Федерального закона от 29.12.2012 N 273-ФЗ "Об образовании в Российской Федерации" (с изм. и доп., вступ. в силу с 01.09.2023).  «Порядка организации и осуществления образовательной деятельности по дополнительным общеобразовательным программам», осуществляющим функции по выработке и реализации государственной политики и нормативно-правовому регулированию в сфере общего и дополнительного образования.</w:t>
      </w:r>
    </w:p>
    <w:p w:rsidR="00481C48" w:rsidRPr="00481C48" w:rsidRDefault="00481C48" w:rsidP="00481C48">
      <w:pPr>
        <w:spacing w:after="0"/>
        <w:ind w:firstLine="426"/>
        <w:jc w:val="both"/>
        <w:rPr>
          <w:rFonts w:ascii="Times New Roman" w:hAnsi="Times New Roman" w:cs="Times New Roman"/>
          <w:sz w:val="24"/>
          <w:szCs w:val="24"/>
        </w:rPr>
      </w:pPr>
      <w:r w:rsidRPr="00481C48">
        <w:rPr>
          <w:rFonts w:ascii="Times New Roman" w:hAnsi="Times New Roman" w:cs="Times New Roman"/>
          <w:sz w:val="24"/>
          <w:szCs w:val="24"/>
        </w:rPr>
        <w:tab/>
      </w:r>
      <w:r w:rsidRPr="00481C48">
        <w:rPr>
          <w:rFonts w:ascii="Times New Roman" w:hAnsi="Times New Roman" w:cs="Times New Roman"/>
          <w:sz w:val="24"/>
          <w:szCs w:val="24"/>
        </w:rPr>
        <w:tab/>
        <w:t xml:space="preserve">С нормами постановление главного государственного санитарного врача РФ от 28 сентября 2020 г. N 28 об утверждении санитарных правил </w:t>
      </w:r>
      <w:proofErr w:type="spellStart"/>
      <w:r w:rsidRPr="00481C48">
        <w:rPr>
          <w:rFonts w:ascii="Times New Roman" w:hAnsi="Times New Roman" w:cs="Times New Roman"/>
          <w:sz w:val="24"/>
          <w:szCs w:val="24"/>
        </w:rPr>
        <w:t>сп</w:t>
      </w:r>
      <w:proofErr w:type="spellEnd"/>
      <w:r w:rsidRPr="00481C48">
        <w:rPr>
          <w:rFonts w:ascii="Times New Roman" w:hAnsi="Times New Roman" w:cs="Times New Roman"/>
          <w:sz w:val="24"/>
          <w:szCs w:val="24"/>
        </w:rPr>
        <w:t xml:space="preserve"> 2.4.3648-20 "Санитарно-эпидемиологические требования к организациям воспитания и обучения, отдыха и оздоровления детей и молодежи».  Программа составлена согласно санитарно-эпидемиологическим требованиям к устройству, содержанию и организации режима работы образовательных организациях </w:t>
      </w:r>
      <w:proofErr w:type="gramStart"/>
      <w:r w:rsidRPr="00481C48">
        <w:rPr>
          <w:rFonts w:ascii="Times New Roman" w:hAnsi="Times New Roman" w:cs="Times New Roman"/>
          <w:sz w:val="24"/>
          <w:szCs w:val="24"/>
        </w:rPr>
        <w:t>с</w:t>
      </w:r>
      <w:proofErr w:type="gramEnd"/>
      <w:r w:rsidRPr="00481C48">
        <w:rPr>
          <w:rFonts w:ascii="Times New Roman" w:hAnsi="Times New Roman" w:cs="Times New Roman"/>
          <w:sz w:val="24"/>
          <w:szCs w:val="24"/>
        </w:rPr>
        <w:t xml:space="preserve">  </w:t>
      </w:r>
      <w:proofErr w:type="gramStart"/>
      <w:r w:rsidRPr="00481C48">
        <w:rPr>
          <w:rFonts w:ascii="Times New Roman" w:hAnsi="Times New Roman" w:cs="Times New Roman"/>
          <w:sz w:val="24"/>
          <w:szCs w:val="24"/>
        </w:rPr>
        <w:t>дополнительным</w:t>
      </w:r>
      <w:proofErr w:type="gramEnd"/>
      <w:r w:rsidRPr="00481C48">
        <w:rPr>
          <w:rFonts w:ascii="Times New Roman" w:hAnsi="Times New Roman" w:cs="Times New Roman"/>
          <w:sz w:val="24"/>
          <w:szCs w:val="24"/>
        </w:rPr>
        <w:t xml:space="preserve"> образованиям детей. </w:t>
      </w:r>
    </w:p>
    <w:p w:rsidR="00481C48" w:rsidRPr="00481C48" w:rsidRDefault="00481C48" w:rsidP="00481C48">
      <w:pPr>
        <w:spacing w:after="0"/>
        <w:ind w:firstLine="426"/>
        <w:jc w:val="both"/>
        <w:rPr>
          <w:rFonts w:ascii="Times New Roman" w:hAnsi="Times New Roman" w:cs="Times New Roman"/>
          <w:sz w:val="24"/>
          <w:szCs w:val="24"/>
        </w:rPr>
      </w:pPr>
      <w:r w:rsidRPr="00481C48">
        <w:rPr>
          <w:rFonts w:ascii="Times New Roman" w:hAnsi="Times New Roman" w:cs="Times New Roman"/>
          <w:sz w:val="24"/>
          <w:szCs w:val="24"/>
        </w:rPr>
        <w:t>Порядок организации и осуществления образовательной деятельности по дополнительным общеобразовательным программам является обязательным для реализующих дополнительные общеобразовательные программы организаций, осуществляющих образовательную деятельность, а также индивидуальных предпринимателей.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(Зарегистрирован 26.09.2022 № 70226).</w:t>
      </w:r>
    </w:p>
    <w:p w:rsidR="00481C48" w:rsidRDefault="00481C48" w:rsidP="00481C48">
      <w:pPr>
        <w:spacing w:after="0"/>
        <w:ind w:firstLine="426"/>
        <w:jc w:val="both"/>
        <w:rPr>
          <w:rFonts w:ascii="Times New Roman" w:hAnsi="Times New Roman" w:cs="Times New Roman"/>
          <w:sz w:val="24"/>
          <w:szCs w:val="24"/>
        </w:rPr>
      </w:pPr>
      <w:r w:rsidRPr="00481C48">
        <w:rPr>
          <w:rFonts w:ascii="Times New Roman" w:hAnsi="Times New Roman" w:cs="Times New Roman"/>
          <w:sz w:val="24"/>
          <w:szCs w:val="24"/>
        </w:rPr>
        <w:t xml:space="preserve">Педагогическая деятельность в дополнительном образовании детей и взрослых, ы Центре Образования №47 Г. Иркутска, согласно приказу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Вступает в силу: 01.09.2022. Основывается на организации деятельности обучающихся по усвоению знаний, формированию умений и компетенций; создание педагогических условий для формирования и развития творческих способностей, удовлетворения потребностей в интеллектуальном, нравственном и физическом совершенствовании, укреплении здоровья, организации свободного времени, профессиональной ориентации; обеспечение достижения </w:t>
      </w:r>
      <w:proofErr w:type="gramStart"/>
      <w:r w:rsidRPr="00481C48">
        <w:rPr>
          <w:rFonts w:ascii="Times New Roman" w:hAnsi="Times New Roman" w:cs="Times New Roman"/>
          <w:sz w:val="24"/>
          <w:szCs w:val="24"/>
        </w:rPr>
        <w:t>обучающимися</w:t>
      </w:r>
      <w:proofErr w:type="gramEnd"/>
      <w:r w:rsidRPr="00481C48">
        <w:rPr>
          <w:rFonts w:ascii="Times New Roman" w:hAnsi="Times New Roman" w:cs="Times New Roman"/>
          <w:sz w:val="24"/>
          <w:szCs w:val="24"/>
        </w:rPr>
        <w:t xml:space="preserve"> результатов освоения дополнительных общеобразовательных программ.</w:t>
      </w:r>
    </w:p>
    <w:p w:rsidR="001A4D36" w:rsidRPr="00014D57" w:rsidRDefault="00014D57" w:rsidP="00481C48">
      <w:pPr>
        <w:spacing w:after="0"/>
        <w:ind w:firstLine="426"/>
        <w:jc w:val="both"/>
        <w:rPr>
          <w:rFonts w:ascii="Times New Roman" w:eastAsia="Times New Roman" w:hAnsi="Times New Roman" w:cs="Times New Roman"/>
          <w:color w:val="FF0000"/>
          <w:sz w:val="24"/>
          <w:szCs w:val="24"/>
        </w:rPr>
      </w:pPr>
      <w:r w:rsidRPr="00F44232">
        <w:rPr>
          <w:rFonts w:ascii="Times New Roman" w:eastAsia="Times New Roman" w:hAnsi="Times New Roman" w:cs="Times New Roman"/>
          <w:i/>
          <w:sz w:val="24"/>
          <w:szCs w:val="24"/>
        </w:rPr>
        <w:t>Информационные материалы.</w:t>
      </w:r>
      <w:r w:rsidRPr="00461F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Программа разработана на основе программы кружка «Мир искусства» </w:t>
      </w:r>
      <w:r w:rsidR="00824C41">
        <w:rPr>
          <w:rFonts w:ascii="Times New Roman" w:eastAsia="Times New Roman" w:hAnsi="Times New Roman" w:cs="Times New Roman"/>
          <w:sz w:val="24"/>
          <w:szCs w:val="24"/>
        </w:rPr>
        <w:t xml:space="preserve"> (автор </w:t>
      </w:r>
      <w:proofErr w:type="spellStart"/>
      <w:r w:rsidR="00824C41">
        <w:rPr>
          <w:rFonts w:ascii="Times New Roman" w:eastAsia="Times New Roman" w:hAnsi="Times New Roman" w:cs="Times New Roman"/>
          <w:sz w:val="24"/>
          <w:szCs w:val="24"/>
        </w:rPr>
        <w:t>Бочарова</w:t>
      </w:r>
      <w:proofErr w:type="spellEnd"/>
      <w:r>
        <w:rPr>
          <w:rFonts w:ascii="Times New Roman" w:eastAsia="Times New Roman" w:hAnsi="Times New Roman" w:cs="Times New Roman"/>
          <w:sz w:val="24"/>
          <w:szCs w:val="24"/>
        </w:rPr>
        <w:t xml:space="preserve"> В.А.</w:t>
      </w:r>
      <w:r w:rsidR="00824C41">
        <w:rPr>
          <w:rFonts w:ascii="Times New Roman" w:eastAsia="Times New Roman" w:hAnsi="Times New Roman" w:cs="Times New Roman"/>
          <w:sz w:val="24"/>
          <w:szCs w:val="24"/>
        </w:rPr>
        <w:t xml:space="preserve">) и </w:t>
      </w:r>
      <w:r w:rsidR="00824C41" w:rsidRPr="008276A6">
        <w:rPr>
          <w:rFonts w:ascii="Times New Roman" w:hAnsi="Times New Roman" w:cs="Times New Roman"/>
          <w:color w:val="000000"/>
          <w:sz w:val="24"/>
          <w:szCs w:val="24"/>
        </w:rPr>
        <w:t>адаптирована с учетом специфики образовательного п</w:t>
      </w:r>
      <w:r w:rsidR="00824C41">
        <w:rPr>
          <w:rFonts w:ascii="Times New Roman" w:hAnsi="Times New Roman" w:cs="Times New Roman"/>
          <w:color w:val="000000"/>
          <w:sz w:val="24"/>
          <w:szCs w:val="24"/>
        </w:rPr>
        <w:t>роцесса  в МАОУ ЦО № 47</w:t>
      </w:r>
    </w:p>
    <w:p w:rsidR="00864BEE" w:rsidRPr="00C46A3B" w:rsidRDefault="00DC7285" w:rsidP="00412FF2">
      <w:pPr>
        <w:spacing w:after="0"/>
        <w:ind w:firstLine="426"/>
        <w:jc w:val="both"/>
        <w:rPr>
          <w:rFonts w:ascii="Times New Roman" w:eastAsia="Times New Roman" w:hAnsi="Times New Roman" w:cs="Times New Roman"/>
          <w:sz w:val="24"/>
          <w:szCs w:val="24"/>
        </w:rPr>
      </w:pPr>
      <w:r w:rsidRPr="00C46A3B">
        <w:rPr>
          <w:rFonts w:ascii="Times New Roman" w:eastAsia="Times New Roman" w:hAnsi="Times New Roman" w:cs="Times New Roman"/>
          <w:i/>
          <w:sz w:val="24"/>
          <w:szCs w:val="24"/>
          <w:u w:val="single"/>
        </w:rPr>
        <w:t>Направленность программы</w:t>
      </w:r>
      <w:r w:rsidRPr="00C46A3B">
        <w:rPr>
          <w:rFonts w:ascii="Times New Roman" w:eastAsia="Times New Roman" w:hAnsi="Times New Roman" w:cs="Times New Roman"/>
          <w:sz w:val="24"/>
          <w:szCs w:val="24"/>
        </w:rPr>
        <w:t> –</w:t>
      </w:r>
      <w:r w:rsidR="001A4D36" w:rsidRPr="00C46A3B">
        <w:rPr>
          <w:rFonts w:ascii="Times New Roman" w:eastAsia="Times New Roman" w:hAnsi="Times New Roman" w:cs="Times New Roman"/>
          <w:sz w:val="24"/>
          <w:szCs w:val="24"/>
        </w:rPr>
        <w:t xml:space="preserve"> художественная.  </w:t>
      </w:r>
      <w:r w:rsidR="00BA38A6">
        <w:rPr>
          <w:rFonts w:ascii="Times New Roman" w:eastAsia="Times New Roman" w:hAnsi="Times New Roman" w:cs="Times New Roman"/>
          <w:sz w:val="24"/>
          <w:szCs w:val="24"/>
        </w:rPr>
        <w:t>Изостудия</w:t>
      </w:r>
      <w:r w:rsidR="001A4D36" w:rsidRPr="00C46A3B">
        <w:rPr>
          <w:rFonts w:ascii="Times New Roman" w:eastAsia="Times New Roman" w:hAnsi="Times New Roman" w:cs="Times New Roman"/>
          <w:sz w:val="24"/>
          <w:szCs w:val="24"/>
        </w:rPr>
        <w:t xml:space="preserve">  «</w:t>
      </w:r>
      <w:r w:rsidR="00461F0E">
        <w:rPr>
          <w:rFonts w:ascii="Times New Roman" w:eastAsia="Times New Roman" w:hAnsi="Times New Roman" w:cs="Times New Roman"/>
          <w:sz w:val="24"/>
          <w:szCs w:val="24"/>
        </w:rPr>
        <w:t>Палитра</w:t>
      </w:r>
      <w:r w:rsidR="001A4D36" w:rsidRPr="00C46A3B">
        <w:rPr>
          <w:rFonts w:ascii="Times New Roman" w:eastAsia="Times New Roman" w:hAnsi="Times New Roman" w:cs="Times New Roman"/>
          <w:sz w:val="24"/>
          <w:szCs w:val="24"/>
        </w:rPr>
        <w:t xml:space="preserve">» предполагает общеразвивающий </w:t>
      </w:r>
      <w:r w:rsidRPr="00C46A3B">
        <w:rPr>
          <w:rFonts w:ascii="Times New Roman" w:eastAsia="Times New Roman" w:hAnsi="Times New Roman" w:cs="Times New Roman"/>
          <w:sz w:val="24"/>
          <w:szCs w:val="24"/>
        </w:rPr>
        <w:t xml:space="preserve"> уровень освоения знаний и практических навыков, по функциональному предназначению – учебно-познавате</w:t>
      </w:r>
      <w:r w:rsidR="001A4D36" w:rsidRPr="00C46A3B">
        <w:rPr>
          <w:rFonts w:ascii="Times New Roman" w:eastAsia="Times New Roman" w:hAnsi="Times New Roman" w:cs="Times New Roman"/>
          <w:sz w:val="24"/>
          <w:szCs w:val="24"/>
        </w:rPr>
        <w:t>льный</w:t>
      </w:r>
      <w:r w:rsidR="009415C4" w:rsidRPr="00C46A3B">
        <w:rPr>
          <w:rFonts w:ascii="Times New Roman" w:eastAsia="Times New Roman" w:hAnsi="Times New Roman" w:cs="Times New Roman"/>
          <w:sz w:val="24"/>
          <w:szCs w:val="24"/>
        </w:rPr>
        <w:t>, по времени реализации</w:t>
      </w:r>
      <w:r w:rsidR="001A4D36" w:rsidRPr="00C46A3B">
        <w:rPr>
          <w:rFonts w:ascii="Times New Roman" w:eastAsia="Times New Roman" w:hAnsi="Times New Roman" w:cs="Times New Roman"/>
          <w:sz w:val="24"/>
          <w:szCs w:val="24"/>
        </w:rPr>
        <w:t>-</w:t>
      </w:r>
      <w:r w:rsidR="009415C4" w:rsidRPr="00C46A3B">
        <w:rPr>
          <w:rFonts w:ascii="Times New Roman" w:eastAsia="Times New Roman" w:hAnsi="Times New Roman" w:cs="Times New Roman"/>
          <w:sz w:val="24"/>
          <w:szCs w:val="24"/>
        </w:rPr>
        <w:t xml:space="preserve"> 1год.</w:t>
      </w:r>
    </w:p>
    <w:p w:rsidR="00864BEE" w:rsidRPr="00C46A3B" w:rsidRDefault="00F44232" w:rsidP="00412FF2">
      <w:pPr>
        <w:spacing w:after="0"/>
        <w:ind w:firstLine="426"/>
        <w:jc w:val="both"/>
        <w:rPr>
          <w:rFonts w:ascii="Times New Roman" w:eastAsia="Times New Roman" w:hAnsi="Times New Roman" w:cs="Times New Roman"/>
          <w:sz w:val="24"/>
          <w:szCs w:val="24"/>
        </w:rPr>
      </w:pPr>
      <w:r w:rsidRPr="00E07527">
        <w:rPr>
          <w:rFonts w:ascii="Times New Roman" w:hAnsi="Times New Roman"/>
          <w:i/>
          <w:sz w:val="24"/>
          <w:szCs w:val="24"/>
          <w:u w:val="single"/>
        </w:rPr>
        <w:t>Отличительные особенности программы</w:t>
      </w:r>
      <w:r w:rsidRPr="00C46A3B">
        <w:rPr>
          <w:rFonts w:ascii="Times New Roman" w:eastAsia="Times New Roman" w:hAnsi="Times New Roman" w:cs="Times New Roman"/>
          <w:sz w:val="24"/>
          <w:szCs w:val="24"/>
        </w:rPr>
        <w:t xml:space="preserve"> </w:t>
      </w:r>
      <w:r w:rsidR="00DC7285" w:rsidRPr="00C46A3B">
        <w:rPr>
          <w:rFonts w:ascii="Times New Roman" w:eastAsia="Times New Roman" w:hAnsi="Times New Roman" w:cs="Times New Roman"/>
          <w:sz w:val="24"/>
          <w:szCs w:val="24"/>
        </w:rPr>
        <w:t xml:space="preserve">состоит в том, что в процессе обучения учащиеся получают знания о простейших закономерностях строения формы, о линейной и воздушной перспективе, </w:t>
      </w:r>
      <w:proofErr w:type="spellStart"/>
      <w:r w:rsidR="00DC7285" w:rsidRPr="00C46A3B">
        <w:rPr>
          <w:rFonts w:ascii="Times New Roman" w:eastAsia="Times New Roman" w:hAnsi="Times New Roman" w:cs="Times New Roman"/>
          <w:sz w:val="24"/>
          <w:szCs w:val="24"/>
        </w:rPr>
        <w:t>цветоведении</w:t>
      </w:r>
      <w:proofErr w:type="spellEnd"/>
      <w:r w:rsidR="00DC7285" w:rsidRPr="00C46A3B">
        <w:rPr>
          <w:rFonts w:ascii="Times New Roman" w:eastAsia="Times New Roman" w:hAnsi="Times New Roman" w:cs="Times New Roman"/>
          <w:sz w:val="24"/>
          <w:szCs w:val="24"/>
        </w:rPr>
        <w:t xml:space="preserve">, композиции, декоративной </w:t>
      </w:r>
      <w:r w:rsidR="00DC7285" w:rsidRPr="00C46A3B">
        <w:rPr>
          <w:rFonts w:ascii="Times New Roman" w:eastAsia="Times New Roman" w:hAnsi="Times New Roman" w:cs="Times New Roman"/>
          <w:sz w:val="24"/>
          <w:szCs w:val="24"/>
        </w:rPr>
        <w:lastRenderedPageBreak/>
        <w:t xml:space="preserve">стилизации форм, правилах рисования, а также о наиболее выдающихся мастерах изобразительного искусства, красоте природы и человеческих чувств. </w:t>
      </w:r>
      <w:r w:rsidRPr="00C46A3B">
        <w:rPr>
          <w:rFonts w:ascii="Times New Roman" w:eastAsia="Times New Roman" w:hAnsi="Times New Roman" w:cs="Times New Roman"/>
          <w:sz w:val="24"/>
          <w:szCs w:val="24"/>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w:t>
      </w:r>
      <w:r w:rsidR="00DC7285" w:rsidRPr="00C46A3B">
        <w:rPr>
          <w:rFonts w:ascii="Times New Roman" w:eastAsia="Times New Roman" w:hAnsi="Times New Roman" w:cs="Times New Roman"/>
          <w:sz w:val="24"/>
          <w:szCs w:val="24"/>
        </w:rPr>
        <w:t> </w:t>
      </w:r>
    </w:p>
    <w:p w:rsidR="00864BEE" w:rsidRPr="00C46A3B" w:rsidRDefault="001A4D36" w:rsidP="00412FF2">
      <w:pPr>
        <w:spacing w:after="0"/>
        <w:ind w:firstLine="426"/>
        <w:jc w:val="both"/>
        <w:rPr>
          <w:rFonts w:ascii="Times New Roman" w:eastAsia="Times New Roman" w:hAnsi="Times New Roman" w:cs="Times New Roman"/>
          <w:sz w:val="24"/>
          <w:szCs w:val="24"/>
        </w:rPr>
      </w:pPr>
      <w:r w:rsidRPr="00F44232">
        <w:rPr>
          <w:rFonts w:ascii="Times New Roman" w:eastAsia="Times New Roman" w:hAnsi="Times New Roman" w:cs="Times New Roman"/>
          <w:i/>
          <w:sz w:val="24"/>
          <w:szCs w:val="24"/>
        </w:rPr>
        <w:t>Значимость (а</w:t>
      </w:r>
      <w:r w:rsidR="00DC7285" w:rsidRPr="00F44232">
        <w:rPr>
          <w:rFonts w:ascii="Times New Roman" w:eastAsia="Times New Roman" w:hAnsi="Times New Roman" w:cs="Times New Roman"/>
          <w:i/>
          <w:sz w:val="24"/>
          <w:szCs w:val="24"/>
        </w:rPr>
        <w:t>ктуальность</w:t>
      </w:r>
      <w:r w:rsidRPr="00F44232">
        <w:rPr>
          <w:rFonts w:ascii="Times New Roman" w:eastAsia="Times New Roman" w:hAnsi="Times New Roman" w:cs="Times New Roman"/>
          <w:i/>
          <w:sz w:val="24"/>
          <w:szCs w:val="24"/>
        </w:rPr>
        <w:t>)</w:t>
      </w:r>
      <w:r w:rsidR="00DC7285" w:rsidRPr="00F44232">
        <w:rPr>
          <w:rFonts w:ascii="Times New Roman" w:eastAsia="Times New Roman" w:hAnsi="Times New Roman" w:cs="Times New Roman"/>
          <w:i/>
          <w:sz w:val="24"/>
          <w:szCs w:val="24"/>
        </w:rPr>
        <w:t xml:space="preserve"> программы</w:t>
      </w:r>
      <w:r w:rsidR="00DC7285" w:rsidRPr="00C46A3B">
        <w:rPr>
          <w:rFonts w:ascii="Times New Roman" w:eastAsia="Times New Roman" w:hAnsi="Times New Roman" w:cs="Times New Roman"/>
          <w:sz w:val="24"/>
          <w:szCs w:val="24"/>
        </w:rPr>
        <w:t xml:space="preserve">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r w:rsidR="00461F0E">
        <w:rPr>
          <w:rFonts w:ascii="Times New Roman" w:eastAsia="Times New Roman" w:hAnsi="Times New Roman" w:cs="Times New Roman"/>
          <w:sz w:val="24"/>
          <w:szCs w:val="24"/>
        </w:rPr>
        <w:t xml:space="preserve"> </w:t>
      </w:r>
      <w:r w:rsidR="00DC7285" w:rsidRPr="00C46A3B">
        <w:rPr>
          <w:rFonts w:ascii="Times New Roman" w:eastAsia="Times New Roman" w:hAnsi="Times New Roman" w:cs="Times New Roman"/>
          <w:sz w:val="24"/>
          <w:szCs w:val="24"/>
        </w:rPr>
        <w:t>Педагогическая целесообразность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искусство приобщить детей к творчеству</w:t>
      </w:r>
      <w:r w:rsidRPr="00C46A3B">
        <w:rPr>
          <w:rFonts w:ascii="Times New Roman" w:eastAsia="Times New Roman" w:hAnsi="Times New Roman" w:cs="Times New Roman"/>
          <w:sz w:val="24"/>
          <w:szCs w:val="24"/>
        </w:rPr>
        <w:t>.</w:t>
      </w:r>
    </w:p>
    <w:p w:rsidR="001A4D36" w:rsidRPr="00C46A3B" w:rsidRDefault="00F44232" w:rsidP="00412FF2">
      <w:pPr>
        <w:spacing w:after="0"/>
        <w:ind w:firstLine="426"/>
        <w:jc w:val="both"/>
        <w:rPr>
          <w:rFonts w:ascii="Times New Roman" w:eastAsia="Times New Roman" w:hAnsi="Times New Roman" w:cs="Times New Roman"/>
          <w:sz w:val="24"/>
          <w:szCs w:val="24"/>
        </w:rPr>
      </w:pPr>
      <w:r w:rsidRPr="00306FE4">
        <w:rPr>
          <w:rFonts w:ascii="Times New Roman" w:hAnsi="Times New Roman"/>
          <w:i/>
          <w:sz w:val="24"/>
          <w:szCs w:val="24"/>
          <w:u w:val="single"/>
        </w:rPr>
        <w:t>Условия набора:</w:t>
      </w:r>
      <w:r w:rsidRPr="00E07527">
        <w:rPr>
          <w:rFonts w:ascii="Times New Roman" w:hAnsi="Times New Roman"/>
          <w:sz w:val="24"/>
          <w:szCs w:val="24"/>
        </w:rPr>
        <w:t xml:space="preserve"> </w:t>
      </w:r>
      <w:r w:rsidR="001A4D36" w:rsidRPr="00C46A3B">
        <w:rPr>
          <w:rFonts w:ascii="Times New Roman" w:eastAsia="Times New Roman" w:hAnsi="Times New Roman" w:cs="Times New Roman"/>
          <w:sz w:val="24"/>
          <w:szCs w:val="24"/>
        </w:rPr>
        <w:t>возраст обучающихся</w:t>
      </w:r>
      <w:r w:rsidR="001A4D36" w:rsidRPr="00C46A3B">
        <w:rPr>
          <w:rFonts w:ascii="Times New Roman" w:eastAsia="Times New Roman" w:hAnsi="Times New Roman" w:cs="Times New Roman"/>
          <w:i/>
          <w:sz w:val="24"/>
          <w:szCs w:val="24"/>
          <w:u w:val="single"/>
        </w:rPr>
        <w:t>,</w:t>
      </w:r>
      <w:r w:rsidR="001A4D36" w:rsidRPr="00C46A3B">
        <w:rPr>
          <w:rFonts w:ascii="Times New Roman" w:eastAsia="Times New Roman" w:hAnsi="Times New Roman" w:cs="Times New Roman"/>
          <w:sz w:val="24"/>
          <w:szCs w:val="24"/>
        </w:rPr>
        <w:t xml:space="preserve"> участвующих в реализации данной образовательной программы 7–1</w:t>
      </w:r>
      <w:r w:rsidR="00BA38A6">
        <w:rPr>
          <w:rFonts w:ascii="Times New Roman" w:eastAsia="Times New Roman" w:hAnsi="Times New Roman" w:cs="Times New Roman"/>
          <w:sz w:val="24"/>
          <w:szCs w:val="24"/>
        </w:rPr>
        <w:t>4</w:t>
      </w:r>
      <w:r w:rsidR="001A4D36" w:rsidRPr="00C46A3B">
        <w:rPr>
          <w:rFonts w:ascii="Times New Roman" w:eastAsia="Times New Roman" w:hAnsi="Times New Roman" w:cs="Times New Roman"/>
          <w:sz w:val="24"/>
          <w:szCs w:val="24"/>
        </w:rPr>
        <w:t xml:space="preserve"> лет. </w:t>
      </w:r>
      <w:proofErr w:type="gramStart"/>
      <w:r w:rsidR="001A4D36" w:rsidRPr="00C46A3B">
        <w:rPr>
          <w:rFonts w:ascii="Times New Roman" w:eastAsia="Times New Roman" w:hAnsi="Times New Roman" w:cs="Times New Roman"/>
          <w:sz w:val="24"/>
          <w:szCs w:val="24"/>
        </w:rPr>
        <w:t>Обучающиеся этого возраста способны на высоком уровне усваивать разнообразную информацию о видах изобразительного искусства. </w:t>
      </w:r>
      <w:proofErr w:type="gramEnd"/>
    </w:p>
    <w:p w:rsidR="00864BEE" w:rsidRPr="00C46A3B" w:rsidRDefault="00B4049E" w:rsidP="00412FF2">
      <w:pPr>
        <w:spacing w:after="0"/>
        <w:ind w:firstLine="426"/>
        <w:jc w:val="both"/>
        <w:rPr>
          <w:rFonts w:ascii="Times New Roman" w:eastAsia="Times New Roman" w:hAnsi="Times New Roman" w:cs="Times New Roman"/>
          <w:sz w:val="24"/>
          <w:szCs w:val="24"/>
        </w:rPr>
      </w:pPr>
      <w:r w:rsidRPr="00C46A3B">
        <w:rPr>
          <w:rFonts w:ascii="Times New Roman" w:eastAsia="Times New Roman" w:hAnsi="Times New Roman" w:cs="Times New Roman"/>
          <w:i/>
          <w:sz w:val="24"/>
          <w:szCs w:val="24"/>
          <w:u w:val="single"/>
        </w:rPr>
        <w:t xml:space="preserve">Цель  </w:t>
      </w:r>
      <w:r w:rsidR="00DC7285" w:rsidRPr="00C46A3B">
        <w:rPr>
          <w:rFonts w:ascii="Times New Roman" w:eastAsia="Times New Roman" w:hAnsi="Times New Roman" w:cs="Times New Roman"/>
          <w:i/>
          <w:sz w:val="24"/>
          <w:szCs w:val="24"/>
          <w:u w:val="single"/>
        </w:rPr>
        <w:t>программы:</w:t>
      </w:r>
      <w:r w:rsidR="00DC7285" w:rsidRPr="00C46A3B">
        <w:rPr>
          <w:rFonts w:ascii="Times New Roman" w:eastAsia="Times New Roman" w:hAnsi="Times New Roman" w:cs="Times New Roman"/>
          <w:sz w:val="24"/>
          <w:szCs w:val="24"/>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w:t>
      </w:r>
    </w:p>
    <w:p w:rsidR="00864BEE" w:rsidRPr="00C46A3B" w:rsidRDefault="00DC7285" w:rsidP="00412FF2">
      <w:pPr>
        <w:spacing w:after="0"/>
        <w:ind w:firstLine="426"/>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Поставленная цель раскрывается в триединстве следующих </w:t>
      </w:r>
      <w:r w:rsidRPr="00C46A3B">
        <w:rPr>
          <w:rFonts w:ascii="Times New Roman" w:eastAsia="Times New Roman" w:hAnsi="Times New Roman" w:cs="Times New Roman"/>
          <w:i/>
          <w:sz w:val="24"/>
          <w:szCs w:val="24"/>
          <w:u w:val="single"/>
        </w:rPr>
        <w:t>задач</w:t>
      </w:r>
      <w:r w:rsidRPr="00C46A3B">
        <w:rPr>
          <w:rFonts w:ascii="Times New Roman" w:eastAsia="Times New Roman" w:hAnsi="Times New Roman" w:cs="Times New Roman"/>
          <w:i/>
          <w:sz w:val="24"/>
          <w:szCs w:val="24"/>
        </w:rPr>
        <w:t>:·</w:t>
      </w:r>
      <w:r w:rsidRPr="00C46A3B">
        <w:rPr>
          <w:rFonts w:ascii="Times New Roman" w:eastAsia="Times New Roman" w:hAnsi="Times New Roman" w:cs="Times New Roman"/>
          <w:sz w:val="24"/>
          <w:szCs w:val="24"/>
        </w:rPr>
        <w:t>       </w:t>
      </w:r>
    </w:p>
    <w:p w:rsidR="00864BEE" w:rsidRPr="00C46A3B" w:rsidRDefault="00435B5B" w:rsidP="00C46A3B">
      <w:pPr>
        <w:spacing w:after="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ab/>
      </w:r>
      <w:r w:rsidR="00DC7285" w:rsidRPr="00C46A3B">
        <w:rPr>
          <w:rFonts w:ascii="Times New Roman" w:eastAsia="Times New Roman" w:hAnsi="Times New Roman" w:cs="Times New Roman"/>
          <w:i/>
          <w:sz w:val="24"/>
          <w:szCs w:val="24"/>
        </w:rPr>
        <w:t>воспитательной</w:t>
      </w:r>
      <w:r w:rsidR="00DC7285" w:rsidRPr="00C46A3B">
        <w:rPr>
          <w:rFonts w:ascii="Times New Roman" w:eastAsia="Times New Roman" w:hAnsi="Times New Roman" w:cs="Times New Roman"/>
          <w:sz w:val="24"/>
          <w:szCs w:val="24"/>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00DC7285" w:rsidRPr="00C46A3B">
        <w:rPr>
          <w:rFonts w:ascii="Times New Roman" w:eastAsia="Times New Roman" w:hAnsi="Times New Roman" w:cs="Times New Roman"/>
          <w:sz w:val="24"/>
          <w:szCs w:val="24"/>
        </w:rPr>
        <w:t>самосозидания</w:t>
      </w:r>
      <w:proofErr w:type="spellEnd"/>
      <w:r w:rsidR="00DC7285" w:rsidRPr="00C46A3B">
        <w:rPr>
          <w:rFonts w:ascii="Times New Roman" w:eastAsia="Times New Roman" w:hAnsi="Times New Roman" w:cs="Times New Roman"/>
          <w:sz w:val="24"/>
          <w:szCs w:val="24"/>
        </w:rPr>
        <w:t xml:space="preserve">;·        </w:t>
      </w:r>
    </w:p>
    <w:p w:rsidR="00864BEE" w:rsidRPr="00C46A3B" w:rsidRDefault="00DC7285" w:rsidP="00C46A3B">
      <w:pPr>
        <w:spacing w:after="0"/>
        <w:ind w:firstLine="708"/>
        <w:jc w:val="both"/>
        <w:rPr>
          <w:rFonts w:ascii="Times New Roman" w:eastAsia="Times New Roman" w:hAnsi="Times New Roman" w:cs="Times New Roman"/>
          <w:sz w:val="24"/>
          <w:szCs w:val="24"/>
        </w:rPr>
      </w:pPr>
      <w:r w:rsidRPr="00C46A3B">
        <w:rPr>
          <w:rFonts w:ascii="Times New Roman" w:eastAsia="Times New Roman" w:hAnsi="Times New Roman" w:cs="Times New Roman"/>
          <w:i/>
          <w:sz w:val="24"/>
          <w:szCs w:val="24"/>
        </w:rPr>
        <w:t>художественно-творческой</w:t>
      </w:r>
      <w:r w:rsidRPr="00C46A3B">
        <w:rPr>
          <w:rFonts w:ascii="Times New Roman" w:eastAsia="Times New Roman" w:hAnsi="Times New Roman" w:cs="Times New Roman"/>
          <w:sz w:val="24"/>
          <w:szCs w:val="24"/>
        </w:rPr>
        <w:t xml:space="preserve">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864BEE" w:rsidRPr="00C46A3B" w:rsidRDefault="00DC7285" w:rsidP="00C46A3B">
      <w:pPr>
        <w:spacing w:after="0"/>
        <w:ind w:firstLine="708"/>
        <w:jc w:val="both"/>
        <w:rPr>
          <w:rFonts w:ascii="Times New Roman" w:eastAsia="Times New Roman" w:hAnsi="Times New Roman" w:cs="Times New Roman"/>
          <w:sz w:val="24"/>
          <w:szCs w:val="24"/>
        </w:rPr>
      </w:pPr>
      <w:r w:rsidRPr="00C46A3B">
        <w:rPr>
          <w:rFonts w:ascii="Times New Roman" w:eastAsia="Times New Roman" w:hAnsi="Times New Roman" w:cs="Times New Roman"/>
          <w:i/>
          <w:sz w:val="24"/>
          <w:szCs w:val="24"/>
        </w:rPr>
        <w:t>технической</w:t>
      </w:r>
      <w:r w:rsidRPr="00C46A3B">
        <w:rPr>
          <w:rFonts w:ascii="Times New Roman" w:eastAsia="Times New Roman" w:hAnsi="Times New Roman" w:cs="Times New Roman"/>
          <w:sz w:val="24"/>
          <w:szCs w:val="24"/>
        </w:rPr>
        <w:t xml:space="preserve"> – освоения практических приемов и навыков изобразительного мастерства (рисунка, живописи и композиции)</w:t>
      </w:r>
      <w:proofErr w:type="gramStart"/>
      <w:r w:rsidRPr="00C46A3B">
        <w:rPr>
          <w:rFonts w:ascii="Times New Roman" w:eastAsia="Times New Roman" w:hAnsi="Times New Roman" w:cs="Times New Roman"/>
          <w:sz w:val="24"/>
          <w:szCs w:val="24"/>
        </w:rPr>
        <w:t>.В</w:t>
      </w:r>
      <w:proofErr w:type="gramEnd"/>
      <w:r w:rsidRPr="00C46A3B">
        <w:rPr>
          <w:rFonts w:ascii="Times New Roman" w:eastAsia="Times New Roman" w:hAnsi="Times New Roman" w:cs="Times New Roman"/>
          <w:sz w:val="24"/>
          <w:szCs w:val="24"/>
        </w:rPr>
        <w:t xml:space="preserve">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DA5FC0" w:rsidRPr="00C46A3B" w:rsidRDefault="00DA5FC0" w:rsidP="00C46A3B">
      <w:pPr>
        <w:spacing w:after="0"/>
        <w:jc w:val="both"/>
        <w:rPr>
          <w:rFonts w:ascii="Times New Roman" w:eastAsia="Times New Roman" w:hAnsi="Times New Roman" w:cs="Times New Roman"/>
          <w:sz w:val="24"/>
          <w:szCs w:val="24"/>
        </w:rPr>
      </w:pPr>
      <w:r w:rsidRPr="00C46A3B">
        <w:rPr>
          <w:rFonts w:ascii="Times New Roman" w:eastAsia="Times New Roman" w:hAnsi="Times New Roman" w:cs="Times New Roman"/>
          <w:i/>
          <w:sz w:val="24"/>
          <w:szCs w:val="24"/>
          <w:u w:val="single"/>
        </w:rPr>
        <w:t>Срок освоения и реализации программы</w:t>
      </w:r>
      <w:r w:rsidR="002E44EC" w:rsidRPr="00C46A3B">
        <w:rPr>
          <w:rFonts w:ascii="Times New Roman" w:eastAsia="Times New Roman" w:hAnsi="Times New Roman" w:cs="Times New Roman"/>
          <w:sz w:val="24"/>
          <w:szCs w:val="24"/>
        </w:rPr>
        <w:t xml:space="preserve"> - 1 год, 36 учебный недель</w:t>
      </w:r>
      <w:r w:rsidR="00F44232">
        <w:rPr>
          <w:rFonts w:ascii="Times New Roman" w:eastAsia="Times New Roman" w:hAnsi="Times New Roman" w:cs="Times New Roman"/>
          <w:sz w:val="24"/>
          <w:szCs w:val="24"/>
        </w:rPr>
        <w:t>,</w:t>
      </w:r>
      <w:r w:rsidR="00F44232" w:rsidRPr="00F44232">
        <w:rPr>
          <w:rFonts w:ascii="Times New Roman" w:eastAsia="Times New Roman" w:hAnsi="Times New Roman" w:cs="Times New Roman"/>
          <w:sz w:val="24"/>
          <w:szCs w:val="24"/>
        </w:rPr>
        <w:t xml:space="preserve"> количество часов за год </w:t>
      </w:r>
      <w:r w:rsidR="00461F0E">
        <w:rPr>
          <w:rFonts w:ascii="Times New Roman" w:eastAsia="Times New Roman" w:hAnsi="Times New Roman" w:cs="Times New Roman"/>
          <w:sz w:val="24"/>
          <w:szCs w:val="24"/>
        </w:rPr>
        <w:t>–</w:t>
      </w:r>
      <w:r w:rsidR="00F44232" w:rsidRPr="00F44232">
        <w:rPr>
          <w:rFonts w:ascii="Times New Roman" w:eastAsia="Times New Roman" w:hAnsi="Times New Roman" w:cs="Times New Roman"/>
          <w:sz w:val="24"/>
          <w:szCs w:val="24"/>
        </w:rPr>
        <w:t xml:space="preserve"> </w:t>
      </w:r>
      <w:r w:rsidR="00481C48">
        <w:rPr>
          <w:rFonts w:ascii="Times New Roman" w:eastAsia="Times New Roman" w:hAnsi="Times New Roman" w:cs="Times New Roman"/>
          <w:sz w:val="24"/>
          <w:szCs w:val="24"/>
        </w:rPr>
        <w:t>72</w:t>
      </w:r>
      <w:r w:rsidR="00461F0E">
        <w:rPr>
          <w:rFonts w:ascii="Times New Roman" w:eastAsia="Times New Roman" w:hAnsi="Times New Roman" w:cs="Times New Roman"/>
          <w:sz w:val="24"/>
          <w:szCs w:val="24"/>
        </w:rPr>
        <w:t xml:space="preserve"> и </w:t>
      </w:r>
      <w:r w:rsidR="00B4049E" w:rsidRPr="00412FF2">
        <w:rPr>
          <w:rFonts w:ascii="Times New Roman" w:eastAsia="Times New Roman" w:hAnsi="Times New Roman" w:cs="Times New Roman"/>
          <w:sz w:val="24"/>
          <w:szCs w:val="24"/>
        </w:rPr>
        <w:t>216</w:t>
      </w:r>
      <w:r w:rsidR="00F44232" w:rsidRPr="00F44232">
        <w:rPr>
          <w:rFonts w:ascii="Times New Roman" w:eastAsia="Times New Roman" w:hAnsi="Times New Roman" w:cs="Times New Roman"/>
          <w:sz w:val="24"/>
          <w:szCs w:val="24"/>
        </w:rPr>
        <w:t xml:space="preserve"> часа.</w:t>
      </w:r>
    </w:p>
    <w:p w:rsidR="002E44EC" w:rsidRDefault="002E44EC" w:rsidP="00C46A3B">
      <w:pPr>
        <w:spacing w:after="0"/>
        <w:jc w:val="both"/>
        <w:rPr>
          <w:rFonts w:ascii="Times New Roman" w:eastAsia="Times New Roman" w:hAnsi="Times New Roman" w:cs="Times New Roman"/>
          <w:sz w:val="24"/>
          <w:szCs w:val="24"/>
        </w:rPr>
      </w:pPr>
      <w:r w:rsidRPr="00C46A3B">
        <w:rPr>
          <w:rFonts w:ascii="Times New Roman" w:eastAsia="Times New Roman" w:hAnsi="Times New Roman" w:cs="Times New Roman"/>
          <w:i/>
          <w:sz w:val="24"/>
          <w:szCs w:val="24"/>
          <w:u w:val="single"/>
        </w:rPr>
        <w:t>Форма обучения</w:t>
      </w:r>
      <w:r w:rsidRPr="00C46A3B">
        <w:rPr>
          <w:rFonts w:ascii="Times New Roman" w:eastAsia="Times New Roman" w:hAnsi="Times New Roman" w:cs="Times New Roman"/>
          <w:sz w:val="24"/>
          <w:szCs w:val="24"/>
        </w:rPr>
        <w:t xml:space="preserve"> </w:t>
      </w:r>
      <w:r w:rsidR="00F44232">
        <w:rPr>
          <w:rFonts w:ascii="Times New Roman" w:eastAsia="Times New Roman" w:hAnsi="Times New Roman" w:cs="Times New Roman"/>
          <w:sz w:val="24"/>
          <w:szCs w:val="24"/>
        </w:rPr>
        <w:t>–</w:t>
      </w:r>
      <w:r w:rsidRPr="00C46A3B">
        <w:rPr>
          <w:rFonts w:ascii="Times New Roman" w:eastAsia="Times New Roman" w:hAnsi="Times New Roman" w:cs="Times New Roman"/>
          <w:sz w:val="24"/>
          <w:szCs w:val="24"/>
        </w:rPr>
        <w:t xml:space="preserve"> очная</w:t>
      </w:r>
    </w:p>
    <w:p w:rsidR="00F44232" w:rsidRDefault="00F44232" w:rsidP="00F44232">
      <w:pPr>
        <w:spacing w:after="0" w:line="240" w:lineRule="auto"/>
        <w:jc w:val="both"/>
        <w:rPr>
          <w:rStyle w:val="2"/>
          <w:rFonts w:eastAsia="Calibri"/>
          <w:sz w:val="24"/>
          <w:szCs w:val="24"/>
          <w:u w:val="none"/>
        </w:rPr>
      </w:pPr>
      <w:r w:rsidRPr="004A232C">
        <w:rPr>
          <w:rStyle w:val="2"/>
          <w:rFonts w:eastAsia="Calibri"/>
          <w:i/>
          <w:sz w:val="24"/>
          <w:szCs w:val="24"/>
        </w:rPr>
        <w:lastRenderedPageBreak/>
        <w:t>Режим занятий:</w:t>
      </w:r>
      <w:r w:rsidRPr="00813012">
        <w:rPr>
          <w:rStyle w:val="2"/>
          <w:rFonts w:eastAsia="Calibri"/>
          <w:i/>
          <w:sz w:val="24"/>
          <w:szCs w:val="24"/>
        </w:rPr>
        <w:t xml:space="preserve"> </w:t>
      </w:r>
      <w:r w:rsidR="00481C48">
        <w:rPr>
          <w:rStyle w:val="2"/>
          <w:rFonts w:eastAsia="Calibri"/>
          <w:sz w:val="24"/>
          <w:szCs w:val="24"/>
          <w:u w:val="none"/>
        </w:rPr>
        <w:t xml:space="preserve">1 </w:t>
      </w:r>
      <w:r w:rsidRPr="00F44232">
        <w:rPr>
          <w:rStyle w:val="2"/>
          <w:rFonts w:eastAsia="Calibri"/>
          <w:sz w:val="24"/>
          <w:szCs w:val="24"/>
          <w:u w:val="none"/>
        </w:rPr>
        <w:t xml:space="preserve">занятия в день по </w:t>
      </w:r>
      <w:r w:rsidR="00481C48">
        <w:rPr>
          <w:rStyle w:val="2"/>
          <w:rFonts w:eastAsia="Calibri"/>
          <w:sz w:val="24"/>
          <w:szCs w:val="24"/>
          <w:u w:val="none"/>
        </w:rPr>
        <w:t>30</w:t>
      </w:r>
      <w:r w:rsidRPr="00F44232">
        <w:rPr>
          <w:rStyle w:val="2"/>
          <w:rFonts w:eastAsia="Calibri"/>
          <w:sz w:val="24"/>
          <w:szCs w:val="24"/>
          <w:u w:val="none"/>
        </w:rPr>
        <w:t xml:space="preserve"> минут каждое с перерывом между занятиями  10 минут, 2 раза в неделю.</w:t>
      </w:r>
      <w:r w:rsidR="00481C48">
        <w:rPr>
          <w:rStyle w:val="2"/>
          <w:rFonts w:eastAsia="Calibri"/>
          <w:sz w:val="24"/>
          <w:szCs w:val="24"/>
          <w:u w:val="none"/>
        </w:rPr>
        <w:t xml:space="preserve"> 2</w:t>
      </w:r>
      <w:r w:rsidR="00481C48" w:rsidRPr="00F44232">
        <w:rPr>
          <w:rStyle w:val="2"/>
          <w:rFonts w:eastAsia="Calibri"/>
          <w:sz w:val="24"/>
          <w:szCs w:val="24"/>
          <w:u w:val="none"/>
        </w:rPr>
        <w:t xml:space="preserve"> занятия в день по 40 минут каждое с переры</w:t>
      </w:r>
      <w:r w:rsidR="00481C48">
        <w:rPr>
          <w:rStyle w:val="2"/>
          <w:rFonts w:eastAsia="Calibri"/>
          <w:sz w:val="24"/>
          <w:szCs w:val="24"/>
          <w:u w:val="none"/>
        </w:rPr>
        <w:t>вом между занятиями  10 минут, 3</w:t>
      </w:r>
      <w:r w:rsidR="00481C48" w:rsidRPr="00F44232">
        <w:rPr>
          <w:rStyle w:val="2"/>
          <w:rFonts w:eastAsia="Calibri"/>
          <w:sz w:val="24"/>
          <w:szCs w:val="24"/>
          <w:u w:val="none"/>
        </w:rPr>
        <w:t xml:space="preserve"> раза в неделю.</w:t>
      </w:r>
    </w:p>
    <w:p w:rsidR="00F44232" w:rsidRDefault="00F44232" w:rsidP="00C46A3B">
      <w:pPr>
        <w:spacing w:after="0"/>
        <w:jc w:val="both"/>
        <w:rPr>
          <w:rFonts w:ascii="Times New Roman" w:eastAsia="Times New Roman" w:hAnsi="Times New Roman" w:cs="Times New Roman"/>
          <w:sz w:val="24"/>
          <w:szCs w:val="24"/>
        </w:rPr>
      </w:pPr>
      <w:r w:rsidRPr="00F44232">
        <w:rPr>
          <w:rFonts w:ascii="Times New Roman" w:eastAsia="Times New Roman" w:hAnsi="Times New Roman" w:cs="Times New Roman"/>
          <w:i/>
          <w:sz w:val="24"/>
          <w:szCs w:val="24"/>
          <w:u w:val="single"/>
        </w:rPr>
        <w:t>Форма организации обучения</w:t>
      </w:r>
      <w:r w:rsidRPr="00F4423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групповые.</w:t>
      </w:r>
    </w:p>
    <w:p w:rsidR="00F44232" w:rsidRPr="00F44232" w:rsidRDefault="00C7303F" w:rsidP="00F44232">
      <w:pPr>
        <w:spacing w:after="0"/>
        <w:jc w:val="both"/>
        <w:rPr>
          <w:rFonts w:ascii="Times New Roman" w:eastAsia="Times New Roman" w:hAnsi="Times New Roman" w:cs="Times New Roman"/>
          <w:sz w:val="24"/>
          <w:szCs w:val="24"/>
        </w:rPr>
      </w:pPr>
      <w:r w:rsidRPr="00E07527">
        <w:rPr>
          <w:rFonts w:ascii="Times New Roman" w:hAnsi="Times New Roman"/>
          <w:i/>
          <w:sz w:val="24"/>
          <w:szCs w:val="24"/>
          <w:u w:val="single"/>
        </w:rPr>
        <w:t>Формы проведения занятий:</w:t>
      </w:r>
      <w:r w:rsidRPr="00E07527">
        <w:rPr>
          <w:rFonts w:ascii="Times New Roman" w:hAnsi="Times New Roman"/>
          <w:sz w:val="24"/>
          <w:szCs w:val="24"/>
        </w:rPr>
        <w:t xml:space="preserve"> </w:t>
      </w:r>
      <w:r w:rsidR="00F44232" w:rsidRPr="00F44232">
        <w:rPr>
          <w:rFonts w:ascii="Times New Roman" w:eastAsia="Times New Roman" w:hAnsi="Times New Roman" w:cs="Times New Roman"/>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roofErr w:type="gramStart"/>
      <w:r w:rsidR="00F44232" w:rsidRPr="00F44232">
        <w:rPr>
          <w:rFonts w:ascii="Times New Roman" w:eastAsia="Times New Roman" w:hAnsi="Times New Roman" w:cs="Times New Roman"/>
          <w:sz w:val="24"/>
          <w:szCs w:val="24"/>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w:t>
      </w:r>
      <w:proofErr w:type="gramEnd"/>
      <w:r w:rsidR="00F44232" w:rsidRPr="00F44232">
        <w:rPr>
          <w:rFonts w:ascii="Times New Roman" w:eastAsia="Times New Roman" w:hAnsi="Times New Roman" w:cs="Times New Roman"/>
          <w:sz w:val="24"/>
          <w:szCs w:val="24"/>
        </w:rPr>
        <w:t xml:space="preserve">  Некоторые занятия проходят в форме самостоятельной работы (постановки натюрмортов), где  стимулируется самостоятельное творчество. </w:t>
      </w:r>
      <w:proofErr w:type="gramStart"/>
      <w:r w:rsidR="00F44232" w:rsidRPr="00F44232">
        <w:rPr>
          <w:rFonts w:ascii="Times New Roman" w:eastAsia="Times New Roman" w:hAnsi="Times New Roman" w:cs="Times New Roman"/>
          <w:sz w:val="24"/>
          <w:szCs w:val="24"/>
        </w:rPr>
        <w:t>К</w:t>
      </w:r>
      <w:proofErr w:type="gramEnd"/>
      <w:r w:rsidR="00F44232" w:rsidRPr="00F44232">
        <w:rPr>
          <w:rFonts w:ascii="Times New Roman" w:eastAsia="Times New Roman" w:hAnsi="Times New Roman" w:cs="Times New Roman"/>
          <w:sz w:val="24"/>
          <w:szCs w:val="24"/>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В период обучения происходит постепенное усложнение материала. </w:t>
      </w:r>
      <w:proofErr w:type="gramStart"/>
      <w:r w:rsidR="00F44232" w:rsidRPr="00F44232">
        <w:rPr>
          <w:rFonts w:ascii="Times New Roman" w:eastAsia="Times New Roman" w:hAnsi="Times New Roman" w:cs="Times New Roman"/>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00F44232" w:rsidRPr="00F44232">
        <w:rPr>
          <w:rFonts w:ascii="Times New Roman" w:eastAsia="Times New Roman" w:hAnsi="Times New Roman" w:cs="Times New Roman"/>
          <w:sz w:val="24"/>
          <w:szCs w:val="24"/>
        </w:rPr>
        <w:t xml:space="preserve"> Наглядность является самым прямым путём обучения в любой области, а особенно в изобразительном искусстве. </w:t>
      </w:r>
    </w:p>
    <w:p w:rsidR="00F44232" w:rsidRPr="00C46A3B" w:rsidRDefault="00F44232" w:rsidP="00C46A3B">
      <w:pPr>
        <w:spacing w:after="0"/>
        <w:jc w:val="both"/>
        <w:rPr>
          <w:rFonts w:ascii="Times New Roman" w:eastAsia="Times New Roman" w:hAnsi="Times New Roman" w:cs="Times New Roman"/>
          <w:b/>
          <w:sz w:val="24"/>
          <w:szCs w:val="24"/>
        </w:rPr>
      </w:pPr>
    </w:p>
    <w:p w:rsidR="00466922" w:rsidRDefault="00466922" w:rsidP="00466922">
      <w:pPr>
        <w:spacing w:after="0" w:line="259" w:lineRule="exact"/>
        <w:jc w:val="both"/>
        <w:rPr>
          <w:rFonts w:ascii="Times New Roman" w:eastAsia="Calibri" w:hAnsi="Times New Roman" w:cs="Times New Roman"/>
          <w:i/>
          <w:sz w:val="24"/>
          <w:szCs w:val="24"/>
          <w:u w:val="single"/>
          <w:lang w:eastAsia="en-US"/>
        </w:rPr>
      </w:pPr>
      <w:r w:rsidRPr="00466922">
        <w:rPr>
          <w:rFonts w:ascii="Times New Roman" w:eastAsia="Calibri" w:hAnsi="Times New Roman" w:cs="Times New Roman"/>
          <w:b/>
          <w:i/>
          <w:sz w:val="24"/>
          <w:szCs w:val="24"/>
          <w:u w:val="single"/>
          <w:lang w:eastAsia="en-US"/>
        </w:rPr>
        <w:t>Планируемые  результаты</w:t>
      </w:r>
      <w:r w:rsidRPr="00466922">
        <w:rPr>
          <w:rFonts w:ascii="Times New Roman" w:eastAsia="Calibri" w:hAnsi="Times New Roman" w:cs="Times New Roman"/>
          <w:i/>
          <w:sz w:val="24"/>
          <w:szCs w:val="24"/>
          <w:u w:val="single"/>
          <w:lang w:eastAsia="en-US"/>
        </w:rPr>
        <w:t>:</w:t>
      </w:r>
    </w:p>
    <w:p w:rsidR="001F1A4E" w:rsidRDefault="00466922" w:rsidP="00466922">
      <w:pPr>
        <w:spacing w:after="0" w:line="259" w:lineRule="auto"/>
        <w:jc w:val="both"/>
        <w:rPr>
          <w:rFonts w:ascii="Times New Roman" w:eastAsia="Times New Roman" w:hAnsi="Times New Roman" w:cs="Times New Roman"/>
          <w:sz w:val="24"/>
          <w:szCs w:val="24"/>
          <w:lang w:eastAsia="en-US"/>
        </w:rPr>
      </w:pPr>
      <w:r w:rsidRPr="00466922">
        <w:rPr>
          <w:rFonts w:ascii="Times New Roman" w:eastAsia="Times New Roman" w:hAnsi="Times New Roman" w:cs="Times New Roman"/>
          <w:sz w:val="24"/>
          <w:szCs w:val="24"/>
          <w:lang w:eastAsia="en-US"/>
        </w:rPr>
        <w:t>По</w:t>
      </w:r>
      <w:r w:rsidR="00BA38A6">
        <w:rPr>
          <w:rFonts w:ascii="Times New Roman" w:eastAsia="Times New Roman" w:hAnsi="Times New Roman" w:cs="Times New Roman"/>
          <w:sz w:val="24"/>
          <w:szCs w:val="24"/>
          <w:lang w:eastAsia="en-US"/>
        </w:rPr>
        <w:t xml:space="preserve"> окончании изучения программы «</w:t>
      </w:r>
      <w:r>
        <w:rPr>
          <w:rFonts w:ascii="Times New Roman" w:eastAsia="Times New Roman" w:hAnsi="Times New Roman" w:cs="Times New Roman"/>
          <w:sz w:val="24"/>
          <w:szCs w:val="24"/>
          <w:u w:val="single"/>
          <w:lang w:eastAsia="en-US"/>
        </w:rPr>
        <w:t>Палитра</w:t>
      </w:r>
      <w:r w:rsidRPr="00466922">
        <w:rPr>
          <w:rFonts w:ascii="Times New Roman" w:eastAsia="Times New Roman" w:hAnsi="Times New Roman" w:cs="Times New Roman"/>
          <w:sz w:val="24"/>
          <w:szCs w:val="24"/>
          <w:lang w:eastAsia="en-US"/>
        </w:rPr>
        <w:t>»</w:t>
      </w:r>
    </w:p>
    <w:p w:rsidR="00466922" w:rsidRPr="00466922" w:rsidRDefault="00466922" w:rsidP="00466922">
      <w:pPr>
        <w:spacing w:after="0" w:line="259" w:lineRule="auto"/>
        <w:jc w:val="both"/>
        <w:rPr>
          <w:rFonts w:ascii="Times New Roman" w:eastAsia="Times New Roman" w:hAnsi="Times New Roman" w:cs="Times New Roman"/>
          <w:i/>
          <w:sz w:val="24"/>
          <w:szCs w:val="24"/>
          <w:u w:val="single"/>
          <w:lang w:eastAsia="en-US"/>
        </w:rPr>
      </w:pPr>
      <w:r w:rsidRPr="00466922">
        <w:rPr>
          <w:rFonts w:ascii="Times New Roman" w:eastAsia="Times New Roman" w:hAnsi="Times New Roman" w:cs="Times New Roman"/>
          <w:sz w:val="24"/>
          <w:szCs w:val="24"/>
          <w:lang w:eastAsia="en-US"/>
        </w:rPr>
        <w:t xml:space="preserve"> </w:t>
      </w:r>
      <w:r w:rsidR="001F1A4E">
        <w:rPr>
          <w:rFonts w:ascii="Times New Roman" w:eastAsia="Times New Roman" w:hAnsi="Times New Roman" w:cs="Times New Roman"/>
          <w:i/>
          <w:sz w:val="24"/>
          <w:szCs w:val="24"/>
        </w:rPr>
        <w:t>учащиеся будут знать:</w:t>
      </w:r>
    </w:p>
    <w:p w:rsidR="001F1A4E" w:rsidRPr="001F1A4E" w:rsidRDefault="001F1A4E" w:rsidP="001F1A4E">
      <w:pPr>
        <w:pStyle w:val="a4"/>
        <w:numPr>
          <w:ilvl w:val="0"/>
          <w:numId w:val="3"/>
        </w:numPr>
        <w:spacing w:after="0" w:line="360" w:lineRule="auto"/>
        <w:ind w:left="284"/>
        <w:rPr>
          <w:rFonts w:ascii="Times New Roman" w:eastAsia="Times New Roman" w:hAnsi="Times New Roman" w:cs="Times New Roman"/>
          <w:sz w:val="24"/>
          <w:szCs w:val="24"/>
        </w:rPr>
      </w:pPr>
      <w:r w:rsidRPr="001F1A4E">
        <w:rPr>
          <w:rFonts w:ascii="Times New Roman" w:eastAsia="Times New Roman" w:hAnsi="Times New Roman" w:cs="Times New Roman"/>
          <w:sz w:val="24"/>
          <w:szCs w:val="24"/>
        </w:rPr>
        <w:t xml:space="preserve">знать отличие основных цветов </w:t>
      </w:r>
      <w:proofErr w:type="gramStart"/>
      <w:r w:rsidRPr="001F1A4E">
        <w:rPr>
          <w:rFonts w:ascii="Times New Roman" w:eastAsia="Times New Roman" w:hAnsi="Times New Roman" w:cs="Times New Roman"/>
          <w:sz w:val="24"/>
          <w:szCs w:val="24"/>
        </w:rPr>
        <w:t>от</w:t>
      </w:r>
      <w:proofErr w:type="gramEnd"/>
      <w:r w:rsidRPr="001F1A4E">
        <w:rPr>
          <w:rFonts w:ascii="Times New Roman" w:eastAsia="Times New Roman" w:hAnsi="Times New Roman" w:cs="Times New Roman"/>
          <w:sz w:val="24"/>
          <w:szCs w:val="24"/>
        </w:rPr>
        <w:t xml:space="preserve"> составных;</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иметь представление о переднем и заднем планах;</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уметь пользоваться доступными материалами и инструментами (кисти, ножницы, бумага, гуашь, клей);</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смешивать гуашевые краски и получать задуманные цвета;</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подбирать цвета в зависимости от настроения, отображаемого в рисунке;</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сознательно выбирать расположение листа в зависимости от задуманной композиции.</w:t>
      </w:r>
    </w:p>
    <w:p w:rsidR="001F1A4E" w:rsidRPr="001F1A4E" w:rsidRDefault="001F1A4E" w:rsidP="001F1A4E">
      <w:pPr>
        <w:spacing w:after="0" w:line="360" w:lineRule="auto"/>
        <w:rPr>
          <w:rFonts w:ascii="Times New Roman" w:eastAsia="Times New Roman" w:hAnsi="Times New Roman" w:cs="Times New Roman"/>
          <w:i/>
          <w:sz w:val="24"/>
          <w:szCs w:val="24"/>
        </w:rPr>
      </w:pPr>
      <w:r w:rsidRPr="001F1A4E">
        <w:rPr>
          <w:rFonts w:ascii="Times New Roman" w:eastAsia="Times New Roman" w:hAnsi="Times New Roman" w:cs="Times New Roman"/>
          <w:i/>
          <w:sz w:val="24"/>
          <w:szCs w:val="24"/>
          <w:u w:val="single"/>
        </w:rPr>
        <w:t xml:space="preserve">учащиеся </w:t>
      </w:r>
      <w:r w:rsidRPr="001F1A4E">
        <w:rPr>
          <w:rFonts w:ascii="Times New Roman" w:eastAsia="Times New Roman" w:hAnsi="Times New Roman"/>
          <w:i/>
          <w:iCs/>
          <w:sz w:val="24"/>
          <w:szCs w:val="24"/>
          <w:u w:val="single"/>
        </w:rPr>
        <w:t>получат возможность</w:t>
      </w:r>
      <w:r w:rsidRPr="001F1A4E">
        <w:rPr>
          <w:rFonts w:ascii="Times New Roman" w:eastAsia="Times New Roman" w:hAnsi="Times New Roman" w:cs="Times New Roman"/>
          <w:i/>
          <w:sz w:val="24"/>
          <w:szCs w:val="24"/>
        </w:rPr>
        <w:t>:</w:t>
      </w:r>
    </w:p>
    <w:p w:rsidR="00864BEE" w:rsidRPr="00B4049E" w:rsidRDefault="00DC7285" w:rsidP="00C46A3B">
      <w:pPr>
        <w:spacing w:after="0"/>
        <w:ind w:firstLine="708"/>
        <w:jc w:val="both"/>
        <w:rPr>
          <w:rFonts w:ascii="Times New Roman" w:eastAsia="Times New Roman" w:hAnsi="Times New Roman" w:cs="Times New Roman"/>
          <w:sz w:val="24"/>
          <w:szCs w:val="24"/>
        </w:rPr>
      </w:pPr>
      <w:r w:rsidRPr="00B4049E">
        <w:rPr>
          <w:rFonts w:ascii="Times New Roman" w:eastAsia="Times New Roman" w:hAnsi="Times New Roman" w:cs="Times New Roman"/>
          <w:sz w:val="24"/>
          <w:szCs w:val="24"/>
        </w:rPr>
        <w:t>Личностн</w:t>
      </w:r>
      <w:r w:rsidR="001F1A4E" w:rsidRPr="00B4049E">
        <w:rPr>
          <w:rFonts w:ascii="Times New Roman" w:eastAsia="Times New Roman" w:hAnsi="Times New Roman" w:cs="Times New Roman"/>
          <w:sz w:val="24"/>
          <w:szCs w:val="24"/>
        </w:rPr>
        <w:t>ому росту</w:t>
      </w:r>
      <w:r w:rsidRPr="00B4049E">
        <w:rPr>
          <w:rFonts w:ascii="Times New Roman" w:eastAsia="Times New Roman" w:hAnsi="Times New Roman" w:cs="Times New Roman"/>
          <w:sz w:val="24"/>
          <w:szCs w:val="24"/>
        </w:rPr>
        <w:t>:</w:t>
      </w:r>
      <w:r w:rsidR="001F1A4E" w:rsidRPr="00B4049E">
        <w:rPr>
          <w:rFonts w:ascii="Times New Roman" w:eastAsia="Times New Roman" w:hAnsi="Times New Roman" w:cs="Times New Roman"/>
          <w:i/>
          <w:sz w:val="24"/>
          <w:szCs w:val="24"/>
        </w:rPr>
        <w:t xml:space="preserve">  </w:t>
      </w:r>
      <w:r w:rsidRPr="00B4049E">
        <w:rPr>
          <w:rFonts w:ascii="Times New Roman" w:eastAsia="Times New Roman" w:hAnsi="Times New Roman" w:cs="Times New Roman"/>
          <w:sz w:val="24"/>
          <w:szCs w:val="24"/>
        </w:rPr>
        <w:t>учебно-познавательный интерес к новому материалу;</w:t>
      </w:r>
      <w:r w:rsidR="001F1A4E" w:rsidRPr="00B4049E">
        <w:rPr>
          <w:rFonts w:ascii="Times New Roman" w:eastAsia="Times New Roman" w:hAnsi="Times New Roman" w:cs="Times New Roman"/>
          <w:sz w:val="24"/>
          <w:szCs w:val="24"/>
        </w:rPr>
        <w:t xml:space="preserve"> </w:t>
      </w:r>
      <w:r w:rsidRPr="00B4049E">
        <w:rPr>
          <w:rFonts w:ascii="Times New Roman" w:eastAsia="Times New Roman" w:hAnsi="Times New Roman" w:cs="Times New Roman"/>
          <w:sz w:val="24"/>
          <w:szCs w:val="24"/>
        </w:rPr>
        <w:t xml:space="preserve">ориентация на понимание причин успеха в творческой деятельности: самоанализ и </w:t>
      </w:r>
      <w:r w:rsidRPr="00B4049E">
        <w:rPr>
          <w:rFonts w:ascii="Times New Roman" w:eastAsia="Times New Roman" w:hAnsi="Times New Roman" w:cs="Times New Roman"/>
          <w:sz w:val="24"/>
          <w:szCs w:val="24"/>
        </w:rPr>
        <w:lastRenderedPageBreak/>
        <w:t>самоконтроль результата; способность к самооценке на основе критериев успешности деятельности;</w:t>
      </w:r>
    </w:p>
    <w:p w:rsidR="00864BEE" w:rsidRPr="00B4049E" w:rsidRDefault="00DC7285" w:rsidP="00C46A3B">
      <w:pPr>
        <w:spacing w:after="0"/>
        <w:ind w:firstLine="708"/>
        <w:jc w:val="both"/>
        <w:rPr>
          <w:rFonts w:ascii="Times New Roman" w:eastAsia="Times New Roman" w:hAnsi="Times New Roman" w:cs="Times New Roman"/>
          <w:sz w:val="24"/>
          <w:szCs w:val="24"/>
        </w:rPr>
      </w:pPr>
      <w:r w:rsidRPr="00B4049E">
        <w:rPr>
          <w:rFonts w:ascii="Times New Roman" w:eastAsia="Times New Roman" w:hAnsi="Times New Roman" w:cs="Times New Roman"/>
          <w:sz w:val="24"/>
          <w:szCs w:val="24"/>
        </w:rPr>
        <w:t>Предметные:</w:t>
      </w:r>
      <w:r w:rsidR="001F1A4E" w:rsidRPr="00B4049E">
        <w:rPr>
          <w:rFonts w:ascii="Times New Roman" w:eastAsia="Times New Roman" w:hAnsi="Times New Roman" w:cs="Times New Roman"/>
          <w:sz w:val="24"/>
          <w:szCs w:val="24"/>
        </w:rPr>
        <w:t xml:space="preserve"> </w:t>
      </w:r>
      <w:r w:rsidRPr="00B4049E">
        <w:rPr>
          <w:rFonts w:ascii="Times New Roman" w:eastAsia="Times New Roman" w:hAnsi="Times New Roman" w:cs="Times New Roman"/>
          <w:sz w:val="24"/>
          <w:szCs w:val="24"/>
        </w:rPr>
        <w:t>планировать свои действия в соответствии с поставленной задачей и условиями её реализации; оценивать правильность выполнения действия;   вносить необходимые коррективы в действие после его завершения на основе его оценки и учёта характера сделанных ошибок.   </w:t>
      </w:r>
    </w:p>
    <w:p w:rsidR="00C46A3B" w:rsidRPr="00B4049E" w:rsidRDefault="00DC7285" w:rsidP="00C46A3B">
      <w:pPr>
        <w:spacing w:after="0"/>
        <w:ind w:firstLine="708"/>
        <w:jc w:val="both"/>
        <w:rPr>
          <w:rFonts w:ascii="Times New Roman" w:eastAsia="Times New Roman" w:hAnsi="Times New Roman" w:cs="Times New Roman"/>
          <w:sz w:val="24"/>
          <w:szCs w:val="24"/>
        </w:rPr>
      </w:pPr>
      <w:proofErr w:type="spellStart"/>
      <w:r w:rsidRPr="00B4049E">
        <w:rPr>
          <w:rFonts w:ascii="Times New Roman" w:eastAsia="Times New Roman" w:hAnsi="Times New Roman" w:cs="Times New Roman"/>
          <w:sz w:val="24"/>
          <w:szCs w:val="24"/>
        </w:rPr>
        <w:t>Метапредметные</w:t>
      </w:r>
      <w:proofErr w:type="spellEnd"/>
      <w:r w:rsidRPr="00B4049E">
        <w:rPr>
          <w:rFonts w:ascii="Times New Roman" w:eastAsia="Times New Roman" w:hAnsi="Times New Roman" w:cs="Times New Roman"/>
          <w:sz w:val="24"/>
          <w:szCs w:val="24"/>
        </w:rPr>
        <w:t>:</w:t>
      </w:r>
      <w:r w:rsidR="001F1A4E" w:rsidRPr="00B4049E">
        <w:rPr>
          <w:rFonts w:ascii="Times New Roman" w:eastAsia="Times New Roman" w:hAnsi="Times New Roman" w:cs="Times New Roman"/>
          <w:sz w:val="24"/>
          <w:szCs w:val="24"/>
        </w:rPr>
        <w:t xml:space="preserve"> </w:t>
      </w:r>
      <w:r w:rsidRPr="00B4049E">
        <w:rPr>
          <w:rFonts w:ascii="Times New Roman" w:eastAsia="Times New Roman" w:hAnsi="Times New Roman" w:cs="Times New Roman"/>
          <w:sz w:val="24"/>
          <w:szCs w:val="24"/>
        </w:rPr>
        <w:t>договариваться и приходить к общему решению в совместной деятельности; строить понятные для партнёра высказывания, учитывающие, что партнёр знает и видит, а что нет; контролировать действия партнёра</w:t>
      </w:r>
      <w:proofErr w:type="gramStart"/>
      <w:r w:rsidRPr="00B4049E">
        <w:rPr>
          <w:rFonts w:ascii="Times New Roman" w:eastAsia="Times New Roman" w:hAnsi="Times New Roman" w:cs="Times New Roman"/>
          <w:sz w:val="24"/>
          <w:szCs w:val="24"/>
        </w:rPr>
        <w:t>;и</w:t>
      </w:r>
      <w:proofErr w:type="gramEnd"/>
      <w:r w:rsidRPr="00B4049E">
        <w:rPr>
          <w:rFonts w:ascii="Times New Roman" w:eastAsia="Times New Roman" w:hAnsi="Times New Roman" w:cs="Times New Roman"/>
          <w:sz w:val="24"/>
          <w:szCs w:val="24"/>
        </w:rPr>
        <w:t>спользовать речь для регуляции своего действия. </w:t>
      </w:r>
    </w:p>
    <w:p w:rsidR="001F1A4E" w:rsidRPr="001F1A4E" w:rsidRDefault="001F1A4E" w:rsidP="00C46A3B">
      <w:pPr>
        <w:spacing w:after="0"/>
        <w:ind w:firstLine="708"/>
        <w:jc w:val="both"/>
        <w:rPr>
          <w:rFonts w:ascii="Times New Roman" w:eastAsia="Times New Roman" w:hAnsi="Times New Roman" w:cs="Times New Roman"/>
          <w:color w:val="FF0000"/>
          <w:sz w:val="24"/>
          <w:szCs w:val="24"/>
        </w:rPr>
      </w:pPr>
    </w:p>
    <w:p w:rsidR="00C46A3B" w:rsidRDefault="00C7303F" w:rsidP="001F1A4E">
      <w:pPr>
        <w:jc w:val="both"/>
        <w:rPr>
          <w:rFonts w:ascii="Times New Roman" w:hAnsi="Times New Roman"/>
          <w:i/>
          <w:sz w:val="24"/>
          <w:szCs w:val="24"/>
          <w:u w:val="single"/>
        </w:rPr>
      </w:pPr>
      <w:r w:rsidRPr="00E07527">
        <w:rPr>
          <w:rFonts w:ascii="Times New Roman" w:hAnsi="Times New Roman"/>
          <w:i/>
          <w:sz w:val="24"/>
          <w:szCs w:val="24"/>
          <w:u w:val="single"/>
        </w:rPr>
        <w:t>Формы подведения итогов реализации образовательной программы:</w:t>
      </w:r>
      <w:r w:rsidR="00466922" w:rsidRPr="00466922">
        <w:rPr>
          <w:rFonts w:ascii="Times New Roman" w:hAnsi="Times New Roman"/>
          <w:sz w:val="24"/>
          <w:szCs w:val="24"/>
        </w:rPr>
        <w:t xml:space="preserve"> </w:t>
      </w:r>
      <w:r w:rsidR="00466922">
        <w:rPr>
          <w:rFonts w:ascii="Times New Roman" w:hAnsi="Times New Roman"/>
          <w:sz w:val="24"/>
          <w:szCs w:val="24"/>
        </w:rPr>
        <w:t xml:space="preserve">открытое занятие, итоговое занятие. В течение года учащиеся принимают участие в  выставках, конкурсах, мастер-классах </w:t>
      </w:r>
      <w:r w:rsidR="00466922" w:rsidRPr="00E07527">
        <w:rPr>
          <w:rFonts w:ascii="Times New Roman" w:hAnsi="Times New Roman"/>
          <w:sz w:val="24"/>
          <w:szCs w:val="24"/>
        </w:rPr>
        <w:t>школьного, р</w:t>
      </w:r>
      <w:r w:rsidR="00466922">
        <w:rPr>
          <w:rFonts w:ascii="Times New Roman" w:hAnsi="Times New Roman"/>
          <w:sz w:val="24"/>
          <w:szCs w:val="24"/>
        </w:rPr>
        <w:t>айонного и городского масштабов, что также позволяет отследить  результативность реализации программы.</w:t>
      </w:r>
    </w:p>
    <w:p w:rsidR="001F1A4E" w:rsidRPr="001F1A4E" w:rsidRDefault="001F1A4E" w:rsidP="00B4049E">
      <w:pPr>
        <w:numPr>
          <w:ilvl w:val="0"/>
          <w:numId w:val="4"/>
        </w:numPr>
        <w:shd w:val="clear" w:color="auto" w:fill="FFFFFF"/>
        <w:spacing w:after="0" w:line="240" w:lineRule="auto"/>
        <w:jc w:val="center"/>
        <w:rPr>
          <w:rFonts w:ascii="Times New Roman" w:eastAsia="Times New Roman" w:hAnsi="Times New Roman" w:cs="Times New Roman"/>
          <w:b/>
          <w:bCs/>
          <w:color w:val="000000"/>
          <w:sz w:val="24"/>
          <w:szCs w:val="24"/>
        </w:rPr>
      </w:pPr>
      <w:r w:rsidRPr="001F1A4E">
        <w:rPr>
          <w:rFonts w:ascii="Times New Roman" w:eastAsia="Times New Roman" w:hAnsi="Times New Roman" w:cs="Times New Roman"/>
          <w:b/>
          <w:bCs/>
          <w:color w:val="000000"/>
          <w:sz w:val="24"/>
          <w:szCs w:val="24"/>
        </w:rPr>
        <w:t>ОРГАНИЗАЦИОННО - ПЕДАГОГИЧЕСКИЕ УСЛОВИЯ</w:t>
      </w:r>
    </w:p>
    <w:p w:rsidR="001F1A4E" w:rsidRPr="001F1A4E" w:rsidRDefault="001F1A4E" w:rsidP="001F1A4E">
      <w:pPr>
        <w:shd w:val="clear" w:color="auto" w:fill="FFFFFF"/>
        <w:spacing w:after="0" w:line="240" w:lineRule="auto"/>
        <w:ind w:firstLine="284"/>
        <w:jc w:val="both"/>
        <w:rPr>
          <w:rFonts w:ascii="Times New Roman" w:eastAsia="Times New Roman" w:hAnsi="Times New Roman" w:cs="Times New Roman"/>
          <w:bCs/>
          <w:i/>
          <w:color w:val="000000"/>
          <w:sz w:val="24"/>
          <w:szCs w:val="24"/>
          <w:u w:val="single"/>
        </w:rPr>
      </w:pPr>
    </w:p>
    <w:p w:rsidR="001F1A4E" w:rsidRPr="001F1A4E" w:rsidRDefault="001F1A4E" w:rsidP="001F1A4E">
      <w:pPr>
        <w:shd w:val="clear" w:color="auto" w:fill="FFFFFF"/>
        <w:spacing w:after="0"/>
        <w:ind w:firstLine="709"/>
        <w:jc w:val="both"/>
        <w:rPr>
          <w:rFonts w:ascii="Times New Roman" w:eastAsia="Times New Roman" w:hAnsi="Times New Roman" w:cs="Times New Roman"/>
          <w:bCs/>
          <w:sz w:val="24"/>
          <w:szCs w:val="24"/>
        </w:rPr>
      </w:pPr>
      <w:proofErr w:type="gramStart"/>
      <w:r w:rsidRPr="001F1A4E">
        <w:rPr>
          <w:rFonts w:ascii="Times New Roman" w:eastAsia="Times New Roman" w:hAnsi="Times New Roman" w:cs="Times New Roman"/>
          <w:bCs/>
          <w:i/>
          <w:sz w:val="24"/>
          <w:szCs w:val="24"/>
          <w:u w:val="single"/>
        </w:rPr>
        <w:t>Педагогические  кадры:</w:t>
      </w:r>
      <w:r w:rsidRPr="001F1A4E">
        <w:rPr>
          <w:rFonts w:ascii="Times New Roman" w:eastAsia="Times New Roman" w:hAnsi="Times New Roman" w:cs="Times New Roman"/>
          <w:bCs/>
          <w:sz w:val="24"/>
          <w:szCs w:val="24"/>
        </w:rPr>
        <w:t xml:space="preserve">  реализовывать</w:t>
      </w:r>
      <w:r w:rsidRPr="001F1A4E">
        <w:rPr>
          <w:rFonts w:ascii="Times New Roman" w:eastAsia="Times New Roman" w:hAnsi="Times New Roman" w:cs="Times New Roman"/>
          <w:bCs/>
          <w:i/>
          <w:sz w:val="24"/>
          <w:szCs w:val="24"/>
        </w:rPr>
        <w:t xml:space="preserve">  </w:t>
      </w:r>
      <w:r w:rsidRPr="001F1A4E">
        <w:rPr>
          <w:rFonts w:ascii="Times New Roman" w:eastAsia="Times New Roman" w:hAnsi="Times New Roman" w:cs="Times New Roman"/>
          <w:bCs/>
          <w:sz w:val="24"/>
          <w:szCs w:val="24"/>
        </w:rPr>
        <w:t>дополнительную  общеразвивающую программу может  педагог, имеющий высшее образование или среднее профессиональное образование</w:t>
      </w:r>
      <w:r w:rsidRPr="001F1A4E">
        <w:rPr>
          <w:rFonts w:ascii="Times New Roman" w:eastAsia="Calibri" w:hAnsi="Times New Roman" w:cs="Times New Roman"/>
          <w:spacing w:val="2"/>
          <w:sz w:val="24"/>
          <w:szCs w:val="24"/>
          <w:shd w:val="clear" w:color="auto" w:fill="FFFFFF"/>
          <w:lang w:eastAsia="en-US"/>
        </w:rPr>
        <w:t xml:space="preserve">  в рамках  подготовки по  направлению "Образование и педагогические науки"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организацией, осуществляющей образовательную деятельность, и получение при необходимости после</w:t>
      </w:r>
      <w:proofErr w:type="gramEnd"/>
      <w:r w:rsidRPr="001F1A4E">
        <w:rPr>
          <w:rFonts w:ascii="Times New Roman" w:eastAsia="Calibri" w:hAnsi="Times New Roman" w:cs="Times New Roman"/>
          <w:spacing w:val="2"/>
          <w:sz w:val="24"/>
          <w:szCs w:val="24"/>
          <w:shd w:val="clear" w:color="auto" w:fill="FFFFFF"/>
          <w:lang w:eastAsia="en-US"/>
        </w:rPr>
        <w:t xml:space="preserve"> трудоустройства дополнительного профессионального образования по направлению подготовки "Образование и педагогические науки" </w:t>
      </w:r>
    </w:p>
    <w:p w:rsidR="001F1A4E" w:rsidRDefault="001F1A4E" w:rsidP="001F1A4E">
      <w:pPr>
        <w:shd w:val="clear" w:color="auto" w:fill="FFFFFF"/>
        <w:spacing w:after="0" w:line="240" w:lineRule="auto"/>
        <w:ind w:left="709"/>
        <w:jc w:val="both"/>
        <w:rPr>
          <w:rFonts w:ascii="Times New Roman" w:eastAsia="Times New Roman" w:hAnsi="Times New Roman"/>
          <w:b/>
          <w:bCs/>
          <w:color w:val="000000"/>
          <w:sz w:val="24"/>
          <w:szCs w:val="24"/>
        </w:rPr>
      </w:pPr>
      <w:r w:rsidRPr="002B2FC6">
        <w:rPr>
          <w:rFonts w:ascii="Times New Roman" w:eastAsia="Times New Roman" w:hAnsi="Times New Roman"/>
          <w:bCs/>
          <w:i/>
          <w:color w:val="000000"/>
          <w:sz w:val="24"/>
          <w:szCs w:val="24"/>
          <w:u w:val="single"/>
        </w:rPr>
        <w:t xml:space="preserve">Материально-техническое обеспечение: </w:t>
      </w:r>
      <w:r w:rsidRPr="002B2FC6">
        <w:rPr>
          <w:rFonts w:ascii="Times New Roman" w:hAnsi="Times New Roman"/>
          <w:sz w:val="24"/>
          <w:szCs w:val="24"/>
        </w:rPr>
        <w:t xml:space="preserve"> </w:t>
      </w:r>
      <w:r>
        <w:rPr>
          <w:rFonts w:ascii="Times New Roman" w:hAnsi="Times New Roman"/>
          <w:sz w:val="24"/>
          <w:szCs w:val="24"/>
        </w:rPr>
        <w:t xml:space="preserve"> </w:t>
      </w:r>
    </w:p>
    <w:p w:rsidR="001F1A4E" w:rsidRPr="001F1A4E" w:rsidRDefault="001F1A4E" w:rsidP="001F1A4E">
      <w:pPr>
        <w:shd w:val="clear" w:color="auto" w:fill="FFFFFF"/>
        <w:spacing w:after="0"/>
        <w:ind w:left="709" w:firstLine="709"/>
        <w:jc w:val="both"/>
        <w:rPr>
          <w:rFonts w:ascii="Times New Roman" w:eastAsia="Times New Roman" w:hAnsi="Times New Roman" w:cs="Times New Roman"/>
          <w:bCs/>
          <w:i/>
          <w:sz w:val="24"/>
          <w:szCs w:val="24"/>
          <w:u w:val="single"/>
        </w:rPr>
      </w:pPr>
    </w:p>
    <w:p w:rsidR="001F1A4E" w:rsidRPr="00D80F71" w:rsidRDefault="001F1A4E"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парты;</w:t>
      </w:r>
    </w:p>
    <w:p w:rsidR="001F1A4E" w:rsidRPr="00D80F71" w:rsidRDefault="001F1A4E"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стулья; </w:t>
      </w:r>
    </w:p>
    <w:p w:rsidR="001F1A4E" w:rsidRPr="00D80F71" w:rsidRDefault="001F1A4E"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доска;</w:t>
      </w:r>
    </w:p>
    <w:p w:rsidR="001F1A4E" w:rsidRPr="00D80F71" w:rsidRDefault="001F1A4E"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плотные шторы;</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акварельные краски, гуашь;</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восковые и масляные мелки, свеча;</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ватные палочки;– поролоновые печатки;</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proofErr w:type="spellStart"/>
      <w:r w:rsidRPr="00D80F71">
        <w:rPr>
          <w:rFonts w:ascii="Times New Roman" w:eastAsia="Times New Roman" w:hAnsi="Times New Roman" w:cs="Times New Roman"/>
          <w:sz w:val="24"/>
          <w:szCs w:val="24"/>
        </w:rPr>
        <w:t>коктельные</w:t>
      </w:r>
      <w:proofErr w:type="spellEnd"/>
      <w:r w:rsidRPr="00D80F71">
        <w:rPr>
          <w:rFonts w:ascii="Times New Roman" w:eastAsia="Times New Roman" w:hAnsi="Times New Roman" w:cs="Times New Roman"/>
          <w:sz w:val="24"/>
          <w:szCs w:val="24"/>
        </w:rPr>
        <w:t xml:space="preserve"> трубочки;</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палочки или старые стержни для процарапывания;</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матерчатые салфетки;</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стаканы для воды;</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подставки под кисти;</w:t>
      </w:r>
    </w:p>
    <w:p w:rsid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lastRenderedPageBreak/>
        <w:t>кисти</w:t>
      </w:r>
      <w:r>
        <w:rPr>
          <w:rFonts w:ascii="Times New Roman" w:eastAsia="Times New Roman" w:hAnsi="Times New Roman" w:cs="Times New Roman"/>
          <w:sz w:val="24"/>
          <w:szCs w:val="24"/>
        </w:rPr>
        <w:t>;</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репродукции картин;</w:t>
      </w:r>
    </w:p>
    <w:p w:rsidR="00D80F71" w:rsidRPr="00D80F71" w:rsidRDefault="00D80F71" w:rsidP="00D80F71">
      <w:pPr>
        <w:pStyle w:val="a4"/>
        <w:numPr>
          <w:ilvl w:val="0"/>
          <w:numId w:val="5"/>
        </w:numPr>
        <w:spacing w:after="0" w:line="360" w:lineRule="auto"/>
        <w:ind w:left="284"/>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натюрмортный фонд.</w:t>
      </w:r>
    </w:p>
    <w:p w:rsidR="00D80F71" w:rsidRPr="00D80F71" w:rsidRDefault="00D80F71" w:rsidP="00D80F71">
      <w:pPr>
        <w:spacing w:after="0" w:line="360" w:lineRule="auto"/>
        <w:ind w:left="360"/>
        <w:rPr>
          <w:rFonts w:ascii="Times New Roman" w:eastAsia="Times New Roman" w:hAnsi="Times New Roman" w:cs="Times New Roman"/>
          <w:sz w:val="24"/>
          <w:szCs w:val="24"/>
        </w:rPr>
      </w:pPr>
    </w:p>
    <w:p w:rsidR="001F1A4E" w:rsidRPr="00BA7B05" w:rsidRDefault="001F1A4E" w:rsidP="001F1A4E">
      <w:pPr>
        <w:spacing w:after="0" w:line="360" w:lineRule="auto"/>
        <w:jc w:val="center"/>
        <w:rPr>
          <w:rFonts w:ascii="Times New Roman" w:eastAsia="Times New Roman" w:hAnsi="Times New Roman" w:cs="Times New Roman"/>
          <w:b/>
          <w:i/>
          <w:sz w:val="24"/>
          <w:szCs w:val="24"/>
        </w:rPr>
      </w:pPr>
      <w:r w:rsidRPr="00BA7B05">
        <w:rPr>
          <w:rFonts w:ascii="Times New Roman" w:eastAsia="Times New Roman" w:hAnsi="Times New Roman" w:cs="Times New Roman"/>
          <w:b/>
          <w:i/>
          <w:sz w:val="24"/>
          <w:szCs w:val="24"/>
        </w:rPr>
        <w:t>Необходимые  технические средства обучения:</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магнитофон;</w:t>
      </w:r>
    </w:p>
    <w:p w:rsidR="001F1A4E" w:rsidRPr="00BA7B05" w:rsidRDefault="001F1A4E" w:rsidP="001F1A4E">
      <w:pPr>
        <w:spacing w:after="0" w:line="360" w:lineRule="auto"/>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диапроектор;</w:t>
      </w:r>
    </w:p>
    <w:p w:rsidR="001F1A4E" w:rsidRPr="00BA7B05" w:rsidRDefault="001F1A4E" w:rsidP="001F1A4E">
      <w:pPr>
        <w:spacing w:after="0" w:line="360" w:lineRule="auto"/>
        <w:jc w:val="center"/>
        <w:rPr>
          <w:rFonts w:ascii="Times New Roman" w:eastAsia="Times New Roman" w:hAnsi="Times New Roman" w:cs="Times New Roman"/>
          <w:b/>
          <w:i/>
          <w:sz w:val="24"/>
          <w:szCs w:val="24"/>
        </w:rPr>
      </w:pPr>
      <w:r w:rsidRPr="00BA7B05">
        <w:rPr>
          <w:rFonts w:ascii="Times New Roman" w:eastAsia="Times New Roman" w:hAnsi="Times New Roman" w:cs="Times New Roman"/>
          <w:b/>
          <w:i/>
          <w:sz w:val="24"/>
          <w:szCs w:val="24"/>
        </w:rPr>
        <w:t>Художественные материалы:</w:t>
      </w:r>
    </w:p>
    <w:p w:rsidR="001F1A4E" w:rsidRPr="00BA7B05" w:rsidRDefault="001F1A4E" w:rsidP="001F1A4E">
      <w:pPr>
        <w:spacing w:after="0" w:line="360" w:lineRule="auto"/>
        <w:jc w:val="both"/>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краски разнообразных составов (водные, акриловые, анилиновые, масляные, темперные…);</w:t>
      </w:r>
    </w:p>
    <w:p w:rsidR="001F1A4E" w:rsidRPr="00BA7B05" w:rsidRDefault="001F1A4E" w:rsidP="001F1A4E">
      <w:pPr>
        <w:spacing w:after="0" w:line="360" w:lineRule="auto"/>
        <w:jc w:val="both"/>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кисти и другие инструменты (</w:t>
      </w:r>
      <w:proofErr w:type="spellStart"/>
      <w:r w:rsidRPr="00BA7B05">
        <w:rPr>
          <w:rFonts w:ascii="Times New Roman" w:eastAsia="Times New Roman" w:hAnsi="Times New Roman" w:cs="Times New Roman"/>
          <w:sz w:val="24"/>
          <w:szCs w:val="24"/>
        </w:rPr>
        <w:t>мастехины</w:t>
      </w:r>
      <w:proofErr w:type="spellEnd"/>
      <w:r w:rsidRPr="00BA7B05">
        <w:rPr>
          <w:rFonts w:ascii="Times New Roman" w:eastAsia="Times New Roman" w:hAnsi="Times New Roman" w:cs="Times New Roman"/>
          <w:sz w:val="24"/>
          <w:szCs w:val="24"/>
        </w:rPr>
        <w:t>, трубочки для нанесения резервирующего состава и т.п.);</w:t>
      </w:r>
    </w:p>
    <w:p w:rsidR="001F1A4E" w:rsidRPr="00BA7B05" w:rsidRDefault="001F1A4E" w:rsidP="001F1A4E">
      <w:pPr>
        <w:spacing w:after="0" w:line="360" w:lineRule="auto"/>
        <w:jc w:val="both"/>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бумага;</w:t>
      </w:r>
    </w:p>
    <w:p w:rsidR="001F1A4E" w:rsidRPr="00BA7B05" w:rsidRDefault="001F1A4E" w:rsidP="006807C2">
      <w:pPr>
        <w:spacing w:after="0" w:line="360" w:lineRule="auto"/>
        <w:jc w:val="both"/>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картон;</w:t>
      </w:r>
    </w:p>
    <w:p w:rsidR="001F1A4E" w:rsidRPr="00BA7B05" w:rsidRDefault="001F1A4E" w:rsidP="001F1A4E">
      <w:pPr>
        <w:spacing w:after="0" w:line="360" w:lineRule="auto"/>
        <w:jc w:val="both"/>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sym w:font="Symbol" w:char="F0B7"/>
      </w:r>
      <w:r w:rsidRPr="00BA7B05">
        <w:rPr>
          <w:rFonts w:ascii="Times New Roman" w:eastAsia="Times New Roman" w:hAnsi="Times New Roman" w:cs="Times New Roman"/>
          <w:sz w:val="24"/>
          <w:szCs w:val="24"/>
        </w:rPr>
        <w:t xml:space="preserve">    стеклянные и керамические изделия.</w:t>
      </w:r>
    </w:p>
    <w:p w:rsidR="001F1A4E" w:rsidRDefault="001F1A4E" w:rsidP="00196A97">
      <w:pPr>
        <w:shd w:val="clear" w:color="auto" w:fill="FFFFFF"/>
        <w:spacing w:line="240" w:lineRule="auto"/>
        <w:rPr>
          <w:rFonts w:ascii="Times New Roman" w:hAnsi="Times New Roman"/>
          <w:sz w:val="24"/>
          <w:szCs w:val="24"/>
        </w:rPr>
      </w:pPr>
      <w:r w:rsidRPr="002B2FC6">
        <w:rPr>
          <w:rFonts w:ascii="Times New Roman" w:hAnsi="Times New Roman"/>
          <w:i/>
          <w:sz w:val="24"/>
          <w:szCs w:val="24"/>
          <w:u w:val="single"/>
        </w:rPr>
        <w:t>Учебно-методическое и информационное обеспечение программы</w:t>
      </w:r>
      <w:r>
        <w:rPr>
          <w:rFonts w:ascii="Times New Roman" w:hAnsi="Times New Roman"/>
          <w:sz w:val="24"/>
          <w:szCs w:val="24"/>
        </w:rPr>
        <w:t>:</w:t>
      </w:r>
    </w:p>
    <w:p w:rsidR="00BA7B05" w:rsidRPr="00B4049E" w:rsidRDefault="001F1A4E" w:rsidP="00B4049E">
      <w:pPr>
        <w:spacing w:after="0" w:line="360" w:lineRule="auto"/>
        <w:ind w:firstLine="567"/>
        <w:rPr>
          <w:rFonts w:ascii="Times New Roman" w:eastAsia="Times New Roman" w:hAnsi="Times New Roman" w:cs="Times New Roman"/>
          <w:sz w:val="24"/>
          <w:szCs w:val="24"/>
        </w:rPr>
      </w:pPr>
      <w:r w:rsidRPr="00BA7B05">
        <w:rPr>
          <w:rFonts w:ascii="Times New Roman" w:eastAsia="Times New Roman" w:hAnsi="Times New Roman" w:cs="Times New Roman"/>
          <w:sz w:val="24"/>
          <w:szCs w:val="24"/>
        </w:rPr>
        <w:t>Помещение должно быть хорошо освещенным как днем, так и вечером. Детские работы, а так же фонд студии (лучшие работы разных лет, натюрмортный фонд, методический и наглядный материал, раздаточные образцы) должны храниться в специальной комнат</w:t>
      </w:r>
      <w:proofErr w:type="gramStart"/>
      <w:r w:rsidRPr="00BA7B05">
        <w:rPr>
          <w:rFonts w:ascii="Times New Roman" w:eastAsia="Times New Roman" w:hAnsi="Times New Roman" w:cs="Times New Roman"/>
          <w:sz w:val="24"/>
          <w:szCs w:val="24"/>
        </w:rPr>
        <w:t>е(</w:t>
      </w:r>
      <w:proofErr w:type="gramEnd"/>
      <w:r w:rsidRPr="00BA7B05">
        <w:rPr>
          <w:rFonts w:ascii="Times New Roman" w:eastAsia="Times New Roman" w:hAnsi="Times New Roman" w:cs="Times New Roman"/>
          <w:sz w:val="24"/>
          <w:szCs w:val="24"/>
        </w:rPr>
        <w:t>лаборантской), размещенные на стеллажах.</w:t>
      </w:r>
    </w:p>
    <w:p w:rsidR="00C7303F" w:rsidRPr="00196A97" w:rsidRDefault="00D80F71" w:rsidP="00196A97">
      <w:pPr>
        <w:pStyle w:val="a4"/>
        <w:numPr>
          <w:ilvl w:val="0"/>
          <w:numId w:val="4"/>
        </w:numPr>
        <w:spacing w:after="0" w:line="360" w:lineRule="auto"/>
        <w:jc w:val="center"/>
        <w:rPr>
          <w:rFonts w:ascii="Times New Roman" w:eastAsia="Times New Roman" w:hAnsi="Times New Roman" w:cs="Times New Roman"/>
          <w:sz w:val="24"/>
          <w:szCs w:val="24"/>
        </w:rPr>
      </w:pPr>
      <w:r w:rsidRPr="00D80F71">
        <w:rPr>
          <w:rFonts w:ascii="Times New Roman" w:eastAsia="Times New Roman" w:hAnsi="Times New Roman"/>
          <w:b/>
          <w:bCs/>
          <w:color w:val="000000"/>
          <w:sz w:val="24"/>
          <w:szCs w:val="24"/>
        </w:rPr>
        <w:t>УЧЕБНЫЙ  ПЛАН</w:t>
      </w:r>
      <w:r w:rsidR="00461F0E">
        <w:rPr>
          <w:rFonts w:ascii="Times New Roman" w:eastAsia="Times New Roman" w:hAnsi="Times New Roman"/>
          <w:b/>
          <w:bCs/>
          <w:color w:val="000000"/>
          <w:sz w:val="24"/>
          <w:szCs w:val="24"/>
        </w:rPr>
        <w:t xml:space="preserve"> для 1</w:t>
      </w:r>
      <w:r w:rsidR="00B03289">
        <w:rPr>
          <w:rFonts w:ascii="Times New Roman" w:eastAsia="Times New Roman" w:hAnsi="Times New Roman"/>
          <w:b/>
          <w:bCs/>
          <w:color w:val="000000"/>
          <w:sz w:val="24"/>
          <w:szCs w:val="24"/>
        </w:rPr>
        <w:t>-групп</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008"/>
        <w:gridCol w:w="907"/>
        <w:gridCol w:w="1073"/>
        <w:gridCol w:w="1620"/>
        <w:gridCol w:w="1620"/>
      </w:tblGrid>
      <w:tr w:rsidR="00C7303F" w:rsidRPr="00C7303F" w:rsidTr="00461F0E">
        <w:trPr>
          <w:cantSplit/>
        </w:trPr>
        <w:tc>
          <w:tcPr>
            <w:tcW w:w="672" w:type="dxa"/>
            <w:vMerge w:val="restart"/>
          </w:tcPr>
          <w:p w:rsidR="00C7303F" w:rsidRPr="00C7303F" w:rsidRDefault="00C7303F" w:rsidP="00C7303F">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w:t>
            </w:r>
          </w:p>
        </w:tc>
        <w:tc>
          <w:tcPr>
            <w:tcW w:w="4008" w:type="dxa"/>
            <w:vMerge w:val="restart"/>
          </w:tcPr>
          <w:p w:rsidR="00C7303F" w:rsidRPr="00C7303F" w:rsidRDefault="00C7303F" w:rsidP="00C7303F">
            <w:pPr>
              <w:spacing w:after="0" w:line="360" w:lineRule="auto"/>
              <w:jc w:val="center"/>
              <w:rPr>
                <w:rFonts w:ascii="Times New Roman" w:eastAsia="Times New Roman" w:hAnsi="Times New Roman" w:cs="Times New Roman"/>
                <w:b/>
                <w:sz w:val="24"/>
                <w:szCs w:val="24"/>
                <w:u w:val="single"/>
              </w:rPr>
            </w:pPr>
          </w:p>
          <w:p w:rsidR="00C7303F" w:rsidRPr="00C7303F" w:rsidRDefault="00C7303F" w:rsidP="00C7303F">
            <w:pPr>
              <w:spacing w:after="0" w:line="360" w:lineRule="auto"/>
              <w:jc w:val="center"/>
              <w:rPr>
                <w:rFonts w:ascii="Times New Roman" w:eastAsia="Times New Roman" w:hAnsi="Times New Roman" w:cs="Times New Roman"/>
                <w:b/>
                <w:sz w:val="24"/>
                <w:szCs w:val="24"/>
                <w:u w:val="single"/>
              </w:rPr>
            </w:pPr>
            <w:r w:rsidRPr="00C7303F">
              <w:rPr>
                <w:rFonts w:ascii="Times New Roman" w:eastAsia="Times New Roman" w:hAnsi="Times New Roman" w:cs="Times New Roman"/>
                <w:b/>
                <w:sz w:val="24"/>
                <w:szCs w:val="24"/>
                <w:u w:val="single"/>
              </w:rPr>
              <w:t>Перечень разделов и тем</w:t>
            </w:r>
          </w:p>
        </w:tc>
        <w:tc>
          <w:tcPr>
            <w:tcW w:w="3600" w:type="dxa"/>
            <w:gridSpan w:val="3"/>
          </w:tcPr>
          <w:p w:rsidR="00C7303F" w:rsidRPr="00C7303F" w:rsidRDefault="00C7303F" w:rsidP="00C7303F">
            <w:pPr>
              <w:spacing w:after="0" w:line="360" w:lineRule="auto"/>
              <w:jc w:val="center"/>
              <w:rPr>
                <w:rFonts w:ascii="Times New Roman" w:eastAsia="Times New Roman" w:hAnsi="Times New Roman" w:cs="Times New Roman"/>
                <w:b/>
                <w:sz w:val="24"/>
                <w:szCs w:val="24"/>
                <w:u w:val="single"/>
              </w:rPr>
            </w:pPr>
            <w:r w:rsidRPr="00C7303F">
              <w:rPr>
                <w:rFonts w:ascii="Times New Roman" w:eastAsia="Times New Roman" w:hAnsi="Times New Roman" w:cs="Times New Roman"/>
                <w:b/>
                <w:sz w:val="24"/>
                <w:szCs w:val="24"/>
                <w:u w:val="single"/>
              </w:rPr>
              <w:t>Кол-во часов:</w:t>
            </w:r>
          </w:p>
        </w:tc>
        <w:tc>
          <w:tcPr>
            <w:tcW w:w="1620" w:type="dxa"/>
            <w:vMerge w:val="restart"/>
          </w:tcPr>
          <w:p w:rsidR="00C7303F" w:rsidRPr="00C7303F" w:rsidRDefault="00C7303F" w:rsidP="00C7303F">
            <w:pPr>
              <w:spacing w:after="0" w:line="360" w:lineRule="auto"/>
              <w:rPr>
                <w:rFonts w:ascii="Times New Roman" w:eastAsia="Times New Roman" w:hAnsi="Times New Roman" w:cs="Times New Roman"/>
                <w:b/>
                <w:sz w:val="24"/>
                <w:szCs w:val="24"/>
                <w:u w:val="single"/>
              </w:rPr>
            </w:pPr>
            <w:r w:rsidRPr="00C7303F">
              <w:rPr>
                <w:rFonts w:ascii="Times New Roman" w:eastAsia="Times New Roman" w:hAnsi="Times New Roman" w:cs="Times New Roman"/>
                <w:b/>
                <w:sz w:val="24"/>
                <w:szCs w:val="24"/>
                <w:u w:val="single"/>
              </w:rPr>
              <w:t>Форма проведения занятия</w:t>
            </w:r>
          </w:p>
        </w:tc>
      </w:tr>
      <w:tr w:rsidR="00C7303F" w:rsidRPr="00C7303F" w:rsidTr="00461F0E">
        <w:trPr>
          <w:cantSplit/>
          <w:trHeight w:val="715"/>
        </w:trPr>
        <w:tc>
          <w:tcPr>
            <w:tcW w:w="672" w:type="dxa"/>
            <w:vMerge/>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4008" w:type="dxa"/>
            <w:vMerge/>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907" w:type="dxa"/>
          </w:tcPr>
          <w:p w:rsidR="00C7303F" w:rsidRPr="00C7303F" w:rsidRDefault="00C7303F" w:rsidP="00C7303F">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всего</w:t>
            </w:r>
          </w:p>
        </w:tc>
        <w:tc>
          <w:tcPr>
            <w:tcW w:w="1073" w:type="dxa"/>
          </w:tcPr>
          <w:p w:rsidR="00C7303F" w:rsidRPr="00C7303F" w:rsidRDefault="00C7303F" w:rsidP="00C7303F">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теория</w:t>
            </w:r>
          </w:p>
        </w:tc>
        <w:tc>
          <w:tcPr>
            <w:tcW w:w="1620" w:type="dxa"/>
          </w:tcPr>
          <w:p w:rsidR="00C7303F" w:rsidRPr="00C7303F" w:rsidRDefault="00C7303F" w:rsidP="00C7303F">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практика</w:t>
            </w:r>
          </w:p>
        </w:tc>
        <w:tc>
          <w:tcPr>
            <w:tcW w:w="1620" w:type="dxa"/>
            <w:vMerge/>
          </w:tcPr>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90"/>
        </w:trPr>
        <w:tc>
          <w:tcPr>
            <w:tcW w:w="672"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4008"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Вводное занятие.</w:t>
            </w:r>
          </w:p>
        </w:tc>
        <w:tc>
          <w:tcPr>
            <w:tcW w:w="907"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2</w:t>
            </w:r>
          </w:p>
        </w:tc>
        <w:tc>
          <w:tcPr>
            <w:tcW w:w="1073"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1</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1</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225"/>
        </w:trPr>
        <w:tc>
          <w:tcPr>
            <w:tcW w:w="672" w:type="dxa"/>
          </w:tcPr>
          <w:p w:rsidR="00C7303F" w:rsidRPr="00C7303F" w:rsidRDefault="00C7303F" w:rsidP="00C7303F">
            <w:pPr>
              <w:keepNext/>
              <w:spacing w:after="0" w:line="360" w:lineRule="auto"/>
              <w:outlineLvl w:val="4"/>
              <w:rPr>
                <w:rFonts w:ascii="Times New Roman" w:eastAsia="Times New Roman" w:hAnsi="Times New Roman" w:cs="Times New Roman"/>
                <w:b/>
                <w:i/>
                <w:sz w:val="24"/>
                <w:szCs w:val="24"/>
                <w:lang w:val="en-US"/>
              </w:rPr>
            </w:pPr>
            <w:r w:rsidRPr="00C7303F">
              <w:rPr>
                <w:rFonts w:ascii="Times New Roman" w:eastAsia="Times New Roman" w:hAnsi="Times New Roman" w:cs="Times New Roman"/>
                <w:b/>
                <w:i/>
                <w:sz w:val="24"/>
                <w:szCs w:val="24"/>
                <w:lang w:val="en-US"/>
              </w:rPr>
              <w:t>I</w:t>
            </w:r>
          </w:p>
        </w:tc>
        <w:tc>
          <w:tcPr>
            <w:tcW w:w="4008"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Чем работает художник:</w:t>
            </w:r>
          </w:p>
        </w:tc>
        <w:tc>
          <w:tcPr>
            <w:tcW w:w="907"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073"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c>
          <w:tcPr>
            <w:tcW w:w="672"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1.1</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1.2</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1.3</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1.4</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1.5</w:t>
            </w:r>
          </w:p>
        </w:tc>
        <w:tc>
          <w:tcPr>
            <w:tcW w:w="4008"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Гуашь.</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Восковые мелки.</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Уголь или тушь.</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Глина.</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Аппликация.</w:t>
            </w:r>
          </w:p>
        </w:tc>
        <w:tc>
          <w:tcPr>
            <w:tcW w:w="907" w:type="dxa"/>
          </w:tcPr>
          <w:p w:rsidR="00C7303F" w:rsidRPr="00C7303F" w:rsidRDefault="00B4049E"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0392D">
              <w:rPr>
                <w:rFonts w:ascii="Times New Roman" w:eastAsia="Times New Roman" w:hAnsi="Times New Roman" w:cs="Times New Roman"/>
                <w:sz w:val="24"/>
                <w:szCs w:val="24"/>
              </w:rPr>
              <w:t>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73"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20"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w:t>
            </w:r>
          </w:p>
        </w:tc>
      </w:tr>
      <w:tr w:rsidR="00C7303F" w:rsidRPr="00C7303F" w:rsidTr="00461F0E">
        <w:trPr>
          <w:trHeight w:val="300"/>
        </w:trPr>
        <w:tc>
          <w:tcPr>
            <w:tcW w:w="672"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lang w:val="en-US"/>
              </w:rPr>
              <w:t>II</w:t>
            </w:r>
          </w:p>
        </w:tc>
        <w:tc>
          <w:tcPr>
            <w:tcW w:w="4008"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Язык художника:</w:t>
            </w:r>
          </w:p>
        </w:tc>
        <w:tc>
          <w:tcPr>
            <w:tcW w:w="907"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073"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1575"/>
        </w:trPr>
        <w:tc>
          <w:tcPr>
            <w:tcW w:w="672"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lastRenderedPageBreak/>
              <w:t xml:space="preserve"> 2.1</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2.2</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2.3</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2.4</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2.5</w:t>
            </w:r>
          </w:p>
        </w:tc>
        <w:tc>
          <w:tcPr>
            <w:tcW w:w="4008"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Цвет как средство выражения.</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Пятно как средство выражения. </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Линия как средство выражения.</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Ритм. </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Композиция.</w:t>
            </w:r>
          </w:p>
        </w:tc>
        <w:tc>
          <w:tcPr>
            <w:tcW w:w="907"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C7303F" w:rsidRPr="00C7303F" w:rsidRDefault="00B4049E"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0392D">
              <w:rPr>
                <w:rFonts w:ascii="Times New Roman" w:eastAsia="Times New Roman" w:hAnsi="Times New Roman" w:cs="Times New Roman"/>
                <w:sz w:val="24"/>
                <w:szCs w:val="24"/>
              </w:rPr>
              <w:t>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5B7BEA" w:rsidP="0000392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0392D">
              <w:rPr>
                <w:rFonts w:ascii="Times New Roman" w:eastAsia="Times New Roman" w:hAnsi="Times New Roman" w:cs="Times New Roman"/>
                <w:sz w:val="24"/>
                <w:szCs w:val="24"/>
              </w:rPr>
              <w:t>0</w:t>
            </w:r>
          </w:p>
        </w:tc>
        <w:tc>
          <w:tcPr>
            <w:tcW w:w="1073" w:type="dxa"/>
          </w:tcPr>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Pr>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330"/>
        </w:trPr>
        <w:tc>
          <w:tcPr>
            <w:tcW w:w="672"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lang w:val="en-US"/>
              </w:rPr>
              <w:t>III</w:t>
            </w:r>
          </w:p>
        </w:tc>
        <w:tc>
          <w:tcPr>
            <w:tcW w:w="4008"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О чем говорит художник:</w:t>
            </w:r>
          </w:p>
        </w:tc>
        <w:tc>
          <w:tcPr>
            <w:tcW w:w="907"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073"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1230"/>
        </w:trPr>
        <w:tc>
          <w:tcPr>
            <w:tcW w:w="672"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3.1</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3.2</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3.3</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3.4</w:t>
            </w:r>
          </w:p>
        </w:tc>
        <w:tc>
          <w:tcPr>
            <w:tcW w:w="4008"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Мир природы.</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Мир животных.</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Образ человека.</w:t>
            </w:r>
          </w:p>
          <w:p w:rsidR="00C7303F" w:rsidRPr="00C7303F" w:rsidRDefault="00C7303F" w:rsidP="00470FA6">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Архитектурные образы.</w:t>
            </w:r>
          </w:p>
        </w:tc>
        <w:tc>
          <w:tcPr>
            <w:tcW w:w="907"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73"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 Экскурсия.</w:t>
            </w:r>
          </w:p>
        </w:tc>
      </w:tr>
      <w:tr w:rsidR="00C7303F" w:rsidRPr="00C7303F" w:rsidTr="00461F0E">
        <w:trPr>
          <w:trHeight w:val="281"/>
        </w:trPr>
        <w:tc>
          <w:tcPr>
            <w:tcW w:w="672"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lang w:val="en-US"/>
              </w:rPr>
              <w:t>IV</w:t>
            </w:r>
          </w:p>
        </w:tc>
        <w:tc>
          <w:tcPr>
            <w:tcW w:w="4008" w:type="dxa"/>
          </w:tcPr>
          <w:p w:rsidR="00C7303F" w:rsidRPr="00C7303F" w:rsidRDefault="00C7303F" w:rsidP="00C7303F">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Реальность и фантазия:</w:t>
            </w:r>
          </w:p>
        </w:tc>
        <w:tc>
          <w:tcPr>
            <w:tcW w:w="907"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073"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2282"/>
        </w:trPr>
        <w:tc>
          <w:tcPr>
            <w:tcW w:w="672"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4.1</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4.2</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4.3</w:t>
            </w:r>
          </w:p>
        </w:tc>
        <w:tc>
          <w:tcPr>
            <w:tcW w:w="4008"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Природа и фантазия человека.</w:t>
            </w:r>
          </w:p>
          <w:p w:rsidR="00B4049E" w:rsidRDefault="00B4049E"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Животные реальные и фантастические.</w:t>
            </w:r>
          </w:p>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Постройки в природе и в воображении человека.</w:t>
            </w:r>
          </w:p>
          <w:p w:rsidR="00C7303F" w:rsidRPr="00C7303F" w:rsidRDefault="00C7303F" w:rsidP="00C7303F">
            <w:pPr>
              <w:spacing w:after="0" w:line="360" w:lineRule="auto"/>
              <w:rPr>
                <w:rFonts w:ascii="Times New Roman" w:eastAsia="Times New Roman" w:hAnsi="Times New Roman" w:cs="Times New Roman"/>
                <w:sz w:val="24"/>
                <w:szCs w:val="24"/>
              </w:rPr>
            </w:pPr>
          </w:p>
        </w:tc>
        <w:tc>
          <w:tcPr>
            <w:tcW w:w="907"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73"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6232A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0" w:type="dxa"/>
          </w:tcPr>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00392D" w:rsidP="00C7303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w:t>
            </w: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p>
          <w:p w:rsidR="00C7303F" w:rsidRPr="00C7303F" w:rsidRDefault="00C7303F" w:rsidP="00C7303F">
            <w:pPr>
              <w:spacing w:after="0" w:line="360" w:lineRule="auto"/>
              <w:rPr>
                <w:rFonts w:ascii="Times New Roman" w:eastAsia="Times New Roman" w:hAnsi="Times New Roman" w:cs="Times New Roman"/>
                <w:sz w:val="24"/>
                <w:szCs w:val="24"/>
              </w:rPr>
            </w:pPr>
          </w:p>
        </w:tc>
      </w:tr>
      <w:tr w:rsidR="00C7303F" w:rsidRPr="00C7303F" w:rsidTr="00461F0E">
        <w:trPr>
          <w:trHeight w:val="495"/>
        </w:trPr>
        <w:tc>
          <w:tcPr>
            <w:tcW w:w="672" w:type="dxa"/>
          </w:tcPr>
          <w:p w:rsidR="00C7303F" w:rsidRPr="00C7303F" w:rsidRDefault="00C7303F" w:rsidP="00C7303F">
            <w:pPr>
              <w:spacing w:after="0" w:line="360" w:lineRule="auto"/>
              <w:rPr>
                <w:rFonts w:ascii="Times New Roman" w:eastAsia="Times New Roman" w:hAnsi="Times New Roman" w:cs="Times New Roman"/>
                <w:sz w:val="24"/>
                <w:szCs w:val="24"/>
              </w:rPr>
            </w:pPr>
          </w:p>
        </w:tc>
        <w:tc>
          <w:tcPr>
            <w:tcW w:w="4008" w:type="dxa"/>
          </w:tcPr>
          <w:p w:rsidR="00C7303F" w:rsidRPr="00C7303F" w:rsidRDefault="00C7303F" w:rsidP="00C7303F">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Итого:</w:t>
            </w:r>
          </w:p>
        </w:tc>
        <w:tc>
          <w:tcPr>
            <w:tcW w:w="907" w:type="dxa"/>
          </w:tcPr>
          <w:p w:rsidR="00C7303F" w:rsidRPr="00C7303F" w:rsidRDefault="00481C48" w:rsidP="00C7303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073" w:type="dxa"/>
          </w:tcPr>
          <w:p w:rsidR="00C7303F" w:rsidRPr="00C7303F" w:rsidRDefault="00481C48" w:rsidP="00C7303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620" w:type="dxa"/>
          </w:tcPr>
          <w:p w:rsidR="00C7303F" w:rsidRPr="00C7303F" w:rsidRDefault="00481C48" w:rsidP="00F62F7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1620" w:type="dxa"/>
          </w:tcPr>
          <w:p w:rsidR="00C7303F" w:rsidRPr="00C7303F" w:rsidRDefault="00C7303F" w:rsidP="00C7303F">
            <w:pPr>
              <w:spacing w:after="0" w:line="360" w:lineRule="auto"/>
              <w:rPr>
                <w:rFonts w:ascii="Times New Roman" w:eastAsia="Times New Roman" w:hAnsi="Times New Roman" w:cs="Times New Roman"/>
                <w:sz w:val="24"/>
                <w:szCs w:val="24"/>
              </w:rPr>
            </w:pPr>
          </w:p>
        </w:tc>
      </w:tr>
    </w:tbl>
    <w:p w:rsidR="007877EA" w:rsidRDefault="007877EA" w:rsidP="00C46A3B">
      <w:pPr>
        <w:spacing w:after="0" w:line="240" w:lineRule="auto"/>
        <w:jc w:val="both"/>
        <w:rPr>
          <w:rFonts w:ascii="Times New Roman" w:eastAsia="Times New Roman" w:hAnsi="Times New Roman" w:cs="Times New Roman"/>
          <w:sz w:val="24"/>
          <w:szCs w:val="24"/>
        </w:rPr>
      </w:pPr>
    </w:p>
    <w:p w:rsidR="007877EA" w:rsidRPr="00C46A3B" w:rsidRDefault="007877EA" w:rsidP="00C46A3B">
      <w:pPr>
        <w:spacing w:after="0" w:line="240" w:lineRule="auto"/>
        <w:jc w:val="both"/>
        <w:rPr>
          <w:rFonts w:ascii="Times New Roman" w:eastAsia="Times New Roman" w:hAnsi="Times New Roman" w:cs="Times New Roman"/>
          <w:sz w:val="24"/>
          <w:szCs w:val="24"/>
        </w:rPr>
      </w:pPr>
    </w:p>
    <w:p w:rsidR="00D80F71" w:rsidRDefault="00D80F71" w:rsidP="007877EA">
      <w:pPr>
        <w:pStyle w:val="a4"/>
        <w:numPr>
          <w:ilvl w:val="0"/>
          <w:numId w:val="4"/>
        </w:numPr>
        <w:spacing w:after="0" w:line="240" w:lineRule="auto"/>
        <w:jc w:val="center"/>
        <w:rPr>
          <w:rFonts w:ascii="Times New Roman" w:eastAsia="Times New Roman" w:hAnsi="Times New Roman" w:cs="Times New Roman"/>
          <w:b/>
          <w:sz w:val="24"/>
          <w:szCs w:val="24"/>
        </w:rPr>
      </w:pPr>
      <w:r w:rsidRPr="00D80F71">
        <w:rPr>
          <w:rFonts w:ascii="Times New Roman" w:eastAsia="Times New Roman" w:hAnsi="Times New Roman"/>
          <w:b/>
          <w:bCs/>
          <w:color w:val="000000"/>
          <w:sz w:val="24"/>
          <w:szCs w:val="24"/>
        </w:rPr>
        <w:t>СОДЕРЖАНИЕ ПРОГРАММЫ</w:t>
      </w:r>
      <w:r w:rsidR="00B03289">
        <w:rPr>
          <w:rFonts w:ascii="Times New Roman" w:eastAsia="Times New Roman" w:hAnsi="Times New Roman"/>
          <w:b/>
          <w:bCs/>
          <w:color w:val="000000"/>
          <w:sz w:val="24"/>
          <w:szCs w:val="24"/>
        </w:rPr>
        <w:t xml:space="preserve"> </w:t>
      </w:r>
    </w:p>
    <w:p w:rsidR="00D80F71" w:rsidRDefault="00D80F71" w:rsidP="00D80F71">
      <w:pPr>
        <w:spacing w:after="0" w:line="240" w:lineRule="auto"/>
        <w:ind w:left="142"/>
        <w:jc w:val="both"/>
        <w:rPr>
          <w:rFonts w:ascii="Times New Roman" w:eastAsia="Times New Roman" w:hAnsi="Times New Roman" w:cs="Times New Roman"/>
          <w:b/>
          <w:sz w:val="24"/>
          <w:szCs w:val="24"/>
        </w:rPr>
      </w:pPr>
    </w:p>
    <w:p w:rsidR="00D80F71" w:rsidRPr="00D80F71" w:rsidRDefault="00D80F71" w:rsidP="00D80F71">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i/>
          <w:sz w:val="24"/>
          <w:szCs w:val="24"/>
        </w:rPr>
        <w:t>Вводное занятие.</w:t>
      </w:r>
    </w:p>
    <w:p w:rsidR="00D80F71" w:rsidRPr="00D80F71" w:rsidRDefault="00D80F71" w:rsidP="00D80F71">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Знакомство с мастерской и педагогом. Беседа о планах на год. Просмотр лучших работ из фонда. Организация рабочего места. Правила  поведения в ЦВР. Техника безопасности. Графический тест.</w:t>
      </w:r>
    </w:p>
    <w:p w:rsidR="00D80F71" w:rsidRPr="00D80F71" w:rsidRDefault="00D80F71" w:rsidP="00D80F71">
      <w:pPr>
        <w:spacing w:after="0" w:line="360" w:lineRule="auto"/>
        <w:rPr>
          <w:rFonts w:ascii="Times New Roman" w:eastAsia="Times New Roman" w:hAnsi="Times New Roman" w:cs="Times New Roman"/>
          <w:b/>
          <w:sz w:val="24"/>
          <w:szCs w:val="24"/>
        </w:rPr>
      </w:pPr>
      <w:r w:rsidRPr="00D80F71">
        <w:rPr>
          <w:rFonts w:ascii="Times New Roman" w:eastAsia="Times New Roman" w:hAnsi="Times New Roman" w:cs="Times New Roman"/>
          <w:b/>
          <w:i/>
          <w:sz w:val="24"/>
          <w:szCs w:val="24"/>
        </w:rPr>
        <w:t>Чем</w:t>
      </w:r>
      <w:r w:rsidRPr="00D80F71">
        <w:rPr>
          <w:rFonts w:ascii="Times New Roman" w:eastAsia="Times New Roman" w:hAnsi="Times New Roman" w:cs="Times New Roman"/>
          <w:b/>
          <w:sz w:val="24"/>
          <w:szCs w:val="24"/>
        </w:rPr>
        <w:t xml:space="preserve"> </w:t>
      </w:r>
      <w:r w:rsidRPr="00D80F71">
        <w:rPr>
          <w:rFonts w:ascii="Times New Roman" w:eastAsia="Times New Roman" w:hAnsi="Times New Roman" w:cs="Times New Roman"/>
          <w:b/>
          <w:i/>
          <w:sz w:val="24"/>
          <w:szCs w:val="24"/>
        </w:rPr>
        <w:t>работает</w:t>
      </w:r>
      <w:r w:rsidRPr="00D80F71">
        <w:rPr>
          <w:rFonts w:ascii="Times New Roman" w:eastAsia="Times New Roman" w:hAnsi="Times New Roman" w:cs="Times New Roman"/>
          <w:b/>
          <w:sz w:val="24"/>
          <w:szCs w:val="24"/>
        </w:rPr>
        <w:t xml:space="preserve"> </w:t>
      </w:r>
      <w:r w:rsidRPr="00D80F71">
        <w:rPr>
          <w:rFonts w:ascii="Times New Roman" w:eastAsia="Times New Roman" w:hAnsi="Times New Roman" w:cs="Times New Roman"/>
          <w:b/>
          <w:i/>
          <w:sz w:val="24"/>
          <w:szCs w:val="24"/>
        </w:rPr>
        <w:t>художник</w:t>
      </w:r>
      <w:r w:rsidRPr="00D80F71">
        <w:rPr>
          <w:rFonts w:ascii="Times New Roman" w:eastAsia="Times New Roman" w:hAnsi="Times New Roman" w:cs="Times New Roman"/>
          <w:b/>
          <w:sz w:val="24"/>
          <w:szCs w:val="24"/>
        </w:rPr>
        <w:t>.</w:t>
      </w:r>
    </w:p>
    <w:p w:rsidR="00D80F71" w:rsidRPr="00D80F71" w:rsidRDefault="00D80F71" w:rsidP="00D80F71">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w:t>
      </w:r>
      <w:r w:rsidR="00AC67B7" w:rsidRPr="00C46A3B">
        <w:rPr>
          <w:rFonts w:ascii="Times New Roman" w:eastAsia="Times New Roman" w:hAnsi="Times New Roman" w:cs="Times New Roman"/>
          <w:sz w:val="24"/>
          <w:szCs w:val="24"/>
        </w:rPr>
        <w:t>«Знакомство с королевой Кисточкой». Урок-игра</w:t>
      </w:r>
      <w:r w:rsidR="00AC67B7">
        <w:rPr>
          <w:rFonts w:ascii="Times New Roman" w:eastAsia="Times New Roman" w:hAnsi="Times New Roman" w:cs="Times New Roman"/>
          <w:sz w:val="24"/>
          <w:szCs w:val="24"/>
        </w:rPr>
        <w:t>.</w:t>
      </w:r>
      <w:r w:rsidR="00AC67B7" w:rsidRPr="00D80F71">
        <w:rPr>
          <w:rFonts w:ascii="Times New Roman" w:eastAsia="Times New Roman" w:hAnsi="Times New Roman" w:cs="Times New Roman"/>
          <w:sz w:val="24"/>
          <w:szCs w:val="24"/>
        </w:rPr>
        <w:t xml:space="preserve"> Основные </w:t>
      </w:r>
      <w:r w:rsidRPr="00D80F71">
        <w:rPr>
          <w:rFonts w:ascii="Times New Roman" w:eastAsia="Times New Roman" w:hAnsi="Times New Roman" w:cs="Times New Roman"/>
          <w:sz w:val="24"/>
          <w:szCs w:val="24"/>
        </w:rPr>
        <w:t xml:space="preserve">сведения о различных художественных материалах и их </w:t>
      </w:r>
    </w:p>
    <w:p w:rsidR="00D80F71" w:rsidRPr="00D80F71" w:rsidRDefault="00D80F71" w:rsidP="00D80F71">
      <w:pPr>
        <w:spacing w:after="0" w:line="360" w:lineRule="auto"/>
        <w:rPr>
          <w:rFonts w:ascii="Times New Roman" w:eastAsia="Times New Roman" w:hAnsi="Times New Roman" w:cs="Times New Roman"/>
          <w:sz w:val="24"/>
          <w:szCs w:val="24"/>
        </w:rPr>
      </w:pPr>
      <w:proofErr w:type="gramStart"/>
      <w:r w:rsidRPr="00D80F71">
        <w:rPr>
          <w:rFonts w:ascii="Times New Roman" w:eastAsia="Times New Roman" w:hAnsi="Times New Roman" w:cs="Times New Roman"/>
          <w:sz w:val="24"/>
          <w:szCs w:val="24"/>
        </w:rPr>
        <w:t>свойствах</w:t>
      </w:r>
      <w:proofErr w:type="gramEnd"/>
      <w:r w:rsidRPr="00D80F71">
        <w:rPr>
          <w:rFonts w:ascii="Times New Roman" w:eastAsia="Times New Roman" w:hAnsi="Times New Roman" w:cs="Times New Roman"/>
          <w:sz w:val="24"/>
          <w:szCs w:val="24"/>
        </w:rPr>
        <w:t>: пластичности глины, графичности угля, декоративности аппликации… Основные приемы работы с жидкими и твердыми художественными материалами. Представление об основных и составных цветах.</w:t>
      </w:r>
      <w:r w:rsidRPr="00D80F71">
        <w:rPr>
          <w:rFonts w:ascii="Times New Roman" w:eastAsia="Times New Roman" w:hAnsi="Times New Roman" w:cs="Times New Roman"/>
          <w:sz w:val="24"/>
          <w:szCs w:val="24"/>
        </w:rPr>
        <w:tab/>
      </w:r>
      <w:r w:rsidRPr="00D80F71">
        <w:rPr>
          <w:rFonts w:ascii="Times New Roman" w:eastAsia="Times New Roman" w:hAnsi="Times New Roman" w:cs="Times New Roman"/>
          <w:sz w:val="24"/>
          <w:szCs w:val="24"/>
        </w:rPr>
        <w:tab/>
      </w:r>
      <w:r w:rsidRPr="00D80F71">
        <w:rPr>
          <w:rFonts w:ascii="Times New Roman" w:eastAsia="Times New Roman" w:hAnsi="Times New Roman" w:cs="Times New Roman"/>
          <w:sz w:val="24"/>
          <w:szCs w:val="24"/>
        </w:rPr>
        <w:tab/>
        <w:t xml:space="preserve">                      </w:t>
      </w:r>
      <w:r w:rsidRPr="00D80F71">
        <w:rPr>
          <w:rFonts w:ascii="Times New Roman" w:eastAsia="Times New Roman" w:hAnsi="Times New Roman" w:cs="Times New Roman"/>
          <w:b/>
          <w:sz w:val="24"/>
          <w:szCs w:val="24"/>
          <w:u w:val="single"/>
        </w:rPr>
        <w:t>Основные</w:t>
      </w:r>
      <w:r w:rsidRPr="00D80F71">
        <w:rPr>
          <w:rFonts w:ascii="Times New Roman" w:eastAsia="Times New Roman" w:hAnsi="Times New Roman" w:cs="Times New Roman"/>
          <w:b/>
          <w:sz w:val="24"/>
          <w:szCs w:val="24"/>
        </w:rPr>
        <w:t xml:space="preserve"> </w:t>
      </w:r>
      <w:r w:rsidRPr="00D80F71">
        <w:rPr>
          <w:rFonts w:ascii="Times New Roman" w:eastAsia="Times New Roman" w:hAnsi="Times New Roman" w:cs="Times New Roman"/>
          <w:b/>
          <w:sz w:val="24"/>
          <w:szCs w:val="24"/>
          <w:u w:val="single"/>
        </w:rPr>
        <w:t>термины</w:t>
      </w:r>
      <w:r w:rsidRPr="00D80F71">
        <w:rPr>
          <w:rFonts w:ascii="Times New Roman" w:eastAsia="Times New Roman" w:hAnsi="Times New Roman" w:cs="Times New Roman"/>
          <w:b/>
          <w:sz w:val="24"/>
          <w:szCs w:val="24"/>
        </w:rPr>
        <w:t>:</w:t>
      </w:r>
      <w:r w:rsidRPr="00D80F71">
        <w:rPr>
          <w:rFonts w:ascii="Times New Roman" w:eastAsia="Times New Roman" w:hAnsi="Times New Roman" w:cs="Times New Roman"/>
          <w:sz w:val="24"/>
          <w:szCs w:val="24"/>
        </w:rPr>
        <w:t xml:space="preserve"> художник, зритель, произведение искусства, картина, скульптура, пейзаж.</w:t>
      </w:r>
    </w:p>
    <w:p w:rsidR="00D80F71" w:rsidRDefault="00D80F71" w:rsidP="00D80F71">
      <w:pPr>
        <w:spacing w:after="0" w:line="360" w:lineRule="auto"/>
        <w:jc w:val="both"/>
        <w:rPr>
          <w:rFonts w:ascii="Times New Roman" w:eastAsia="Times New Roman" w:hAnsi="Times New Roman" w:cs="Times New Roman"/>
          <w:b/>
          <w:sz w:val="24"/>
          <w:szCs w:val="24"/>
          <w:u w:val="single"/>
        </w:rPr>
      </w:pPr>
      <w:r w:rsidRPr="00D80F71">
        <w:rPr>
          <w:rFonts w:ascii="Times New Roman" w:eastAsia="Times New Roman" w:hAnsi="Times New Roman" w:cs="Times New Roman"/>
          <w:b/>
          <w:sz w:val="24"/>
          <w:szCs w:val="24"/>
          <w:u w:val="single"/>
        </w:rPr>
        <w:t xml:space="preserve">Практика: </w:t>
      </w:r>
    </w:p>
    <w:p w:rsidR="00AC67B7" w:rsidRDefault="00AC67B7" w:rsidP="00AC67B7">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lastRenderedPageBreak/>
        <w:sym w:font="Symbol" w:char="F0B7"/>
      </w:r>
      <w:r w:rsidRPr="00D80F71">
        <w:rPr>
          <w:rFonts w:ascii="Times New Roman" w:eastAsia="Times New Roman" w:hAnsi="Times New Roman" w:cs="Times New Roman"/>
          <w:sz w:val="24"/>
          <w:szCs w:val="24"/>
        </w:rPr>
        <w:t xml:space="preserve"> Рисунки на темы: </w:t>
      </w:r>
      <w:r w:rsidRPr="00C46A3B">
        <w:rPr>
          <w:rFonts w:ascii="Times New Roman" w:eastAsia="Times New Roman" w:hAnsi="Times New Roman" w:cs="Times New Roman"/>
          <w:sz w:val="24"/>
          <w:szCs w:val="24"/>
        </w:rPr>
        <w:t>«Изображать можно пятном».</w:t>
      </w:r>
    </w:p>
    <w:p w:rsidR="00AC67B7" w:rsidRDefault="00AC67B7" w:rsidP="00AC67B7">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«Осень. Листопад»</w:t>
      </w:r>
      <w:r w:rsidRPr="00AC67B7">
        <w:rPr>
          <w:rFonts w:ascii="Times New Roman" w:eastAsia="Times New Roman" w:hAnsi="Times New Roman" w:cs="Times New Roman"/>
          <w:sz w:val="24"/>
          <w:szCs w:val="24"/>
        </w:rPr>
        <w:t xml:space="preserve"> </w:t>
      </w:r>
    </w:p>
    <w:p w:rsidR="00AC67B7" w:rsidRDefault="00AC67B7" w:rsidP="00AC67B7">
      <w:pP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«Силуэт дерева»</w:t>
      </w:r>
    </w:p>
    <w:p w:rsidR="00AC67B7" w:rsidRDefault="00AC67B7" w:rsidP="00AC67B7">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D80F71">
        <w:rPr>
          <w:rFonts w:ascii="Times New Roman" w:eastAsia="Times New Roman" w:hAnsi="Times New Roman" w:cs="Times New Roman"/>
          <w:sz w:val="24"/>
          <w:szCs w:val="24"/>
        </w:rPr>
        <w:t>«Волшебное превращение пятна»,</w:t>
      </w:r>
    </w:p>
    <w:p w:rsidR="00AC67B7" w:rsidRDefault="00AC67B7" w:rsidP="00AC67B7">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«Мир деревьев»</w:t>
      </w:r>
    </w:p>
    <w:p w:rsidR="00AC67B7" w:rsidRDefault="00AC67B7" w:rsidP="00AC67B7">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«Ель смотрит на солнышко».</w:t>
      </w:r>
    </w:p>
    <w:p w:rsidR="00AC67B7" w:rsidRDefault="00AC67B7" w:rsidP="00AC67B7">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«Грустный дождик».</w:t>
      </w:r>
    </w:p>
    <w:p w:rsidR="00AC67B7" w:rsidRDefault="00AC67B7" w:rsidP="00AC67B7">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 xml:space="preserve">«Плывёт кораблик». </w:t>
      </w:r>
    </w:p>
    <w:p w:rsidR="00AC67B7" w:rsidRPr="00AC67B7" w:rsidRDefault="00AC67B7" w:rsidP="00AC67B7">
      <w:r w:rsidRPr="00C46A3B">
        <w:rPr>
          <w:rFonts w:ascii="Times New Roman" w:eastAsia="Times New Roman" w:hAnsi="Times New Roman" w:cs="Times New Roman"/>
          <w:sz w:val="24"/>
          <w:szCs w:val="24"/>
        </w:rPr>
        <w:t xml:space="preserve">« Волшебная птица осени». </w:t>
      </w:r>
    </w:p>
    <w:p w:rsidR="00D80F71" w:rsidRPr="00D80F71" w:rsidRDefault="00D80F71" w:rsidP="00D80F71">
      <w:pPr>
        <w:spacing w:after="0" w:line="360" w:lineRule="auto"/>
        <w:rPr>
          <w:rFonts w:ascii="Times New Roman" w:eastAsia="Times New Roman" w:hAnsi="Times New Roman" w:cs="Times New Roman"/>
          <w:b/>
          <w:i/>
          <w:sz w:val="24"/>
          <w:szCs w:val="24"/>
        </w:rPr>
      </w:pPr>
      <w:r w:rsidRPr="00D80F71">
        <w:rPr>
          <w:rFonts w:ascii="Times New Roman" w:eastAsia="Times New Roman" w:hAnsi="Times New Roman" w:cs="Times New Roman"/>
          <w:b/>
          <w:i/>
          <w:sz w:val="24"/>
          <w:szCs w:val="24"/>
        </w:rPr>
        <w:t>Язык художника.</w:t>
      </w:r>
    </w:p>
    <w:p w:rsidR="00D80F71" w:rsidRPr="00D80F71" w:rsidRDefault="00D80F71" w:rsidP="00D80F71">
      <w:pPr>
        <w:spacing w:after="0" w:line="360" w:lineRule="auto"/>
        <w:jc w:val="both"/>
        <w:rPr>
          <w:rFonts w:ascii="Times New Roman" w:eastAsia="Times New Roman" w:hAnsi="Times New Roman" w:cs="Times New Roman"/>
          <w:sz w:val="24"/>
          <w:szCs w:val="24"/>
        </w:rPr>
      </w:pPr>
      <w:proofErr w:type="gramStart"/>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знакомство с возможностями цвета (теплого, холодного, глухого, звонкого), выразительным характером линий, ритмом пятен, объемом.</w:t>
      </w:r>
      <w:proofErr w:type="gramEnd"/>
      <w:r w:rsidRPr="00D80F71">
        <w:rPr>
          <w:rFonts w:ascii="Times New Roman" w:eastAsia="Times New Roman" w:hAnsi="Times New Roman" w:cs="Times New Roman"/>
          <w:sz w:val="24"/>
          <w:szCs w:val="24"/>
        </w:rPr>
        <w:t xml:space="preserve"> Развитие наблюдательности и аналитических возможностей глаза.</w:t>
      </w:r>
    </w:p>
    <w:p w:rsidR="00D80F71" w:rsidRPr="00D80F71" w:rsidRDefault="00D80F71" w:rsidP="00D80F71">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Основные термины:</w:t>
      </w:r>
      <w:r w:rsidRPr="00D80F71">
        <w:rPr>
          <w:rFonts w:ascii="Times New Roman" w:eastAsia="Times New Roman" w:hAnsi="Times New Roman" w:cs="Times New Roman"/>
          <w:sz w:val="24"/>
          <w:szCs w:val="24"/>
        </w:rPr>
        <w:t xml:space="preserve"> ритм, характер, подмалевок, пятно, колорит.</w:t>
      </w:r>
    </w:p>
    <w:p w:rsidR="00D80F71" w:rsidRPr="00D80F71" w:rsidRDefault="00D80F71" w:rsidP="00D80F71">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Практика:</w:t>
      </w:r>
      <w:r w:rsidRPr="00D80F71">
        <w:rPr>
          <w:rFonts w:ascii="Times New Roman" w:eastAsia="Times New Roman" w:hAnsi="Times New Roman" w:cs="Times New Roman"/>
          <w:sz w:val="24"/>
          <w:szCs w:val="24"/>
        </w:rPr>
        <w:t xml:space="preserve"> </w:t>
      </w:r>
    </w:p>
    <w:p w:rsidR="00AC67B7" w:rsidRPr="00AC67B7" w:rsidRDefault="00D80F71" w:rsidP="00AC67B7">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на темы: </w:t>
      </w:r>
      <w:r w:rsidR="00AC67B7" w:rsidRPr="00C46A3B">
        <w:rPr>
          <w:rFonts w:ascii="Times New Roman" w:eastAsia="Times New Roman" w:hAnsi="Times New Roman" w:cs="Times New Roman"/>
          <w:sz w:val="24"/>
          <w:szCs w:val="24"/>
        </w:rPr>
        <w:t>«Зимний лес»</w:t>
      </w:r>
    </w:p>
    <w:p w:rsidR="00AC67B7" w:rsidRDefault="00AC67B7" w:rsidP="00AC67B7">
      <w:pPr>
        <w:spacing w:before="240"/>
      </w:pPr>
      <w:r w:rsidRPr="00C46A3B">
        <w:rPr>
          <w:rFonts w:ascii="Times New Roman" w:eastAsia="Times New Roman" w:hAnsi="Times New Roman" w:cs="Times New Roman"/>
          <w:sz w:val="24"/>
          <w:szCs w:val="24"/>
        </w:rPr>
        <w:t xml:space="preserve">Портрет Снегурочки». </w:t>
      </w:r>
    </w:p>
    <w:p w:rsidR="00AC67B7" w:rsidRDefault="00AC67B7" w:rsidP="00AC67B7">
      <w:pPr>
        <w:spacing w:before="240"/>
      </w:pPr>
      <w:r w:rsidRPr="00C46A3B">
        <w:rPr>
          <w:rFonts w:ascii="Times New Roman" w:eastAsia="Times New Roman" w:hAnsi="Times New Roman" w:cs="Times New Roman"/>
          <w:sz w:val="24"/>
          <w:szCs w:val="24"/>
        </w:rPr>
        <w:t xml:space="preserve">«К нам едет Дед Мороз». </w:t>
      </w:r>
    </w:p>
    <w:p w:rsidR="00AC67B7" w:rsidRPr="00C46A3B" w:rsidRDefault="004F04CA" w:rsidP="00AC67B7">
      <w:pPr>
        <w:spacing w:before="240" w:after="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 </w:t>
      </w:r>
      <w:r w:rsidR="00AC67B7" w:rsidRPr="00C46A3B">
        <w:rPr>
          <w:rFonts w:ascii="Times New Roman" w:eastAsia="Times New Roman" w:hAnsi="Times New Roman" w:cs="Times New Roman"/>
          <w:sz w:val="24"/>
          <w:szCs w:val="24"/>
        </w:rPr>
        <w:t xml:space="preserve">«Снежная птица зимы». </w:t>
      </w:r>
    </w:p>
    <w:p w:rsidR="00AC67B7" w:rsidRDefault="00AC67B7" w:rsidP="00AC67B7">
      <w:pPr>
        <w:spacing w:before="240"/>
      </w:pPr>
      <w:r w:rsidRPr="00C46A3B">
        <w:rPr>
          <w:rFonts w:ascii="Times New Roman" w:eastAsia="Times New Roman" w:hAnsi="Times New Roman" w:cs="Times New Roman"/>
          <w:sz w:val="24"/>
          <w:szCs w:val="24"/>
        </w:rPr>
        <w:t xml:space="preserve">« Зимние гости». </w:t>
      </w:r>
    </w:p>
    <w:p w:rsidR="00AC67B7" w:rsidRDefault="00AC67B7" w:rsidP="00AC67B7">
      <w:pPr>
        <w:spacing w:before="240"/>
      </w:pPr>
      <w:r w:rsidRPr="00C46A3B">
        <w:rPr>
          <w:rFonts w:ascii="Times New Roman" w:eastAsia="Times New Roman" w:hAnsi="Times New Roman" w:cs="Times New Roman"/>
          <w:sz w:val="24"/>
          <w:szCs w:val="24"/>
        </w:rPr>
        <w:t xml:space="preserve">«Дом снежной птицы». </w:t>
      </w:r>
    </w:p>
    <w:p w:rsidR="00AC67B7" w:rsidRPr="00D80F71" w:rsidRDefault="00AC67B7" w:rsidP="00AC67B7">
      <w:pPr>
        <w:spacing w:before="240"/>
      </w:pPr>
      <w:r w:rsidRPr="00C46A3B">
        <w:rPr>
          <w:rFonts w:ascii="Times New Roman" w:eastAsia="Times New Roman" w:hAnsi="Times New Roman" w:cs="Times New Roman"/>
          <w:sz w:val="24"/>
          <w:szCs w:val="24"/>
        </w:rPr>
        <w:t xml:space="preserve">«Ёлочка – красавица». </w:t>
      </w:r>
    </w:p>
    <w:p w:rsidR="00D80F71" w:rsidRPr="00D80F71" w:rsidRDefault="00D80F71" w:rsidP="00D80F71">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i/>
          <w:sz w:val="24"/>
          <w:szCs w:val="24"/>
        </w:rPr>
        <w:t>О чем говорит художник</w:t>
      </w:r>
      <w:r w:rsidRPr="00D80F71">
        <w:rPr>
          <w:rFonts w:ascii="Times New Roman" w:eastAsia="Times New Roman" w:hAnsi="Times New Roman" w:cs="Times New Roman"/>
          <w:b/>
          <w:sz w:val="24"/>
          <w:szCs w:val="24"/>
        </w:rPr>
        <w:t>.</w:t>
      </w:r>
    </w:p>
    <w:p w:rsidR="00D80F71" w:rsidRPr="00D80F71" w:rsidRDefault="00D80F71" w:rsidP="00D80F71">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в процессе обучения и творческой работы дети должны понять, что, создавая что-либо, художник выражает свои чувства, мысли, отношение к объекту и цели творчества. Каждое задание имеет эмоциональную направленность, развивает чувства. Воспитанники учатся с помощью языка искусства (цвета, линий, мазка, формы) передавать настроение природы, характер человека или животного.</w:t>
      </w:r>
    </w:p>
    <w:p w:rsidR="00D80F71" w:rsidRPr="00D80F71" w:rsidRDefault="00D80F71" w:rsidP="00D80F71">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Практика:</w:t>
      </w:r>
      <w:r w:rsidRPr="00D80F71">
        <w:rPr>
          <w:rFonts w:ascii="Times New Roman" w:eastAsia="Times New Roman" w:hAnsi="Times New Roman" w:cs="Times New Roman"/>
          <w:sz w:val="24"/>
          <w:szCs w:val="24"/>
        </w:rPr>
        <w:t xml:space="preserve"> </w:t>
      </w:r>
    </w:p>
    <w:p w:rsidR="00AC67B7" w:rsidRDefault="00D80F71" w:rsidP="00AC67B7">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w:t>
      </w:r>
      <w:r w:rsidR="00AC67B7" w:rsidRPr="00C46A3B">
        <w:rPr>
          <w:rFonts w:ascii="Times New Roman" w:eastAsia="Times New Roman" w:hAnsi="Times New Roman" w:cs="Times New Roman"/>
          <w:sz w:val="24"/>
          <w:szCs w:val="24"/>
        </w:rPr>
        <w:t xml:space="preserve">«Кто стучится к нам в окно». </w:t>
      </w:r>
    </w:p>
    <w:p w:rsidR="00AC67B7" w:rsidRDefault="00AC67B7" w:rsidP="00AC67B7">
      <w:r w:rsidRPr="00C46A3B">
        <w:rPr>
          <w:rFonts w:ascii="Times New Roman" w:eastAsia="Times New Roman" w:hAnsi="Times New Roman" w:cs="Times New Roman"/>
          <w:sz w:val="24"/>
          <w:szCs w:val="24"/>
        </w:rPr>
        <w:lastRenderedPageBreak/>
        <w:t xml:space="preserve">«Красивые рыбы». </w:t>
      </w:r>
    </w:p>
    <w:p w:rsidR="00AC67B7" w:rsidRDefault="00AC67B7" w:rsidP="00AC67B7">
      <w:r w:rsidRPr="00C46A3B">
        <w:rPr>
          <w:rFonts w:ascii="Times New Roman" w:eastAsia="Times New Roman" w:hAnsi="Times New Roman" w:cs="Times New Roman"/>
          <w:sz w:val="24"/>
          <w:szCs w:val="24"/>
        </w:rPr>
        <w:t xml:space="preserve">«Мы в цирке». </w:t>
      </w:r>
    </w:p>
    <w:p w:rsidR="00AC67B7" w:rsidRDefault="00AC67B7" w:rsidP="00AC67B7">
      <w:r w:rsidRPr="00C46A3B">
        <w:rPr>
          <w:rFonts w:ascii="Times New Roman" w:eastAsia="Times New Roman" w:hAnsi="Times New Roman" w:cs="Times New Roman"/>
          <w:sz w:val="24"/>
          <w:szCs w:val="24"/>
        </w:rPr>
        <w:t xml:space="preserve">«Волшебная птица весны». </w:t>
      </w:r>
    </w:p>
    <w:p w:rsidR="00AC67B7" w:rsidRDefault="00AC67B7" w:rsidP="00AC67B7">
      <w:r w:rsidRPr="00C46A3B">
        <w:rPr>
          <w:rFonts w:ascii="Times New Roman" w:eastAsia="Times New Roman" w:hAnsi="Times New Roman" w:cs="Times New Roman"/>
          <w:sz w:val="24"/>
          <w:szCs w:val="24"/>
        </w:rPr>
        <w:t xml:space="preserve">«Цветы и травы». </w:t>
      </w:r>
    </w:p>
    <w:p w:rsidR="00D80F71" w:rsidRPr="00D80F71" w:rsidRDefault="00AC67B7" w:rsidP="00AC67B7">
      <w:r w:rsidRPr="00C46A3B">
        <w:rPr>
          <w:rFonts w:ascii="Times New Roman" w:eastAsia="Times New Roman" w:hAnsi="Times New Roman" w:cs="Times New Roman"/>
          <w:sz w:val="24"/>
          <w:szCs w:val="24"/>
        </w:rPr>
        <w:t xml:space="preserve">«Моя мама». </w:t>
      </w:r>
    </w:p>
    <w:p w:rsidR="00D80F71" w:rsidRPr="00D80F71" w:rsidRDefault="00D80F71" w:rsidP="00D80F71">
      <w:pPr>
        <w:spacing w:after="0" w:line="360" w:lineRule="auto"/>
        <w:rPr>
          <w:rFonts w:ascii="Times New Roman" w:eastAsia="Times New Roman" w:hAnsi="Times New Roman" w:cs="Times New Roman"/>
          <w:b/>
          <w:i/>
          <w:sz w:val="24"/>
          <w:szCs w:val="24"/>
        </w:rPr>
      </w:pPr>
      <w:r w:rsidRPr="00D80F71">
        <w:rPr>
          <w:rFonts w:ascii="Times New Roman" w:eastAsia="Times New Roman" w:hAnsi="Times New Roman" w:cs="Times New Roman"/>
          <w:b/>
          <w:i/>
          <w:sz w:val="24"/>
          <w:szCs w:val="24"/>
        </w:rPr>
        <w:t>Реальность и фантазия.</w:t>
      </w:r>
    </w:p>
    <w:p w:rsidR="00D80F71" w:rsidRPr="00D80F71" w:rsidRDefault="00D80F71" w:rsidP="00D80F71">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дети учатся всматриваться в окружающий мир, видеть красоту природы, быть наблюдательными,  а также фантазировать. Выдумка и фантазия в жизни людей.</w:t>
      </w:r>
    </w:p>
    <w:p w:rsidR="00D80F71" w:rsidRPr="00D80F71" w:rsidRDefault="00D80F71" w:rsidP="00D80F71">
      <w:pPr>
        <w:spacing w:after="0" w:line="360" w:lineRule="auto"/>
        <w:jc w:val="both"/>
        <w:rPr>
          <w:rFonts w:ascii="Times New Roman" w:eastAsia="Times New Roman" w:hAnsi="Times New Roman" w:cs="Times New Roman"/>
          <w:b/>
          <w:sz w:val="24"/>
          <w:szCs w:val="24"/>
          <w:u w:val="single"/>
        </w:rPr>
      </w:pPr>
      <w:r w:rsidRPr="00D80F71">
        <w:rPr>
          <w:rFonts w:ascii="Times New Roman" w:eastAsia="Times New Roman" w:hAnsi="Times New Roman" w:cs="Times New Roman"/>
          <w:b/>
          <w:sz w:val="24"/>
          <w:szCs w:val="24"/>
          <w:u w:val="single"/>
        </w:rPr>
        <w:t xml:space="preserve">Практика: </w:t>
      </w:r>
    </w:p>
    <w:p w:rsidR="00470FA6" w:rsidRDefault="00D80F71" w:rsidP="00470FA6">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w:t>
      </w:r>
      <w:r w:rsidR="00470FA6" w:rsidRPr="00C46A3B">
        <w:rPr>
          <w:rFonts w:ascii="Times New Roman" w:eastAsia="Times New Roman" w:hAnsi="Times New Roman" w:cs="Times New Roman"/>
          <w:sz w:val="24"/>
          <w:szCs w:val="24"/>
        </w:rPr>
        <w:t xml:space="preserve">«Цветы и травы». </w:t>
      </w:r>
    </w:p>
    <w:p w:rsidR="00470FA6" w:rsidRDefault="00470FA6" w:rsidP="00470FA6">
      <w:r w:rsidRPr="00C46A3B">
        <w:rPr>
          <w:rFonts w:ascii="Times New Roman" w:eastAsia="Times New Roman" w:hAnsi="Times New Roman" w:cs="Times New Roman"/>
          <w:sz w:val="24"/>
          <w:szCs w:val="24"/>
        </w:rPr>
        <w:t xml:space="preserve">«Цветы и бабочки». </w:t>
      </w:r>
    </w:p>
    <w:p w:rsidR="00470FA6" w:rsidRDefault="00470FA6" w:rsidP="00470FA6">
      <w:r w:rsidRPr="00C46A3B">
        <w:rPr>
          <w:rFonts w:ascii="Times New Roman" w:eastAsia="Times New Roman" w:hAnsi="Times New Roman" w:cs="Times New Roman"/>
          <w:sz w:val="24"/>
          <w:szCs w:val="24"/>
        </w:rPr>
        <w:t xml:space="preserve">«Орнамент из цветов, листьев и бабочек для украшения коврика». </w:t>
      </w:r>
    </w:p>
    <w:p w:rsidR="00D80F71" w:rsidRPr="00470FA6" w:rsidRDefault="00470FA6" w:rsidP="00470FA6">
      <w:pPr>
        <w:pStyle w:val="a4"/>
        <w:numPr>
          <w:ilvl w:val="0"/>
          <w:numId w:val="6"/>
        </w:numPr>
        <w:spacing w:after="0" w:line="360" w:lineRule="auto"/>
        <w:ind w:left="284"/>
        <w:jc w:val="both"/>
        <w:rPr>
          <w:rFonts w:ascii="Times New Roman" w:eastAsia="Times New Roman" w:hAnsi="Times New Roman" w:cs="Times New Roman"/>
          <w:b/>
          <w:sz w:val="24"/>
          <w:szCs w:val="24"/>
        </w:rPr>
      </w:pPr>
      <w:r w:rsidRPr="00470FA6">
        <w:rPr>
          <w:rFonts w:ascii="Times New Roman" w:eastAsia="Times New Roman" w:hAnsi="Times New Roman" w:cs="Times New Roman"/>
          <w:sz w:val="24"/>
          <w:szCs w:val="24"/>
        </w:rPr>
        <w:t>Заключительное занятие. Выставка работ.</w:t>
      </w:r>
    </w:p>
    <w:p w:rsidR="00D80F71" w:rsidRPr="00D80F71" w:rsidRDefault="00D80F71" w:rsidP="00D80F71">
      <w:pPr>
        <w:spacing w:after="0" w:line="240" w:lineRule="auto"/>
        <w:ind w:left="142"/>
        <w:jc w:val="both"/>
        <w:rPr>
          <w:rFonts w:ascii="Times New Roman" w:eastAsia="Times New Roman" w:hAnsi="Times New Roman" w:cs="Times New Roman"/>
          <w:b/>
          <w:sz w:val="24"/>
          <w:szCs w:val="24"/>
        </w:rPr>
      </w:pPr>
    </w:p>
    <w:p w:rsidR="00B96011" w:rsidRDefault="00B96011" w:rsidP="00B96011">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B03289" w:rsidRPr="00B03289" w:rsidRDefault="00B03289" w:rsidP="00B03289">
      <w:pPr>
        <w:spacing w:after="0" w:line="360" w:lineRule="auto"/>
        <w:jc w:val="center"/>
        <w:rPr>
          <w:rFonts w:ascii="Times New Roman" w:eastAsia="Times New Roman" w:hAnsi="Times New Roman" w:cs="Times New Roman"/>
          <w:sz w:val="24"/>
          <w:szCs w:val="24"/>
        </w:rPr>
      </w:pPr>
    </w:p>
    <w:p w:rsidR="00461F0E" w:rsidRPr="00196A97" w:rsidRDefault="00461F0E" w:rsidP="00461F0E">
      <w:pPr>
        <w:pStyle w:val="a4"/>
        <w:numPr>
          <w:ilvl w:val="0"/>
          <w:numId w:val="4"/>
        </w:numPr>
        <w:spacing w:after="0" w:line="360" w:lineRule="auto"/>
        <w:jc w:val="center"/>
        <w:rPr>
          <w:rFonts w:ascii="Times New Roman" w:eastAsia="Times New Roman" w:hAnsi="Times New Roman" w:cs="Times New Roman"/>
          <w:sz w:val="24"/>
          <w:szCs w:val="24"/>
        </w:rPr>
      </w:pPr>
      <w:r w:rsidRPr="00D80F71">
        <w:rPr>
          <w:rFonts w:ascii="Times New Roman" w:eastAsia="Times New Roman" w:hAnsi="Times New Roman"/>
          <w:b/>
          <w:bCs/>
          <w:color w:val="000000"/>
          <w:sz w:val="24"/>
          <w:szCs w:val="24"/>
        </w:rPr>
        <w:t>УЧЕБНЫЙ  ПЛАН</w:t>
      </w:r>
      <w:r w:rsidR="00B03289">
        <w:rPr>
          <w:rFonts w:ascii="Times New Roman" w:eastAsia="Times New Roman" w:hAnsi="Times New Roman"/>
          <w:b/>
          <w:bCs/>
          <w:color w:val="000000"/>
          <w:sz w:val="24"/>
          <w:szCs w:val="24"/>
        </w:rPr>
        <w:t xml:space="preserve"> </w:t>
      </w:r>
      <w:r w:rsidR="00BA38A6">
        <w:rPr>
          <w:rFonts w:ascii="Times New Roman" w:eastAsia="Times New Roman" w:hAnsi="Times New Roman"/>
          <w:b/>
          <w:bCs/>
          <w:color w:val="000000"/>
          <w:sz w:val="24"/>
          <w:szCs w:val="24"/>
        </w:rPr>
        <w:t xml:space="preserve"> 4-й группы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008"/>
        <w:gridCol w:w="907"/>
        <w:gridCol w:w="1073"/>
        <w:gridCol w:w="1620"/>
        <w:gridCol w:w="1620"/>
      </w:tblGrid>
      <w:tr w:rsidR="00461F0E" w:rsidRPr="00C7303F" w:rsidTr="00461F0E">
        <w:trPr>
          <w:cantSplit/>
        </w:trPr>
        <w:tc>
          <w:tcPr>
            <w:tcW w:w="672" w:type="dxa"/>
            <w:vMerge w:val="restart"/>
          </w:tcPr>
          <w:p w:rsidR="00461F0E" w:rsidRPr="00C7303F" w:rsidRDefault="00461F0E" w:rsidP="00461F0E">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w:t>
            </w:r>
          </w:p>
        </w:tc>
        <w:tc>
          <w:tcPr>
            <w:tcW w:w="4008" w:type="dxa"/>
            <w:vMerge w:val="restart"/>
          </w:tcPr>
          <w:p w:rsidR="00461F0E" w:rsidRPr="00C7303F" w:rsidRDefault="00461F0E" w:rsidP="00461F0E">
            <w:pPr>
              <w:spacing w:after="0" w:line="360" w:lineRule="auto"/>
              <w:jc w:val="center"/>
              <w:rPr>
                <w:rFonts w:ascii="Times New Roman" w:eastAsia="Times New Roman" w:hAnsi="Times New Roman" w:cs="Times New Roman"/>
                <w:b/>
                <w:sz w:val="24"/>
                <w:szCs w:val="24"/>
                <w:u w:val="single"/>
              </w:rPr>
            </w:pPr>
          </w:p>
          <w:p w:rsidR="00461F0E" w:rsidRPr="00C7303F" w:rsidRDefault="00461F0E" w:rsidP="00461F0E">
            <w:pPr>
              <w:spacing w:after="0" w:line="360" w:lineRule="auto"/>
              <w:jc w:val="center"/>
              <w:rPr>
                <w:rFonts w:ascii="Times New Roman" w:eastAsia="Times New Roman" w:hAnsi="Times New Roman" w:cs="Times New Roman"/>
                <w:b/>
                <w:sz w:val="24"/>
                <w:szCs w:val="24"/>
                <w:u w:val="single"/>
              </w:rPr>
            </w:pPr>
            <w:r w:rsidRPr="00C7303F">
              <w:rPr>
                <w:rFonts w:ascii="Times New Roman" w:eastAsia="Times New Roman" w:hAnsi="Times New Roman" w:cs="Times New Roman"/>
                <w:b/>
                <w:sz w:val="24"/>
                <w:szCs w:val="24"/>
                <w:u w:val="single"/>
              </w:rPr>
              <w:t>Перечень разделов и тем</w:t>
            </w:r>
          </w:p>
        </w:tc>
        <w:tc>
          <w:tcPr>
            <w:tcW w:w="3600" w:type="dxa"/>
            <w:gridSpan w:val="3"/>
          </w:tcPr>
          <w:p w:rsidR="00461F0E" w:rsidRPr="00C7303F" w:rsidRDefault="00461F0E" w:rsidP="00461F0E">
            <w:pPr>
              <w:spacing w:after="0" w:line="360" w:lineRule="auto"/>
              <w:jc w:val="center"/>
              <w:rPr>
                <w:rFonts w:ascii="Times New Roman" w:eastAsia="Times New Roman" w:hAnsi="Times New Roman" w:cs="Times New Roman"/>
                <w:b/>
                <w:sz w:val="24"/>
                <w:szCs w:val="24"/>
                <w:u w:val="single"/>
              </w:rPr>
            </w:pPr>
            <w:r w:rsidRPr="00C7303F">
              <w:rPr>
                <w:rFonts w:ascii="Times New Roman" w:eastAsia="Times New Roman" w:hAnsi="Times New Roman" w:cs="Times New Roman"/>
                <w:b/>
                <w:sz w:val="24"/>
                <w:szCs w:val="24"/>
                <w:u w:val="single"/>
              </w:rPr>
              <w:t>Кол-во часов:</w:t>
            </w:r>
          </w:p>
        </w:tc>
        <w:tc>
          <w:tcPr>
            <w:tcW w:w="1620" w:type="dxa"/>
            <w:vMerge w:val="restart"/>
          </w:tcPr>
          <w:p w:rsidR="00461F0E" w:rsidRPr="00C7303F" w:rsidRDefault="00461F0E" w:rsidP="00461F0E">
            <w:pPr>
              <w:spacing w:after="0" w:line="360" w:lineRule="auto"/>
              <w:rPr>
                <w:rFonts w:ascii="Times New Roman" w:eastAsia="Times New Roman" w:hAnsi="Times New Roman" w:cs="Times New Roman"/>
                <w:b/>
                <w:sz w:val="24"/>
                <w:szCs w:val="24"/>
                <w:u w:val="single"/>
              </w:rPr>
            </w:pPr>
            <w:r w:rsidRPr="00C7303F">
              <w:rPr>
                <w:rFonts w:ascii="Times New Roman" w:eastAsia="Times New Roman" w:hAnsi="Times New Roman" w:cs="Times New Roman"/>
                <w:b/>
                <w:sz w:val="24"/>
                <w:szCs w:val="24"/>
                <w:u w:val="single"/>
              </w:rPr>
              <w:t>Форма проведения занятия</w:t>
            </w:r>
          </w:p>
        </w:tc>
      </w:tr>
      <w:tr w:rsidR="00461F0E" w:rsidRPr="00C7303F" w:rsidTr="00461F0E">
        <w:trPr>
          <w:cantSplit/>
          <w:trHeight w:val="715"/>
        </w:trPr>
        <w:tc>
          <w:tcPr>
            <w:tcW w:w="672" w:type="dxa"/>
            <w:vMerge/>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4008" w:type="dxa"/>
            <w:vMerge/>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907" w:type="dxa"/>
          </w:tcPr>
          <w:p w:rsidR="00461F0E" w:rsidRPr="00C7303F" w:rsidRDefault="00461F0E" w:rsidP="00461F0E">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всего</w:t>
            </w:r>
          </w:p>
        </w:tc>
        <w:tc>
          <w:tcPr>
            <w:tcW w:w="1073" w:type="dxa"/>
          </w:tcPr>
          <w:p w:rsidR="00461F0E" w:rsidRPr="00C7303F" w:rsidRDefault="00461F0E" w:rsidP="00461F0E">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теория</w:t>
            </w:r>
          </w:p>
        </w:tc>
        <w:tc>
          <w:tcPr>
            <w:tcW w:w="1620" w:type="dxa"/>
          </w:tcPr>
          <w:p w:rsidR="00461F0E" w:rsidRPr="00C7303F" w:rsidRDefault="00461F0E" w:rsidP="00461F0E">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практика</w:t>
            </w:r>
          </w:p>
        </w:tc>
        <w:tc>
          <w:tcPr>
            <w:tcW w:w="1620" w:type="dxa"/>
            <w:vMerge/>
          </w:tcPr>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90"/>
        </w:trPr>
        <w:tc>
          <w:tcPr>
            <w:tcW w:w="672"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4008"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Вводное занятие.</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2</w:t>
            </w: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1</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1</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225"/>
        </w:trPr>
        <w:tc>
          <w:tcPr>
            <w:tcW w:w="672" w:type="dxa"/>
          </w:tcPr>
          <w:p w:rsidR="00461F0E" w:rsidRPr="00C7303F" w:rsidRDefault="00461F0E" w:rsidP="00461F0E">
            <w:pPr>
              <w:keepNext/>
              <w:spacing w:after="0" w:line="360" w:lineRule="auto"/>
              <w:outlineLvl w:val="4"/>
              <w:rPr>
                <w:rFonts w:ascii="Times New Roman" w:eastAsia="Times New Roman" w:hAnsi="Times New Roman" w:cs="Times New Roman"/>
                <w:b/>
                <w:i/>
                <w:sz w:val="24"/>
                <w:szCs w:val="24"/>
                <w:lang w:val="en-US"/>
              </w:rPr>
            </w:pPr>
            <w:r w:rsidRPr="00C7303F">
              <w:rPr>
                <w:rFonts w:ascii="Times New Roman" w:eastAsia="Times New Roman" w:hAnsi="Times New Roman" w:cs="Times New Roman"/>
                <w:b/>
                <w:i/>
                <w:sz w:val="24"/>
                <w:szCs w:val="24"/>
                <w:lang w:val="en-US"/>
              </w:rPr>
              <w:t>I</w:t>
            </w:r>
          </w:p>
        </w:tc>
        <w:tc>
          <w:tcPr>
            <w:tcW w:w="4008"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Чем работает художник:</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c>
          <w:tcPr>
            <w:tcW w:w="672"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1.1</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1.2</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1.3</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1.4</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1.5</w:t>
            </w:r>
          </w:p>
        </w:tc>
        <w:tc>
          <w:tcPr>
            <w:tcW w:w="4008"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Гуашь.</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Восковые мелки.</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Уголь или тушь.</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Глина.</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Аппликация.</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w:t>
            </w:r>
          </w:p>
        </w:tc>
      </w:tr>
      <w:tr w:rsidR="00461F0E" w:rsidRPr="00C7303F" w:rsidTr="00461F0E">
        <w:trPr>
          <w:trHeight w:val="300"/>
        </w:trPr>
        <w:tc>
          <w:tcPr>
            <w:tcW w:w="672"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lang w:val="en-US"/>
              </w:rPr>
              <w:t>II</w:t>
            </w:r>
          </w:p>
        </w:tc>
        <w:tc>
          <w:tcPr>
            <w:tcW w:w="4008"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Язык художника:</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1575"/>
        </w:trPr>
        <w:tc>
          <w:tcPr>
            <w:tcW w:w="672"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2.1</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2.2</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2.3</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2.4</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2.5</w:t>
            </w:r>
          </w:p>
        </w:tc>
        <w:tc>
          <w:tcPr>
            <w:tcW w:w="4008"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Цвет как средство выражения.</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Пятно как средство выражения. </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Линия как средство выражения.</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Ритм. </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Композиция.</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330"/>
        </w:trPr>
        <w:tc>
          <w:tcPr>
            <w:tcW w:w="672"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lang w:val="en-US"/>
              </w:rPr>
              <w:lastRenderedPageBreak/>
              <w:t>III</w:t>
            </w:r>
          </w:p>
        </w:tc>
        <w:tc>
          <w:tcPr>
            <w:tcW w:w="4008"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О чем говорит художник:</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1230"/>
        </w:trPr>
        <w:tc>
          <w:tcPr>
            <w:tcW w:w="672"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3.1</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3.2</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3.3</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3.4</w:t>
            </w:r>
          </w:p>
        </w:tc>
        <w:tc>
          <w:tcPr>
            <w:tcW w:w="4008"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Мир природы.</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Мир животных.</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Образ человека.</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Архитектурные образы.</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7303F">
              <w:rPr>
                <w:rFonts w:ascii="Times New Roman" w:eastAsia="Times New Roman" w:hAnsi="Times New Roman" w:cs="Times New Roman"/>
                <w:sz w:val="24"/>
                <w:szCs w:val="24"/>
              </w:rPr>
              <w:t>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 Экскурсия.</w:t>
            </w:r>
          </w:p>
        </w:tc>
      </w:tr>
      <w:tr w:rsidR="00461F0E" w:rsidRPr="00C7303F" w:rsidTr="00461F0E">
        <w:trPr>
          <w:trHeight w:val="281"/>
        </w:trPr>
        <w:tc>
          <w:tcPr>
            <w:tcW w:w="672"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lang w:val="en-US"/>
              </w:rPr>
              <w:t>IV</w:t>
            </w:r>
          </w:p>
        </w:tc>
        <w:tc>
          <w:tcPr>
            <w:tcW w:w="4008" w:type="dxa"/>
          </w:tcPr>
          <w:p w:rsidR="00461F0E" w:rsidRPr="00C7303F" w:rsidRDefault="00461F0E" w:rsidP="00461F0E">
            <w:pPr>
              <w:spacing w:after="0" w:line="360" w:lineRule="auto"/>
              <w:rPr>
                <w:rFonts w:ascii="Times New Roman" w:eastAsia="Times New Roman" w:hAnsi="Times New Roman" w:cs="Times New Roman"/>
                <w:b/>
                <w:i/>
                <w:sz w:val="24"/>
                <w:szCs w:val="24"/>
              </w:rPr>
            </w:pPr>
            <w:r w:rsidRPr="00C7303F">
              <w:rPr>
                <w:rFonts w:ascii="Times New Roman" w:eastAsia="Times New Roman" w:hAnsi="Times New Roman" w:cs="Times New Roman"/>
                <w:b/>
                <w:i/>
                <w:sz w:val="24"/>
                <w:szCs w:val="24"/>
              </w:rPr>
              <w:t>Реальность и фантазия:</w:t>
            </w: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2282"/>
        </w:trPr>
        <w:tc>
          <w:tcPr>
            <w:tcW w:w="672"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4.1</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4.2</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 xml:space="preserve"> 4.3</w:t>
            </w:r>
          </w:p>
        </w:tc>
        <w:tc>
          <w:tcPr>
            <w:tcW w:w="4008"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Природа и фантазия человека.</w:t>
            </w:r>
          </w:p>
          <w:p w:rsidR="00461F0E"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Животные реальные и фантастические.</w:t>
            </w: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Постройки в природе и в воображении человека.</w:t>
            </w:r>
          </w:p>
          <w:p w:rsidR="00461F0E" w:rsidRPr="00C7303F" w:rsidRDefault="00461F0E" w:rsidP="00461F0E">
            <w:pPr>
              <w:spacing w:after="0" w:line="360" w:lineRule="auto"/>
              <w:rPr>
                <w:rFonts w:ascii="Times New Roman" w:eastAsia="Times New Roman" w:hAnsi="Times New Roman" w:cs="Times New Roman"/>
                <w:sz w:val="24"/>
                <w:szCs w:val="24"/>
              </w:rPr>
            </w:pPr>
          </w:p>
        </w:tc>
        <w:tc>
          <w:tcPr>
            <w:tcW w:w="907"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73"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r w:rsidRPr="00C7303F">
              <w:rPr>
                <w:rFonts w:ascii="Times New Roman" w:eastAsia="Times New Roman" w:hAnsi="Times New Roman" w:cs="Times New Roman"/>
                <w:sz w:val="24"/>
                <w:szCs w:val="24"/>
              </w:rPr>
              <w:t>Учебное занятие.</w:t>
            </w: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p>
          <w:p w:rsidR="00461F0E" w:rsidRPr="00C7303F" w:rsidRDefault="00461F0E" w:rsidP="00461F0E">
            <w:pPr>
              <w:spacing w:after="0" w:line="360" w:lineRule="auto"/>
              <w:rPr>
                <w:rFonts w:ascii="Times New Roman" w:eastAsia="Times New Roman" w:hAnsi="Times New Roman" w:cs="Times New Roman"/>
                <w:sz w:val="24"/>
                <w:szCs w:val="24"/>
              </w:rPr>
            </w:pPr>
          </w:p>
        </w:tc>
      </w:tr>
      <w:tr w:rsidR="00461F0E" w:rsidRPr="00C7303F" w:rsidTr="00461F0E">
        <w:trPr>
          <w:trHeight w:val="495"/>
        </w:trPr>
        <w:tc>
          <w:tcPr>
            <w:tcW w:w="672" w:type="dxa"/>
          </w:tcPr>
          <w:p w:rsidR="00461F0E" w:rsidRPr="00C7303F" w:rsidRDefault="00461F0E" w:rsidP="00461F0E">
            <w:pPr>
              <w:spacing w:after="0" w:line="360" w:lineRule="auto"/>
              <w:rPr>
                <w:rFonts w:ascii="Times New Roman" w:eastAsia="Times New Roman" w:hAnsi="Times New Roman" w:cs="Times New Roman"/>
                <w:sz w:val="24"/>
                <w:szCs w:val="24"/>
              </w:rPr>
            </w:pPr>
          </w:p>
        </w:tc>
        <w:tc>
          <w:tcPr>
            <w:tcW w:w="4008" w:type="dxa"/>
          </w:tcPr>
          <w:p w:rsidR="00461F0E" w:rsidRPr="00C7303F" w:rsidRDefault="00461F0E" w:rsidP="00461F0E">
            <w:pPr>
              <w:spacing w:after="0" w:line="360" w:lineRule="auto"/>
              <w:rPr>
                <w:rFonts w:ascii="Times New Roman" w:eastAsia="Times New Roman" w:hAnsi="Times New Roman" w:cs="Times New Roman"/>
                <w:b/>
                <w:sz w:val="24"/>
                <w:szCs w:val="24"/>
              </w:rPr>
            </w:pPr>
            <w:r w:rsidRPr="00C7303F">
              <w:rPr>
                <w:rFonts w:ascii="Times New Roman" w:eastAsia="Times New Roman" w:hAnsi="Times New Roman" w:cs="Times New Roman"/>
                <w:b/>
                <w:sz w:val="24"/>
                <w:szCs w:val="24"/>
              </w:rPr>
              <w:t>Итого:</w:t>
            </w:r>
          </w:p>
        </w:tc>
        <w:tc>
          <w:tcPr>
            <w:tcW w:w="907" w:type="dxa"/>
          </w:tcPr>
          <w:p w:rsidR="00461F0E" w:rsidRPr="00C7303F" w:rsidRDefault="00461F0E" w:rsidP="00461F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p>
        </w:tc>
        <w:tc>
          <w:tcPr>
            <w:tcW w:w="1073" w:type="dxa"/>
          </w:tcPr>
          <w:p w:rsidR="00461F0E" w:rsidRPr="00C7303F" w:rsidRDefault="00461F0E" w:rsidP="00461F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1620" w:type="dxa"/>
          </w:tcPr>
          <w:p w:rsidR="00461F0E" w:rsidRPr="00C7303F" w:rsidRDefault="00461F0E" w:rsidP="00461F0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w:t>
            </w:r>
          </w:p>
        </w:tc>
        <w:tc>
          <w:tcPr>
            <w:tcW w:w="1620" w:type="dxa"/>
          </w:tcPr>
          <w:p w:rsidR="00461F0E" w:rsidRPr="00C7303F" w:rsidRDefault="00461F0E" w:rsidP="00461F0E">
            <w:pPr>
              <w:spacing w:after="0" w:line="360" w:lineRule="auto"/>
              <w:rPr>
                <w:rFonts w:ascii="Times New Roman" w:eastAsia="Times New Roman" w:hAnsi="Times New Roman" w:cs="Times New Roman"/>
                <w:sz w:val="24"/>
                <w:szCs w:val="24"/>
              </w:rPr>
            </w:pPr>
          </w:p>
        </w:tc>
      </w:tr>
    </w:tbl>
    <w:p w:rsidR="00461F0E" w:rsidRDefault="00461F0E" w:rsidP="00461F0E">
      <w:pPr>
        <w:spacing w:after="0" w:line="240" w:lineRule="auto"/>
        <w:jc w:val="both"/>
        <w:rPr>
          <w:rFonts w:ascii="Times New Roman" w:eastAsia="Times New Roman" w:hAnsi="Times New Roman" w:cs="Times New Roman"/>
          <w:sz w:val="24"/>
          <w:szCs w:val="24"/>
        </w:rPr>
      </w:pPr>
    </w:p>
    <w:p w:rsidR="00461F0E" w:rsidRDefault="00461F0E" w:rsidP="00461F0E">
      <w:pPr>
        <w:spacing w:after="0" w:line="240" w:lineRule="auto"/>
        <w:jc w:val="both"/>
        <w:rPr>
          <w:rFonts w:ascii="Times New Roman" w:eastAsia="Times New Roman" w:hAnsi="Times New Roman" w:cs="Times New Roman"/>
          <w:sz w:val="24"/>
          <w:szCs w:val="24"/>
        </w:rPr>
      </w:pPr>
    </w:p>
    <w:p w:rsidR="00B03289" w:rsidRDefault="00B03289" w:rsidP="00461F0E">
      <w:pPr>
        <w:spacing w:after="0" w:line="240" w:lineRule="auto"/>
        <w:jc w:val="both"/>
        <w:rPr>
          <w:rFonts w:ascii="Times New Roman" w:eastAsia="Times New Roman" w:hAnsi="Times New Roman" w:cs="Times New Roman"/>
          <w:sz w:val="24"/>
          <w:szCs w:val="24"/>
        </w:rPr>
      </w:pPr>
    </w:p>
    <w:p w:rsidR="00B03289" w:rsidRDefault="00B03289" w:rsidP="00461F0E">
      <w:pPr>
        <w:spacing w:after="0" w:line="240" w:lineRule="auto"/>
        <w:jc w:val="both"/>
        <w:rPr>
          <w:rFonts w:ascii="Times New Roman" w:eastAsia="Times New Roman" w:hAnsi="Times New Roman" w:cs="Times New Roman"/>
          <w:sz w:val="24"/>
          <w:szCs w:val="24"/>
        </w:rPr>
      </w:pPr>
    </w:p>
    <w:p w:rsidR="00461F0E" w:rsidRPr="00C46A3B" w:rsidRDefault="00461F0E" w:rsidP="00461F0E">
      <w:pPr>
        <w:spacing w:after="0" w:line="240" w:lineRule="auto"/>
        <w:jc w:val="both"/>
        <w:rPr>
          <w:rFonts w:ascii="Times New Roman" w:eastAsia="Times New Roman" w:hAnsi="Times New Roman" w:cs="Times New Roman"/>
          <w:sz w:val="24"/>
          <w:szCs w:val="24"/>
        </w:rPr>
      </w:pPr>
    </w:p>
    <w:p w:rsidR="00461F0E" w:rsidRDefault="00461F0E" w:rsidP="00461F0E">
      <w:pPr>
        <w:pStyle w:val="a4"/>
        <w:numPr>
          <w:ilvl w:val="0"/>
          <w:numId w:val="4"/>
        </w:numPr>
        <w:spacing w:after="0" w:line="240" w:lineRule="auto"/>
        <w:jc w:val="center"/>
        <w:rPr>
          <w:rFonts w:ascii="Times New Roman" w:eastAsia="Times New Roman" w:hAnsi="Times New Roman" w:cs="Times New Roman"/>
          <w:b/>
          <w:sz w:val="24"/>
          <w:szCs w:val="24"/>
        </w:rPr>
      </w:pPr>
      <w:r w:rsidRPr="00D80F71">
        <w:rPr>
          <w:rFonts w:ascii="Times New Roman" w:eastAsia="Times New Roman" w:hAnsi="Times New Roman"/>
          <w:b/>
          <w:bCs/>
          <w:color w:val="000000"/>
          <w:sz w:val="24"/>
          <w:szCs w:val="24"/>
        </w:rPr>
        <w:t>СОДЕРЖАНИЕ ПРОГРАММЫ</w:t>
      </w:r>
    </w:p>
    <w:p w:rsidR="00461F0E" w:rsidRDefault="00461F0E" w:rsidP="00461F0E">
      <w:pPr>
        <w:spacing w:after="0" w:line="240" w:lineRule="auto"/>
        <w:ind w:left="142"/>
        <w:jc w:val="both"/>
        <w:rPr>
          <w:rFonts w:ascii="Times New Roman" w:eastAsia="Times New Roman" w:hAnsi="Times New Roman" w:cs="Times New Roman"/>
          <w:b/>
          <w:sz w:val="24"/>
          <w:szCs w:val="24"/>
        </w:rPr>
      </w:pPr>
    </w:p>
    <w:p w:rsidR="00461F0E" w:rsidRPr="00D80F71" w:rsidRDefault="00461F0E" w:rsidP="00461F0E">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i/>
          <w:sz w:val="24"/>
          <w:szCs w:val="24"/>
        </w:rPr>
        <w:t>Вводное занятие.</w:t>
      </w:r>
    </w:p>
    <w:p w:rsidR="00461F0E" w:rsidRPr="00D80F71" w:rsidRDefault="00461F0E" w:rsidP="00461F0E">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Знакомство с мастерской и педагогом. Беседа о планах на год. Просмотр лучших работ из фонда. Организация рабочего места. Правила  поведения в ЦВР. Техника безопасности. Графический тест.</w:t>
      </w:r>
    </w:p>
    <w:p w:rsidR="00461F0E" w:rsidRPr="00D80F71" w:rsidRDefault="00461F0E" w:rsidP="00461F0E">
      <w:pPr>
        <w:spacing w:after="0" w:line="360" w:lineRule="auto"/>
        <w:rPr>
          <w:rFonts w:ascii="Times New Roman" w:eastAsia="Times New Roman" w:hAnsi="Times New Roman" w:cs="Times New Roman"/>
          <w:b/>
          <w:sz w:val="24"/>
          <w:szCs w:val="24"/>
        </w:rPr>
      </w:pPr>
      <w:r w:rsidRPr="00D80F71">
        <w:rPr>
          <w:rFonts w:ascii="Times New Roman" w:eastAsia="Times New Roman" w:hAnsi="Times New Roman" w:cs="Times New Roman"/>
          <w:b/>
          <w:i/>
          <w:sz w:val="24"/>
          <w:szCs w:val="24"/>
        </w:rPr>
        <w:t>Чем</w:t>
      </w:r>
      <w:r w:rsidRPr="00D80F71">
        <w:rPr>
          <w:rFonts w:ascii="Times New Roman" w:eastAsia="Times New Roman" w:hAnsi="Times New Roman" w:cs="Times New Roman"/>
          <w:b/>
          <w:sz w:val="24"/>
          <w:szCs w:val="24"/>
        </w:rPr>
        <w:t xml:space="preserve"> </w:t>
      </w:r>
      <w:r w:rsidRPr="00D80F71">
        <w:rPr>
          <w:rFonts w:ascii="Times New Roman" w:eastAsia="Times New Roman" w:hAnsi="Times New Roman" w:cs="Times New Roman"/>
          <w:b/>
          <w:i/>
          <w:sz w:val="24"/>
          <w:szCs w:val="24"/>
        </w:rPr>
        <w:t>работает</w:t>
      </w:r>
      <w:r w:rsidRPr="00D80F71">
        <w:rPr>
          <w:rFonts w:ascii="Times New Roman" w:eastAsia="Times New Roman" w:hAnsi="Times New Roman" w:cs="Times New Roman"/>
          <w:b/>
          <w:sz w:val="24"/>
          <w:szCs w:val="24"/>
        </w:rPr>
        <w:t xml:space="preserve"> </w:t>
      </w:r>
      <w:r w:rsidRPr="00D80F71">
        <w:rPr>
          <w:rFonts w:ascii="Times New Roman" w:eastAsia="Times New Roman" w:hAnsi="Times New Roman" w:cs="Times New Roman"/>
          <w:b/>
          <w:i/>
          <w:sz w:val="24"/>
          <w:szCs w:val="24"/>
        </w:rPr>
        <w:t>художник</w:t>
      </w:r>
      <w:r w:rsidRPr="00D80F71">
        <w:rPr>
          <w:rFonts w:ascii="Times New Roman" w:eastAsia="Times New Roman" w:hAnsi="Times New Roman" w:cs="Times New Roman"/>
          <w:b/>
          <w:sz w:val="24"/>
          <w:szCs w:val="24"/>
        </w:rPr>
        <w:t>.</w:t>
      </w:r>
    </w:p>
    <w:p w:rsidR="00461F0E" w:rsidRPr="00D80F71" w:rsidRDefault="00461F0E" w:rsidP="00461F0E">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«Знакомство с королевой Кисточкой». Урок-игра</w:t>
      </w:r>
      <w:r>
        <w:rPr>
          <w:rFonts w:ascii="Times New Roman" w:eastAsia="Times New Roman" w:hAnsi="Times New Roman" w:cs="Times New Roman"/>
          <w:sz w:val="24"/>
          <w:szCs w:val="24"/>
        </w:rPr>
        <w:t>.</w:t>
      </w:r>
      <w:r w:rsidRPr="00D80F71">
        <w:rPr>
          <w:rFonts w:ascii="Times New Roman" w:eastAsia="Times New Roman" w:hAnsi="Times New Roman" w:cs="Times New Roman"/>
          <w:sz w:val="24"/>
          <w:szCs w:val="24"/>
        </w:rPr>
        <w:t xml:space="preserve"> Основные сведения о различных художественных материалах и их </w:t>
      </w:r>
    </w:p>
    <w:p w:rsidR="00461F0E" w:rsidRPr="00D80F71" w:rsidRDefault="00461F0E" w:rsidP="00461F0E">
      <w:pPr>
        <w:spacing w:after="0" w:line="360" w:lineRule="auto"/>
        <w:rPr>
          <w:rFonts w:ascii="Times New Roman" w:eastAsia="Times New Roman" w:hAnsi="Times New Roman" w:cs="Times New Roman"/>
          <w:sz w:val="24"/>
          <w:szCs w:val="24"/>
        </w:rPr>
      </w:pPr>
      <w:proofErr w:type="gramStart"/>
      <w:r w:rsidRPr="00D80F71">
        <w:rPr>
          <w:rFonts w:ascii="Times New Roman" w:eastAsia="Times New Roman" w:hAnsi="Times New Roman" w:cs="Times New Roman"/>
          <w:sz w:val="24"/>
          <w:szCs w:val="24"/>
        </w:rPr>
        <w:t>свойствах</w:t>
      </w:r>
      <w:proofErr w:type="gramEnd"/>
      <w:r w:rsidRPr="00D80F71">
        <w:rPr>
          <w:rFonts w:ascii="Times New Roman" w:eastAsia="Times New Roman" w:hAnsi="Times New Roman" w:cs="Times New Roman"/>
          <w:sz w:val="24"/>
          <w:szCs w:val="24"/>
        </w:rPr>
        <w:t>: пластичности глины, графичности угля, декоративности аппликации… Основные приемы работы с жидкими и твердыми художественными материалами. Представление об основных и составных цветах.</w:t>
      </w:r>
      <w:r w:rsidRPr="00D80F71">
        <w:rPr>
          <w:rFonts w:ascii="Times New Roman" w:eastAsia="Times New Roman" w:hAnsi="Times New Roman" w:cs="Times New Roman"/>
          <w:sz w:val="24"/>
          <w:szCs w:val="24"/>
        </w:rPr>
        <w:tab/>
      </w:r>
      <w:r w:rsidRPr="00D80F71">
        <w:rPr>
          <w:rFonts w:ascii="Times New Roman" w:eastAsia="Times New Roman" w:hAnsi="Times New Roman" w:cs="Times New Roman"/>
          <w:sz w:val="24"/>
          <w:szCs w:val="24"/>
        </w:rPr>
        <w:tab/>
      </w:r>
      <w:r w:rsidRPr="00D80F71">
        <w:rPr>
          <w:rFonts w:ascii="Times New Roman" w:eastAsia="Times New Roman" w:hAnsi="Times New Roman" w:cs="Times New Roman"/>
          <w:sz w:val="24"/>
          <w:szCs w:val="24"/>
        </w:rPr>
        <w:tab/>
        <w:t xml:space="preserve">                      </w:t>
      </w:r>
      <w:r w:rsidRPr="00D80F71">
        <w:rPr>
          <w:rFonts w:ascii="Times New Roman" w:eastAsia="Times New Roman" w:hAnsi="Times New Roman" w:cs="Times New Roman"/>
          <w:b/>
          <w:sz w:val="24"/>
          <w:szCs w:val="24"/>
          <w:u w:val="single"/>
        </w:rPr>
        <w:t>Основные</w:t>
      </w:r>
      <w:r w:rsidRPr="00D80F71">
        <w:rPr>
          <w:rFonts w:ascii="Times New Roman" w:eastAsia="Times New Roman" w:hAnsi="Times New Roman" w:cs="Times New Roman"/>
          <w:b/>
          <w:sz w:val="24"/>
          <w:szCs w:val="24"/>
        </w:rPr>
        <w:t xml:space="preserve"> </w:t>
      </w:r>
      <w:r w:rsidRPr="00D80F71">
        <w:rPr>
          <w:rFonts w:ascii="Times New Roman" w:eastAsia="Times New Roman" w:hAnsi="Times New Roman" w:cs="Times New Roman"/>
          <w:b/>
          <w:sz w:val="24"/>
          <w:szCs w:val="24"/>
          <w:u w:val="single"/>
        </w:rPr>
        <w:t>термины</w:t>
      </w:r>
      <w:r w:rsidRPr="00D80F71">
        <w:rPr>
          <w:rFonts w:ascii="Times New Roman" w:eastAsia="Times New Roman" w:hAnsi="Times New Roman" w:cs="Times New Roman"/>
          <w:b/>
          <w:sz w:val="24"/>
          <w:szCs w:val="24"/>
        </w:rPr>
        <w:t>:</w:t>
      </w:r>
      <w:r w:rsidRPr="00D80F71">
        <w:rPr>
          <w:rFonts w:ascii="Times New Roman" w:eastAsia="Times New Roman" w:hAnsi="Times New Roman" w:cs="Times New Roman"/>
          <w:sz w:val="24"/>
          <w:szCs w:val="24"/>
        </w:rPr>
        <w:t xml:space="preserve"> художник, зритель, произведение искусства, картина, скульптура, пейзаж.</w:t>
      </w:r>
    </w:p>
    <w:p w:rsidR="00461F0E" w:rsidRDefault="00461F0E" w:rsidP="00461F0E">
      <w:pPr>
        <w:spacing w:after="0" w:line="360" w:lineRule="auto"/>
        <w:jc w:val="both"/>
        <w:rPr>
          <w:rFonts w:ascii="Times New Roman" w:eastAsia="Times New Roman" w:hAnsi="Times New Roman" w:cs="Times New Roman"/>
          <w:b/>
          <w:sz w:val="24"/>
          <w:szCs w:val="24"/>
          <w:u w:val="single"/>
        </w:rPr>
      </w:pPr>
      <w:r w:rsidRPr="00D80F71">
        <w:rPr>
          <w:rFonts w:ascii="Times New Roman" w:eastAsia="Times New Roman" w:hAnsi="Times New Roman" w:cs="Times New Roman"/>
          <w:b/>
          <w:sz w:val="24"/>
          <w:szCs w:val="24"/>
          <w:u w:val="single"/>
        </w:rPr>
        <w:t xml:space="preserve">Практика: </w:t>
      </w:r>
    </w:p>
    <w:p w:rsidR="00461F0E" w:rsidRDefault="00461F0E" w:rsidP="00461F0E">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на темы: </w:t>
      </w:r>
      <w:r w:rsidRPr="00C46A3B">
        <w:rPr>
          <w:rFonts w:ascii="Times New Roman" w:eastAsia="Times New Roman" w:hAnsi="Times New Roman" w:cs="Times New Roman"/>
          <w:sz w:val="24"/>
          <w:szCs w:val="24"/>
        </w:rPr>
        <w:t>«Изображать можно пятном».</w:t>
      </w:r>
    </w:p>
    <w:p w:rsidR="00461F0E" w:rsidRDefault="00461F0E" w:rsidP="00461F0E">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«Осень. Листопад»</w:t>
      </w:r>
      <w:r w:rsidRPr="00AC67B7">
        <w:rPr>
          <w:rFonts w:ascii="Times New Roman" w:eastAsia="Times New Roman" w:hAnsi="Times New Roman" w:cs="Times New Roman"/>
          <w:sz w:val="24"/>
          <w:szCs w:val="24"/>
        </w:rPr>
        <w:t xml:space="preserve"> </w:t>
      </w:r>
    </w:p>
    <w:p w:rsidR="00461F0E" w:rsidRDefault="00461F0E" w:rsidP="00461F0E">
      <w:pP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lastRenderedPageBreak/>
        <w:t>«Силуэт дерева»</w:t>
      </w:r>
    </w:p>
    <w:p w:rsidR="00461F0E" w:rsidRDefault="00461F0E" w:rsidP="00461F0E">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D80F71">
        <w:rPr>
          <w:rFonts w:ascii="Times New Roman" w:eastAsia="Times New Roman" w:hAnsi="Times New Roman" w:cs="Times New Roman"/>
          <w:sz w:val="24"/>
          <w:szCs w:val="24"/>
        </w:rPr>
        <w:t>«Волшебное превращение пятна»,</w:t>
      </w:r>
    </w:p>
    <w:p w:rsidR="00461F0E" w:rsidRDefault="00461F0E" w:rsidP="00461F0E">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«Мир деревьев»</w:t>
      </w:r>
    </w:p>
    <w:p w:rsidR="00461F0E" w:rsidRDefault="00461F0E" w:rsidP="00461F0E">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t xml:space="preserve"> «Ель смотрит на солнышко».</w:t>
      </w:r>
    </w:p>
    <w:p w:rsidR="00461F0E" w:rsidRDefault="00461F0E" w:rsidP="00461F0E">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«Грустный дождик».</w:t>
      </w:r>
    </w:p>
    <w:p w:rsidR="00461F0E" w:rsidRDefault="00461F0E" w:rsidP="00461F0E">
      <w:pPr>
        <w:rPr>
          <w:rFonts w:ascii="Times New Roman" w:eastAsia="Times New Roman" w:hAnsi="Times New Roman" w:cs="Times New Roman"/>
          <w:sz w:val="24"/>
          <w:szCs w:val="24"/>
        </w:rPr>
      </w:pPr>
      <w:r w:rsidRPr="00AC67B7">
        <w:rPr>
          <w:rFonts w:ascii="Times New Roman" w:eastAsia="Times New Roman" w:hAnsi="Times New Roman" w:cs="Times New Roman"/>
          <w:sz w:val="24"/>
          <w:szCs w:val="24"/>
        </w:rPr>
        <w:t xml:space="preserve"> </w:t>
      </w:r>
      <w:r w:rsidRPr="00C46A3B">
        <w:rPr>
          <w:rFonts w:ascii="Times New Roman" w:eastAsia="Times New Roman" w:hAnsi="Times New Roman" w:cs="Times New Roman"/>
          <w:sz w:val="24"/>
          <w:szCs w:val="24"/>
        </w:rPr>
        <w:t xml:space="preserve">«Плывёт кораблик». </w:t>
      </w:r>
    </w:p>
    <w:p w:rsidR="00461F0E" w:rsidRPr="00AC67B7" w:rsidRDefault="00461F0E" w:rsidP="00461F0E">
      <w:r w:rsidRPr="00C46A3B">
        <w:rPr>
          <w:rFonts w:ascii="Times New Roman" w:eastAsia="Times New Roman" w:hAnsi="Times New Roman" w:cs="Times New Roman"/>
          <w:sz w:val="24"/>
          <w:szCs w:val="24"/>
        </w:rPr>
        <w:t xml:space="preserve">« Волшебная птица осени». </w:t>
      </w:r>
    </w:p>
    <w:p w:rsidR="00461F0E" w:rsidRPr="00D80F71" w:rsidRDefault="00461F0E" w:rsidP="00461F0E">
      <w:pPr>
        <w:spacing w:after="0" w:line="360" w:lineRule="auto"/>
        <w:rPr>
          <w:rFonts w:ascii="Times New Roman" w:eastAsia="Times New Roman" w:hAnsi="Times New Roman" w:cs="Times New Roman"/>
          <w:b/>
          <w:i/>
          <w:sz w:val="24"/>
          <w:szCs w:val="24"/>
        </w:rPr>
      </w:pPr>
      <w:r w:rsidRPr="00D80F71">
        <w:rPr>
          <w:rFonts w:ascii="Times New Roman" w:eastAsia="Times New Roman" w:hAnsi="Times New Roman" w:cs="Times New Roman"/>
          <w:b/>
          <w:i/>
          <w:sz w:val="24"/>
          <w:szCs w:val="24"/>
        </w:rPr>
        <w:t>Язык художника.</w:t>
      </w:r>
    </w:p>
    <w:p w:rsidR="00461F0E" w:rsidRPr="00D80F71" w:rsidRDefault="00461F0E" w:rsidP="00461F0E">
      <w:pPr>
        <w:spacing w:after="0" w:line="360" w:lineRule="auto"/>
        <w:jc w:val="both"/>
        <w:rPr>
          <w:rFonts w:ascii="Times New Roman" w:eastAsia="Times New Roman" w:hAnsi="Times New Roman" w:cs="Times New Roman"/>
          <w:sz w:val="24"/>
          <w:szCs w:val="24"/>
        </w:rPr>
      </w:pPr>
      <w:proofErr w:type="gramStart"/>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знакомство с возможностями цвета (теплого, холодного, глухого, звонкого), выразительным характером линий, ритмом пятен, объемом.</w:t>
      </w:r>
      <w:proofErr w:type="gramEnd"/>
      <w:r w:rsidRPr="00D80F71">
        <w:rPr>
          <w:rFonts w:ascii="Times New Roman" w:eastAsia="Times New Roman" w:hAnsi="Times New Roman" w:cs="Times New Roman"/>
          <w:sz w:val="24"/>
          <w:szCs w:val="24"/>
        </w:rPr>
        <w:t xml:space="preserve"> Развитие наблюдательности и аналитических возможностей глаза.</w:t>
      </w:r>
    </w:p>
    <w:p w:rsidR="00461F0E" w:rsidRPr="00D80F71" w:rsidRDefault="00461F0E" w:rsidP="00461F0E">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Основные термины:</w:t>
      </w:r>
      <w:r w:rsidRPr="00D80F71">
        <w:rPr>
          <w:rFonts w:ascii="Times New Roman" w:eastAsia="Times New Roman" w:hAnsi="Times New Roman" w:cs="Times New Roman"/>
          <w:sz w:val="24"/>
          <w:szCs w:val="24"/>
        </w:rPr>
        <w:t xml:space="preserve"> ритм, характер, подмалевок, пятно, колорит.</w:t>
      </w:r>
    </w:p>
    <w:p w:rsidR="00461F0E" w:rsidRPr="00D80F71" w:rsidRDefault="00461F0E" w:rsidP="00461F0E">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Практика:</w:t>
      </w:r>
      <w:r w:rsidRPr="00D80F71">
        <w:rPr>
          <w:rFonts w:ascii="Times New Roman" w:eastAsia="Times New Roman" w:hAnsi="Times New Roman" w:cs="Times New Roman"/>
          <w:sz w:val="24"/>
          <w:szCs w:val="24"/>
        </w:rPr>
        <w:t xml:space="preserve"> </w:t>
      </w:r>
    </w:p>
    <w:p w:rsidR="00461F0E" w:rsidRPr="00AC67B7" w:rsidRDefault="00461F0E" w:rsidP="00461F0E">
      <w:pPr>
        <w:rPr>
          <w:rFonts w:ascii="Times New Roman" w:eastAsia="Times New Roman" w:hAnsi="Times New Roman" w:cs="Times New Roman"/>
          <w:sz w:val="24"/>
          <w:szCs w:val="24"/>
        </w:rPr>
      </w:pPr>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на темы: </w:t>
      </w:r>
      <w:r w:rsidRPr="00C46A3B">
        <w:rPr>
          <w:rFonts w:ascii="Times New Roman" w:eastAsia="Times New Roman" w:hAnsi="Times New Roman" w:cs="Times New Roman"/>
          <w:sz w:val="24"/>
          <w:szCs w:val="24"/>
        </w:rPr>
        <w:t>«Зимний лес»</w:t>
      </w:r>
    </w:p>
    <w:p w:rsidR="00461F0E" w:rsidRDefault="00461F0E" w:rsidP="00461F0E">
      <w:pPr>
        <w:spacing w:before="240"/>
      </w:pPr>
      <w:r w:rsidRPr="00C46A3B">
        <w:rPr>
          <w:rFonts w:ascii="Times New Roman" w:eastAsia="Times New Roman" w:hAnsi="Times New Roman" w:cs="Times New Roman"/>
          <w:sz w:val="24"/>
          <w:szCs w:val="24"/>
        </w:rPr>
        <w:t xml:space="preserve">Портрет Снегурочки». </w:t>
      </w:r>
    </w:p>
    <w:p w:rsidR="00461F0E" w:rsidRDefault="00461F0E" w:rsidP="00461F0E">
      <w:pPr>
        <w:spacing w:before="240"/>
      </w:pPr>
      <w:r w:rsidRPr="00C46A3B">
        <w:rPr>
          <w:rFonts w:ascii="Times New Roman" w:eastAsia="Times New Roman" w:hAnsi="Times New Roman" w:cs="Times New Roman"/>
          <w:sz w:val="24"/>
          <w:szCs w:val="24"/>
        </w:rPr>
        <w:t xml:space="preserve">«К нам едет Дед Мороз». </w:t>
      </w:r>
    </w:p>
    <w:p w:rsidR="00461F0E" w:rsidRPr="00C46A3B" w:rsidRDefault="00461F0E" w:rsidP="00461F0E">
      <w:pPr>
        <w:spacing w:before="240" w:after="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 «Снежная птица зимы». </w:t>
      </w:r>
    </w:p>
    <w:p w:rsidR="00461F0E" w:rsidRDefault="00461F0E" w:rsidP="00461F0E">
      <w:pPr>
        <w:spacing w:before="240"/>
      </w:pPr>
      <w:r w:rsidRPr="00C46A3B">
        <w:rPr>
          <w:rFonts w:ascii="Times New Roman" w:eastAsia="Times New Roman" w:hAnsi="Times New Roman" w:cs="Times New Roman"/>
          <w:sz w:val="24"/>
          <w:szCs w:val="24"/>
        </w:rPr>
        <w:t xml:space="preserve">« Зимние гости». </w:t>
      </w:r>
    </w:p>
    <w:p w:rsidR="00461F0E" w:rsidRDefault="00461F0E" w:rsidP="00461F0E">
      <w:pPr>
        <w:spacing w:before="240"/>
      </w:pPr>
      <w:r w:rsidRPr="00C46A3B">
        <w:rPr>
          <w:rFonts w:ascii="Times New Roman" w:eastAsia="Times New Roman" w:hAnsi="Times New Roman" w:cs="Times New Roman"/>
          <w:sz w:val="24"/>
          <w:szCs w:val="24"/>
        </w:rPr>
        <w:t xml:space="preserve">«Дом снежной птицы». </w:t>
      </w:r>
    </w:p>
    <w:p w:rsidR="00461F0E" w:rsidRPr="00D80F71" w:rsidRDefault="00461F0E" w:rsidP="00461F0E">
      <w:pPr>
        <w:spacing w:before="240"/>
      </w:pPr>
      <w:r w:rsidRPr="00C46A3B">
        <w:rPr>
          <w:rFonts w:ascii="Times New Roman" w:eastAsia="Times New Roman" w:hAnsi="Times New Roman" w:cs="Times New Roman"/>
          <w:sz w:val="24"/>
          <w:szCs w:val="24"/>
        </w:rPr>
        <w:t xml:space="preserve">«Ёлочка – красавица». </w:t>
      </w:r>
    </w:p>
    <w:p w:rsidR="00461F0E" w:rsidRPr="00D80F71" w:rsidRDefault="00461F0E" w:rsidP="00461F0E">
      <w:pPr>
        <w:spacing w:after="0" w:line="360" w:lineRule="auto"/>
        <w:rPr>
          <w:rFonts w:ascii="Times New Roman" w:eastAsia="Times New Roman" w:hAnsi="Times New Roman" w:cs="Times New Roman"/>
          <w:sz w:val="24"/>
          <w:szCs w:val="24"/>
        </w:rPr>
      </w:pPr>
      <w:r w:rsidRPr="00D80F71">
        <w:rPr>
          <w:rFonts w:ascii="Times New Roman" w:eastAsia="Times New Roman" w:hAnsi="Times New Roman" w:cs="Times New Roman"/>
          <w:b/>
          <w:i/>
          <w:sz w:val="24"/>
          <w:szCs w:val="24"/>
        </w:rPr>
        <w:t>О чем говорит художник</w:t>
      </w:r>
      <w:r w:rsidRPr="00D80F71">
        <w:rPr>
          <w:rFonts w:ascii="Times New Roman" w:eastAsia="Times New Roman" w:hAnsi="Times New Roman" w:cs="Times New Roman"/>
          <w:b/>
          <w:sz w:val="24"/>
          <w:szCs w:val="24"/>
        </w:rPr>
        <w:t>.</w:t>
      </w:r>
    </w:p>
    <w:p w:rsidR="00461F0E" w:rsidRPr="00D80F71" w:rsidRDefault="00461F0E" w:rsidP="00461F0E">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в процессе обучения и творческой работы дети должны понять, что, создавая что-либо, художник выражает свои чувства, мысли, отношение к объекту и цели творчества. Каждое задание имеет эмоциональную направленность, развивает чувства. Воспитанники учатся с помощью языка искусства (цвета, линий, мазка, формы) передавать настроение природы, характер человека или животного.</w:t>
      </w:r>
    </w:p>
    <w:p w:rsidR="00461F0E" w:rsidRPr="00D80F71" w:rsidRDefault="00461F0E" w:rsidP="00461F0E">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Практика:</w:t>
      </w:r>
      <w:r w:rsidRPr="00D80F71">
        <w:rPr>
          <w:rFonts w:ascii="Times New Roman" w:eastAsia="Times New Roman" w:hAnsi="Times New Roman" w:cs="Times New Roman"/>
          <w:sz w:val="24"/>
          <w:szCs w:val="24"/>
        </w:rPr>
        <w:t xml:space="preserve"> </w:t>
      </w:r>
    </w:p>
    <w:p w:rsidR="00461F0E" w:rsidRDefault="00461F0E" w:rsidP="00461F0E">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w:t>
      </w:r>
      <w:r w:rsidRPr="00C46A3B">
        <w:rPr>
          <w:rFonts w:ascii="Times New Roman" w:eastAsia="Times New Roman" w:hAnsi="Times New Roman" w:cs="Times New Roman"/>
          <w:sz w:val="24"/>
          <w:szCs w:val="24"/>
        </w:rPr>
        <w:t xml:space="preserve">«Кто стучится к нам в окно». </w:t>
      </w:r>
    </w:p>
    <w:p w:rsidR="00461F0E" w:rsidRDefault="00461F0E" w:rsidP="00461F0E">
      <w:r w:rsidRPr="00C46A3B">
        <w:rPr>
          <w:rFonts w:ascii="Times New Roman" w:eastAsia="Times New Roman" w:hAnsi="Times New Roman" w:cs="Times New Roman"/>
          <w:sz w:val="24"/>
          <w:szCs w:val="24"/>
        </w:rPr>
        <w:t xml:space="preserve">«Красивые рыбы». </w:t>
      </w:r>
    </w:p>
    <w:p w:rsidR="00461F0E" w:rsidRDefault="00461F0E" w:rsidP="00461F0E">
      <w:r w:rsidRPr="00C46A3B">
        <w:rPr>
          <w:rFonts w:ascii="Times New Roman" w:eastAsia="Times New Roman" w:hAnsi="Times New Roman" w:cs="Times New Roman"/>
          <w:sz w:val="24"/>
          <w:szCs w:val="24"/>
        </w:rPr>
        <w:t xml:space="preserve">«Мы в цирке». </w:t>
      </w:r>
    </w:p>
    <w:p w:rsidR="00461F0E" w:rsidRDefault="00461F0E" w:rsidP="00461F0E">
      <w:r w:rsidRPr="00C46A3B">
        <w:rPr>
          <w:rFonts w:ascii="Times New Roman" w:eastAsia="Times New Roman" w:hAnsi="Times New Roman" w:cs="Times New Roman"/>
          <w:sz w:val="24"/>
          <w:szCs w:val="24"/>
        </w:rPr>
        <w:lastRenderedPageBreak/>
        <w:t xml:space="preserve">«Волшебная птица весны». </w:t>
      </w:r>
    </w:p>
    <w:p w:rsidR="00461F0E" w:rsidRDefault="00461F0E" w:rsidP="00461F0E">
      <w:r w:rsidRPr="00C46A3B">
        <w:rPr>
          <w:rFonts w:ascii="Times New Roman" w:eastAsia="Times New Roman" w:hAnsi="Times New Roman" w:cs="Times New Roman"/>
          <w:sz w:val="24"/>
          <w:szCs w:val="24"/>
        </w:rPr>
        <w:t xml:space="preserve">«Цветы и травы». </w:t>
      </w:r>
    </w:p>
    <w:p w:rsidR="00461F0E" w:rsidRPr="00D80F71" w:rsidRDefault="00461F0E" w:rsidP="00461F0E">
      <w:r w:rsidRPr="00C46A3B">
        <w:rPr>
          <w:rFonts w:ascii="Times New Roman" w:eastAsia="Times New Roman" w:hAnsi="Times New Roman" w:cs="Times New Roman"/>
          <w:sz w:val="24"/>
          <w:szCs w:val="24"/>
        </w:rPr>
        <w:t xml:space="preserve">«Моя мама». </w:t>
      </w:r>
    </w:p>
    <w:p w:rsidR="00461F0E" w:rsidRPr="00D80F71" w:rsidRDefault="00461F0E" w:rsidP="00461F0E">
      <w:pPr>
        <w:spacing w:after="0" w:line="360" w:lineRule="auto"/>
        <w:rPr>
          <w:rFonts w:ascii="Times New Roman" w:eastAsia="Times New Roman" w:hAnsi="Times New Roman" w:cs="Times New Roman"/>
          <w:b/>
          <w:i/>
          <w:sz w:val="24"/>
          <w:szCs w:val="24"/>
        </w:rPr>
      </w:pPr>
      <w:r w:rsidRPr="00D80F71">
        <w:rPr>
          <w:rFonts w:ascii="Times New Roman" w:eastAsia="Times New Roman" w:hAnsi="Times New Roman" w:cs="Times New Roman"/>
          <w:b/>
          <w:i/>
          <w:sz w:val="24"/>
          <w:szCs w:val="24"/>
        </w:rPr>
        <w:t>Реальность и фантазия.</w:t>
      </w:r>
    </w:p>
    <w:p w:rsidR="00461F0E" w:rsidRPr="00D80F71" w:rsidRDefault="00461F0E" w:rsidP="00461F0E">
      <w:pPr>
        <w:spacing w:after="0" w:line="360" w:lineRule="auto"/>
        <w:jc w:val="both"/>
        <w:rPr>
          <w:rFonts w:ascii="Times New Roman" w:eastAsia="Times New Roman" w:hAnsi="Times New Roman" w:cs="Times New Roman"/>
          <w:sz w:val="24"/>
          <w:szCs w:val="24"/>
        </w:rPr>
      </w:pPr>
      <w:r w:rsidRPr="00D80F71">
        <w:rPr>
          <w:rFonts w:ascii="Times New Roman" w:eastAsia="Times New Roman" w:hAnsi="Times New Roman" w:cs="Times New Roman"/>
          <w:b/>
          <w:sz w:val="24"/>
          <w:szCs w:val="24"/>
          <w:u w:val="single"/>
        </w:rPr>
        <w:t>Теория:</w:t>
      </w:r>
      <w:r w:rsidRPr="00D80F71">
        <w:rPr>
          <w:rFonts w:ascii="Times New Roman" w:eastAsia="Times New Roman" w:hAnsi="Times New Roman" w:cs="Times New Roman"/>
          <w:sz w:val="24"/>
          <w:szCs w:val="24"/>
        </w:rPr>
        <w:t xml:space="preserve"> дети учатся всматриваться в окружающий мир, видеть красоту природы, быть наблюдательными,  а также фантазировать. Выдумка и фантазия в жизни людей.</w:t>
      </w:r>
    </w:p>
    <w:p w:rsidR="00461F0E" w:rsidRPr="00D80F71" w:rsidRDefault="00461F0E" w:rsidP="00461F0E">
      <w:pPr>
        <w:spacing w:after="0" w:line="360" w:lineRule="auto"/>
        <w:jc w:val="both"/>
        <w:rPr>
          <w:rFonts w:ascii="Times New Roman" w:eastAsia="Times New Roman" w:hAnsi="Times New Roman" w:cs="Times New Roman"/>
          <w:b/>
          <w:sz w:val="24"/>
          <w:szCs w:val="24"/>
          <w:u w:val="single"/>
        </w:rPr>
      </w:pPr>
      <w:r w:rsidRPr="00D80F71">
        <w:rPr>
          <w:rFonts w:ascii="Times New Roman" w:eastAsia="Times New Roman" w:hAnsi="Times New Roman" w:cs="Times New Roman"/>
          <w:b/>
          <w:sz w:val="24"/>
          <w:szCs w:val="24"/>
          <w:u w:val="single"/>
        </w:rPr>
        <w:t xml:space="preserve">Практика: </w:t>
      </w:r>
    </w:p>
    <w:p w:rsidR="00461F0E" w:rsidRDefault="00461F0E" w:rsidP="00461F0E">
      <w:r w:rsidRPr="00D80F71">
        <w:rPr>
          <w:rFonts w:ascii="Times New Roman" w:eastAsia="Times New Roman" w:hAnsi="Times New Roman" w:cs="Times New Roman"/>
          <w:sz w:val="24"/>
          <w:szCs w:val="24"/>
        </w:rPr>
        <w:sym w:font="Symbol" w:char="F0B7"/>
      </w:r>
      <w:r w:rsidRPr="00D80F71">
        <w:rPr>
          <w:rFonts w:ascii="Times New Roman" w:eastAsia="Times New Roman" w:hAnsi="Times New Roman" w:cs="Times New Roman"/>
          <w:sz w:val="24"/>
          <w:szCs w:val="24"/>
        </w:rPr>
        <w:t xml:space="preserve"> Рисунки: </w:t>
      </w:r>
      <w:r w:rsidRPr="00C46A3B">
        <w:rPr>
          <w:rFonts w:ascii="Times New Roman" w:eastAsia="Times New Roman" w:hAnsi="Times New Roman" w:cs="Times New Roman"/>
          <w:sz w:val="24"/>
          <w:szCs w:val="24"/>
        </w:rPr>
        <w:t xml:space="preserve">«Цветы и травы». </w:t>
      </w:r>
    </w:p>
    <w:p w:rsidR="00461F0E" w:rsidRDefault="00461F0E" w:rsidP="00461F0E">
      <w:r w:rsidRPr="00C46A3B">
        <w:rPr>
          <w:rFonts w:ascii="Times New Roman" w:eastAsia="Times New Roman" w:hAnsi="Times New Roman" w:cs="Times New Roman"/>
          <w:sz w:val="24"/>
          <w:szCs w:val="24"/>
        </w:rPr>
        <w:t xml:space="preserve">«Цветы и бабочки». </w:t>
      </w:r>
    </w:p>
    <w:p w:rsidR="00461F0E" w:rsidRDefault="00461F0E" w:rsidP="00461F0E">
      <w:r w:rsidRPr="00C46A3B">
        <w:rPr>
          <w:rFonts w:ascii="Times New Roman" w:eastAsia="Times New Roman" w:hAnsi="Times New Roman" w:cs="Times New Roman"/>
          <w:sz w:val="24"/>
          <w:szCs w:val="24"/>
        </w:rPr>
        <w:t xml:space="preserve">«Орнамент из цветов, листьев и бабочек для украшения коврика». </w:t>
      </w:r>
    </w:p>
    <w:p w:rsidR="00461F0E" w:rsidRPr="00470FA6" w:rsidRDefault="00461F0E" w:rsidP="00461F0E">
      <w:pPr>
        <w:pStyle w:val="a4"/>
        <w:numPr>
          <w:ilvl w:val="0"/>
          <w:numId w:val="6"/>
        </w:numPr>
        <w:spacing w:after="0" w:line="360" w:lineRule="auto"/>
        <w:ind w:left="284"/>
        <w:jc w:val="both"/>
        <w:rPr>
          <w:rFonts w:ascii="Times New Roman" w:eastAsia="Times New Roman" w:hAnsi="Times New Roman" w:cs="Times New Roman"/>
          <w:b/>
          <w:sz w:val="24"/>
          <w:szCs w:val="24"/>
        </w:rPr>
      </w:pPr>
      <w:r w:rsidRPr="00470FA6">
        <w:rPr>
          <w:rFonts w:ascii="Times New Roman" w:eastAsia="Times New Roman" w:hAnsi="Times New Roman" w:cs="Times New Roman"/>
          <w:sz w:val="24"/>
          <w:szCs w:val="24"/>
        </w:rPr>
        <w:t>Заключительное занятие. Выставка работ.</w:t>
      </w:r>
    </w:p>
    <w:p w:rsidR="00461F0E" w:rsidRPr="00D80F71" w:rsidRDefault="00461F0E" w:rsidP="00461F0E">
      <w:pPr>
        <w:spacing w:after="0" w:line="240" w:lineRule="auto"/>
        <w:ind w:left="142"/>
        <w:jc w:val="both"/>
        <w:rPr>
          <w:rFonts w:ascii="Times New Roman" w:eastAsia="Times New Roman" w:hAnsi="Times New Roman" w:cs="Times New Roman"/>
          <w:b/>
          <w:sz w:val="24"/>
          <w:szCs w:val="24"/>
        </w:rPr>
      </w:pPr>
    </w:p>
    <w:p w:rsidR="00461F0E" w:rsidRDefault="00461F0E" w:rsidP="00461F0E">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461F0E" w:rsidRDefault="00461F0E" w:rsidP="00461F0E">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7877EA" w:rsidRDefault="007877EA" w:rsidP="00B96011">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7877EA" w:rsidRDefault="007877EA" w:rsidP="00B96011">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7877EA" w:rsidRDefault="007877EA" w:rsidP="00B96011">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7877EA" w:rsidRDefault="007877EA" w:rsidP="00B96011">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7877EA" w:rsidRPr="00B96011" w:rsidRDefault="007877EA" w:rsidP="00B96011">
      <w:pPr>
        <w:shd w:val="clear" w:color="auto" w:fill="FFFFFF"/>
        <w:tabs>
          <w:tab w:val="left" w:pos="2835"/>
          <w:tab w:val="center" w:pos="4677"/>
        </w:tabs>
        <w:spacing w:after="0" w:line="240" w:lineRule="auto"/>
        <w:rPr>
          <w:rFonts w:ascii="Times New Roman" w:eastAsia="Times New Roman" w:hAnsi="Times New Roman" w:cs="Times New Roman"/>
          <w:color w:val="000000"/>
          <w:sz w:val="24"/>
          <w:szCs w:val="24"/>
        </w:rPr>
      </w:pPr>
    </w:p>
    <w:p w:rsidR="00B96011" w:rsidRPr="00B96011" w:rsidRDefault="00B96011" w:rsidP="007877EA">
      <w:pPr>
        <w:pStyle w:val="a4"/>
        <w:numPr>
          <w:ilvl w:val="0"/>
          <w:numId w:val="4"/>
        </w:numPr>
        <w:shd w:val="clear" w:color="auto" w:fill="FFFFFF"/>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b/>
          <w:bCs/>
          <w:color w:val="000000"/>
          <w:sz w:val="24"/>
          <w:szCs w:val="24"/>
        </w:rPr>
        <w:t>КАЛЕНДАРНЫЙ УЧЕБНЫЙ ГРАФИК</w:t>
      </w:r>
    </w:p>
    <w:tbl>
      <w:tblPr>
        <w:tblW w:w="1020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80"/>
        <w:gridCol w:w="567"/>
        <w:gridCol w:w="567"/>
        <w:gridCol w:w="567"/>
        <w:gridCol w:w="567"/>
        <w:gridCol w:w="567"/>
        <w:gridCol w:w="567"/>
        <w:gridCol w:w="567"/>
        <w:gridCol w:w="567"/>
        <w:gridCol w:w="567"/>
        <w:gridCol w:w="709"/>
        <w:gridCol w:w="2126"/>
      </w:tblGrid>
      <w:tr w:rsidR="00B96011" w:rsidRPr="00B96011" w:rsidTr="00461F0E">
        <w:tc>
          <w:tcPr>
            <w:tcW w:w="1490" w:type="dxa"/>
            <w:vMerge w:val="restart"/>
            <w:shd w:val="clear" w:color="auto" w:fill="auto"/>
          </w:tcPr>
          <w:p w:rsidR="00B96011" w:rsidRPr="00B96011" w:rsidRDefault="00B96011" w:rsidP="00B96011">
            <w:pPr>
              <w:spacing w:after="0" w:line="240" w:lineRule="auto"/>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Учебный модуль/курс</w:t>
            </w:r>
          </w:p>
        </w:tc>
        <w:tc>
          <w:tcPr>
            <w:tcW w:w="780" w:type="dxa"/>
            <w:vMerge w:val="restart"/>
            <w:shd w:val="clear" w:color="auto" w:fill="auto"/>
            <w:textDirection w:val="btLr"/>
          </w:tcPr>
          <w:p w:rsidR="00B96011" w:rsidRPr="00B96011" w:rsidRDefault="00B96011" w:rsidP="00B96011">
            <w:pPr>
              <w:spacing w:after="0" w:line="240" w:lineRule="auto"/>
              <w:ind w:left="113" w:right="113"/>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Количество часов в неделю</w:t>
            </w:r>
          </w:p>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p>
        </w:tc>
        <w:tc>
          <w:tcPr>
            <w:tcW w:w="5103" w:type="dxa"/>
            <w:gridSpan w:val="9"/>
            <w:shd w:val="clear" w:color="auto" w:fill="auto"/>
          </w:tcPr>
          <w:p w:rsidR="00B96011" w:rsidRPr="00B96011" w:rsidRDefault="00B96011" w:rsidP="00B96011">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Количество часов в месяц</w:t>
            </w:r>
          </w:p>
        </w:tc>
        <w:tc>
          <w:tcPr>
            <w:tcW w:w="709" w:type="dxa"/>
            <w:vMerge w:val="restart"/>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Всего часов</w:t>
            </w:r>
          </w:p>
        </w:tc>
        <w:tc>
          <w:tcPr>
            <w:tcW w:w="2126" w:type="dxa"/>
            <w:vMerge w:val="restart"/>
            <w:shd w:val="clear" w:color="auto" w:fill="auto"/>
          </w:tcPr>
          <w:p w:rsidR="00B96011" w:rsidRPr="00B96011" w:rsidRDefault="00B96011" w:rsidP="00B96011">
            <w:pPr>
              <w:spacing w:after="0" w:line="240" w:lineRule="auto"/>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Промежуточная аттестация</w:t>
            </w:r>
          </w:p>
        </w:tc>
      </w:tr>
      <w:tr w:rsidR="00B96011" w:rsidRPr="00B96011" w:rsidTr="00461F0E">
        <w:trPr>
          <w:cantSplit/>
          <w:trHeight w:val="1653"/>
        </w:trPr>
        <w:tc>
          <w:tcPr>
            <w:tcW w:w="1490" w:type="dxa"/>
            <w:vMerge/>
            <w:shd w:val="clear" w:color="auto" w:fill="auto"/>
          </w:tcPr>
          <w:p w:rsidR="00B96011" w:rsidRPr="00B96011" w:rsidRDefault="00B96011" w:rsidP="00B96011">
            <w:pPr>
              <w:spacing w:after="0" w:line="240" w:lineRule="auto"/>
              <w:rPr>
                <w:rFonts w:ascii="Times New Roman" w:eastAsia="Times New Roman" w:hAnsi="Times New Roman" w:cs="Times New Roman"/>
                <w:color w:val="000000"/>
                <w:sz w:val="24"/>
                <w:szCs w:val="24"/>
              </w:rPr>
            </w:pPr>
          </w:p>
        </w:tc>
        <w:tc>
          <w:tcPr>
            <w:tcW w:w="780" w:type="dxa"/>
            <w:vMerge/>
            <w:shd w:val="clear" w:color="auto" w:fill="auto"/>
          </w:tcPr>
          <w:p w:rsidR="00B96011" w:rsidRPr="00B96011" w:rsidRDefault="00B96011" w:rsidP="00B96011">
            <w:pPr>
              <w:spacing w:after="0" w:line="240" w:lineRule="auto"/>
              <w:rPr>
                <w:rFonts w:ascii="Times New Roman" w:eastAsia="Times New Roman" w:hAnsi="Times New Roman" w:cs="Times New Roman"/>
                <w:color w:val="000000"/>
                <w:sz w:val="24"/>
                <w:szCs w:val="24"/>
              </w:rPr>
            </w:pP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сентябрь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октябрь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ноябрь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декабрь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январь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февраль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март</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апрель</w:t>
            </w:r>
          </w:p>
        </w:tc>
        <w:tc>
          <w:tcPr>
            <w:tcW w:w="567" w:type="dxa"/>
            <w:shd w:val="clear" w:color="auto" w:fill="auto"/>
            <w:textDirection w:val="btLr"/>
          </w:tcPr>
          <w:p w:rsidR="00B96011" w:rsidRPr="00B96011" w:rsidRDefault="00B96011" w:rsidP="00B96011">
            <w:pPr>
              <w:spacing w:after="0" w:line="240" w:lineRule="auto"/>
              <w:ind w:left="113" w:right="113"/>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май</w:t>
            </w:r>
          </w:p>
        </w:tc>
        <w:tc>
          <w:tcPr>
            <w:tcW w:w="709" w:type="dxa"/>
            <w:vMerge/>
            <w:shd w:val="clear" w:color="auto" w:fill="auto"/>
          </w:tcPr>
          <w:p w:rsidR="00B96011" w:rsidRPr="00B96011" w:rsidRDefault="00B96011" w:rsidP="00B96011">
            <w:pPr>
              <w:spacing w:after="0" w:line="240" w:lineRule="auto"/>
              <w:rPr>
                <w:rFonts w:ascii="Times New Roman" w:eastAsia="Times New Roman" w:hAnsi="Times New Roman" w:cs="Times New Roman"/>
                <w:color w:val="000000"/>
                <w:sz w:val="24"/>
                <w:szCs w:val="24"/>
              </w:rPr>
            </w:pPr>
          </w:p>
        </w:tc>
        <w:tc>
          <w:tcPr>
            <w:tcW w:w="2126" w:type="dxa"/>
            <w:vMerge/>
            <w:shd w:val="clear" w:color="auto" w:fill="auto"/>
          </w:tcPr>
          <w:p w:rsidR="00B96011" w:rsidRPr="00B96011" w:rsidRDefault="00B96011" w:rsidP="00B96011">
            <w:pPr>
              <w:spacing w:after="0" w:line="240" w:lineRule="auto"/>
              <w:rPr>
                <w:rFonts w:ascii="Times New Roman" w:eastAsia="Times New Roman" w:hAnsi="Times New Roman" w:cs="Times New Roman"/>
                <w:color w:val="000000"/>
                <w:sz w:val="24"/>
                <w:szCs w:val="24"/>
              </w:rPr>
            </w:pPr>
          </w:p>
        </w:tc>
      </w:tr>
      <w:tr w:rsidR="00B03289" w:rsidRPr="00B96011" w:rsidTr="00461F0E">
        <w:trPr>
          <w:trHeight w:val="854"/>
        </w:trPr>
        <w:tc>
          <w:tcPr>
            <w:tcW w:w="1490" w:type="dxa"/>
            <w:shd w:val="clear" w:color="auto" w:fill="auto"/>
          </w:tcPr>
          <w:p w:rsidR="00B03289" w:rsidRPr="00B96011" w:rsidRDefault="00B03289" w:rsidP="007877E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Палитра</w:t>
            </w:r>
            <w:r w:rsidRPr="00B96011">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z w:val="24"/>
                <w:szCs w:val="24"/>
              </w:rPr>
              <w:t>–</w:t>
            </w:r>
            <w:r w:rsidRPr="00B960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группа</w:t>
            </w:r>
          </w:p>
        </w:tc>
        <w:tc>
          <w:tcPr>
            <w:tcW w:w="780" w:type="dxa"/>
            <w:shd w:val="clear" w:color="auto" w:fill="auto"/>
          </w:tcPr>
          <w:p w:rsidR="00B03289" w:rsidRPr="003C050A" w:rsidRDefault="00A7551A" w:rsidP="00BA38A6">
            <w:pPr>
              <w:jc w:val="center"/>
              <w:rPr>
                <w:rFonts w:ascii="Times New Roman" w:eastAsia="Times New Roman" w:hAnsi="Times New Roman"/>
              </w:rPr>
            </w:pPr>
            <w:r>
              <w:rPr>
                <w:rFonts w:ascii="Times New Roman" w:eastAsia="Times New Roman" w:hAnsi="Times New Roman"/>
              </w:rPr>
              <w:t>2</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 xml:space="preserve">16 </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18</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18</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18</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14</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16</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16</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18</w:t>
            </w:r>
          </w:p>
        </w:tc>
        <w:tc>
          <w:tcPr>
            <w:tcW w:w="567" w:type="dxa"/>
            <w:shd w:val="clear" w:color="auto" w:fill="auto"/>
          </w:tcPr>
          <w:p w:rsidR="00B03289" w:rsidRPr="003C050A" w:rsidRDefault="00B03289" w:rsidP="00BA38A6">
            <w:pPr>
              <w:jc w:val="center"/>
              <w:rPr>
                <w:rFonts w:ascii="Times New Roman" w:eastAsia="Times New Roman" w:hAnsi="Times New Roman"/>
              </w:rPr>
            </w:pPr>
            <w:r>
              <w:rPr>
                <w:rFonts w:ascii="Times New Roman" w:eastAsia="Times New Roman" w:hAnsi="Times New Roman"/>
              </w:rPr>
              <w:t>16</w:t>
            </w:r>
          </w:p>
        </w:tc>
        <w:tc>
          <w:tcPr>
            <w:tcW w:w="709" w:type="dxa"/>
            <w:shd w:val="clear" w:color="auto" w:fill="auto"/>
          </w:tcPr>
          <w:p w:rsidR="00B03289" w:rsidRPr="00B96011" w:rsidRDefault="00A7551A" w:rsidP="00B960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126" w:type="dxa"/>
            <w:shd w:val="clear" w:color="auto" w:fill="auto"/>
          </w:tcPr>
          <w:p w:rsidR="00B03289" w:rsidRPr="00B96011" w:rsidRDefault="00B03289" w:rsidP="00B96011">
            <w:pPr>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sz w:val="24"/>
                <w:szCs w:val="24"/>
                <w:lang w:eastAsia="en-US"/>
              </w:rPr>
              <w:t>Открытое занятие</w:t>
            </w:r>
          </w:p>
        </w:tc>
      </w:tr>
      <w:tr w:rsidR="00B03289" w:rsidRPr="00B96011" w:rsidTr="00461F0E">
        <w:trPr>
          <w:trHeight w:val="854"/>
        </w:trPr>
        <w:tc>
          <w:tcPr>
            <w:tcW w:w="1490" w:type="dxa"/>
            <w:shd w:val="clear" w:color="auto" w:fill="auto"/>
          </w:tcPr>
          <w:p w:rsidR="00B03289" w:rsidRDefault="00B03289" w:rsidP="00B03289">
            <w:r w:rsidRPr="006B2488">
              <w:rPr>
                <w:rFonts w:ascii="Times New Roman" w:eastAsia="Times New Roman" w:hAnsi="Times New Roman" w:cs="Times New Roman"/>
                <w:color w:val="000000"/>
                <w:sz w:val="24"/>
                <w:szCs w:val="24"/>
              </w:rPr>
              <w:t>Палитра,</w:t>
            </w:r>
            <w:r>
              <w:rPr>
                <w:rFonts w:ascii="Times New Roman" w:eastAsia="Times New Roman" w:hAnsi="Times New Roman" w:cs="Times New Roman"/>
                <w:color w:val="000000"/>
                <w:sz w:val="24"/>
                <w:szCs w:val="24"/>
              </w:rPr>
              <w:t>4</w:t>
            </w:r>
            <w:r w:rsidRPr="006B2488">
              <w:rPr>
                <w:rFonts w:ascii="Times New Roman" w:eastAsia="Times New Roman" w:hAnsi="Times New Roman" w:cs="Times New Roman"/>
                <w:color w:val="000000"/>
                <w:sz w:val="24"/>
                <w:szCs w:val="24"/>
              </w:rPr>
              <w:t xml:space="preserve"> – я группа</w:t>
            </w:r>
          </w:p>
        </w:tc>
        <w:tc>
          <w:tcPr>
            <w:tcW w:w="780"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6</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28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26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24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24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18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22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28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24 </w:t>
            </w:r>
          </w:p>
        </w:tc>
        <w:tc>
          <w:tcPr>
            <w:tcW w:w="567" w:type="dxa"/>
            <w:shd w:val="clear" w:color="auto" w:fill="auto"/>
          </w:tcPr>
          <w:p w:rsidR="00B03289" w:rsidRPr="00B96011" w:rsidRDefault="00B03289" w:rsidP="00BA38A6">
            <w:pPr>
              <w:spacing w:after="0" w:line="240" w:lineRule="auto"/>
              <w:jc w:val="center"/>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 xml:space="preserve">22 </w:t>
            </w:r>
          </w:p>
        </w:tc>
        <w:tc>
          <w:tcPr>
            <w:tcW w:w="709" w:type="dxa"/>
            <w:shd w:val="clear" w:color="auto" w:fill="auto"/>
          </w:tcPr>
          <w:p w:rsidR="00B03289" w:rsidRPr="00B96011" w:rsidRDefault="00B03289" w:rsidP="00BA38A6">
            <w:pPr>
              <w:spacing w:after="0" w:line="240" w:lineRule="auto"/>
              <w:rPr>
                <w:rFonts w:ascii="Times New Roman" w:eastAsia="Times New Roman" w:hAnsi="Times New Roman" w:cs="Times New Roman"/>
                <w:color w:val="000000"/>
                <w:sz w:val="24"/>
                <w:szCs w:val="24"/>
              </w:rPr>
            </w:pPr>
            <w:r w:rsidRPr="00B96011">
              <w:rPr>
                <w:rFonts w:ascii="Times New Roman" w:eastAsia="Times New Roman" w:hAnsi="Times New Roman" w:cs="Times New Roman"/>
                <w:color w:val="000000"/>
                <w:sz w:val="24"/>
                <w:szCs w:val="24"/>
              </w:rPr>
              <w:t>216</w:t>
            </w:r>
          </w:p>
        </w:tc>
        <w:tc>
          <w:tcPr>
            <w:tcW w:w="2126" w:type="dxa"/>
            <w:shd w:val="clear" w:color="auto" w:fill="auto"/>
          </w:tcPr>
          <w:p w:rsidR="00B03289" w:rsidRDefault="00B03289">
            <w:r w:rsidRPr="00735047">
              <w:rPr>
                <w:rFonts w:ascii="Times New Roman" w:eastAsia="Calibri" w:hAnsi="Times New Roman" w:cs="Times New Roman"/>
                <w:sz w:val="24"/>
                <w:szCs w:val="24"/>
                <w:lang w:eastAsia="en-US"/>
              </w:rPr>
              <w:t>Открытое занятие</w:t>
            </w:r>
          </w:p>
        </w:tc>
      </w:tr>
    </w:tbl>
    <w:p w:rsidR="00D80F71" w:rsidRDefault="00D80F71" w:rsidP="00D80F71">
      <w:pPr>
        <w:spacing w:after="0" w:line="240" w:lineRule="auto"/>
        <w:ind w:left="142"/>
        <w:jc w:val="both"/>
        <w:rPr>
          <w:rFonts w:ascii="Times New Roman" w:eastAsia="Times New Roman" w:hAnsi="Times New Roman" w:cs="Times New Roman"/>
          <w:b/>
          <w:sz w:val="24"/>
          <w:szCs w:val="24"/>
        </w:rPr>
      </w:pPr>
    </w:p>
    <w:p w:rsidR="00D80F71" w:rsidRPr="00D80F71" w:rsidRDefault="00D80F71" w:rsidP="00D80F71">
      <w:pPr>
        <w:spacing w:after="0" w:line="240" w:lineRule="auto"/>
        <w:ind w:left="142"/>
        <w:jc w:val="both"/>
        <w:rPr>
          <w:rFonts w:ascii="Times New Roman" w:eastAsia="Times New Roman" w:hAnsi="Times New Roman" w:cs="Times New Roman"/>
          <w:b/>
          <w:sz w:val="24"/>
          <w:szCs w:val="24"/>
        </w:rPr>
      </w:pPr>
    </w:p>
    <w:p w:rsidR="00864BEE" w:rsidRPr="00BA38A6" w:rsidRDefault="00B96011" w:rsidP="007877EA">
      <w:pPr>
        <w:pStyle w:val="a4"/>
        <w:numPr>
          <w:ilvl w:val="0"/>
          <w:numId w:val="4"/>
        </w:numPr>
        <w:spacing w:after="0" w:line="240" w:lineRule="auto"/>
        <w:jc w:val="center"/>
        <w:rPr>
          <w:rFonts w:ascii="Times New Roman" w:eastAsia="Times New Roman" w:hAnsi="Times New Roman" w:cs="Times New Roman"/>
          <w:sz w:val="24"/>
          <w:szCs w:val="24"/>
        </w:rPr>
      </w:pPr>
      <w:r w:rsidRPr="00B96011">
        <w:rPr>
          <w:rFonts w:ascii="Times New Roman" w:eastAsia="Times New Roman" w:hAnsi="Times New Roman"/>
          <w:b/>
          <w:bCs/>
          <w:sz w:val="24"/>
          <w:szCs w:val="24"/>
        </w:rPr>
        <w:t>УЧЕБНО – ТЕМАТИЧЕСКОЕ ПЛАНИРОВАНИЕ</w:t>
      </w:r>
      <w:r w:rsidR="00BA38A6">
        <w:rPr>
          <w:rFonts w:ascii="Times New Roman" w:eastAsia="Times New Roman" w:hAnsi="Times New Roman"/>
          <w:b/>
          <w:bCs/>
          <w:sz w:val="24"/>
          <w:szCs w:val="24"/>
        </w:rPr>
        <w:t xml:space="preserve"> для 1,2,3групп</w:t>
      </w:r>
    </w:p>
    <w:tbl>
      <w:tblPr>
        <w:tblW w:w="9187" w:type="dxa"/>
        <w:tblCellMar>
          <w:left w:w="10" w:type="dxa"/>
          <w:right w:w="10" w:type="dxa"/>
        </w:tblCellMar>
        <w:tblLook w:val="04A0" w:firstRow="1" w:lastRow="0" w:firstColumn="1" w:lastColumn="0" w:noHBand="0" w:noVBand="1"/>
      </w:tblPr>
      <w:tblGrid>
        <w:gridCol w:w="1251"/>
        <w:gridCol w:w="5132"/>
        <w:gridCol w:w="1452"/>
        <w:gridCol w:w="1352"/>
      </w:tblGrid>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spacing w:after="0" w:line="240" w:lineRule="auto"/>
              <w:ind w:left="360"/>
              <w:jc w:val="both"/>
              <w:rPr>
                <w:rFonts w:ascii="Times New Roman" w:eastAsia="Times New Roman" w:hAnsi="Times New Roman" w:cs="Times New Roman"/>
                <w:b/>
                <w:sz w:val="24"/>
                <w:szCs w:val="24"/>
              </w:rPr>
            </w:pPr>
            <w:r w:rsidRPr="00BA38A6">
              <w:rPr>
                <w:rFonts w:ascii="Times New Roman" w:eastAsia="Times New Roman" w:hAnsi="Times New Roman" w:cs="Times New Roman"/>
                <w:b/>
                <w:sz w:val="24"/>
                <w:szCs w:val="24"/>
              </w:rPr>
              <w:t>№</w:t>
            </w:r>
            <w:r w:rsidRPr="00BA38A6">
              <w:rPr>
                <w:rFonts w:ascii="Times New Roman" w:eastAsia="Times New Roman" w:hAnsi="Times New Roman" w:cs="Times New Roman"/>
                <w:b/>
                <w:sz w:val="24"/>
                <w:szCs w:val="24"/>
              </w:rPr>
              <w:br/>
            </w:r>
          </w:p>
          <w:p w:rsidR="00BA38A6" w:rsidRPr="00BA38A6" w:rsidRDefault="00BA38A6" w:rsidP="00BA38A6">
            <w:pPr>
              <w:pStyle w:val="a4"/>
              <w:spacing w:after="0" w:line="240" w:lineRule="auto"/>
              <w:ind w:left="360"/>
              <w:jc w:val="both"/>
              <w:rPr>
                <w:rFonts w:ascii="Times New Roman" w:eastAsia="Times New Roman" w:hAnsi="Times New Roman" w:cs="Times New Roman"/>
                <w:b/>
                <w:sz w:val="24"/>
                <w:szCs w:val="24"/>
              </w:rPr>
            </w:pPr>
            <w:r w:rsidRPr="00BA38A6">
              <w:rPr>
                <w:rFonts w:ascii="Times New Roman" w:eastAsia="Times New Roman" w:hAnsi="Times New Roman" w:cs="Times New Roman"/>
                <w:b/>
                <w:sz w:val="24"/>
                <w:szCs w:val="24"/>
              </w:rPr>
              <w:t>занятия</w:t>
            </w: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Тема</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Количество часов</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Класс. Дата проведения занятия</w:t>
            </w: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spacing w:after="0" w:line="240" w:lineRule="auto"/>
              <w:ind w:left="360"/>
              <w:jc w:val="both"/>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both"/>
              <w:rPr>
                <w:rFonts w:ascii="Times New Roman" w:eastAsia="Times New Roman" w:hAnsi="Times New Roman" w:cs="Times New Roman"/>
                <w:sz w:val="24"/>
                <w:szCs w:val="24"/>
              </w:rPr>
            </w:pP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both"/>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«Знакомство с королевой Кисточкой». Урок-игра. Условия безопасной работы. (Введение в образовательную программу.)</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«Что могут краски?» Изобразительные свойства акварели. Основные цвета. Смешение красок. Холодная и тёплая палитра цветов. Радуга.</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«Изображать можно пятном». Акварель, отработка приёма рисования кругов в разных направлениях. Плавное движение. Раскрасить приёмом «размыть пятно».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«Изображать можно пятном». </w:t>
            </w:r>
            <w:proofErr w:type="spellStart"/>
            <w:r w:rsidRPr="00C46A3B">
              <w:rPr>
                <w:rFonts w:ascii="Times New Roman" w:eastAsia="Times New Roman" w:hAnsi="Times New Roman" w:cs="Times New Roman"/>
                <w:sz w:val="24"/>
                <w:szCs w:val="24"/>
              </w:rPr>
              <w:t>Кляксография</w:t>
            </w:r>
            <w:proofErr w:type="spellEnd"/>
            <w:r w:rsidRPr="00C46A3B">
              <w:rPr>
                <w:rFonts w:ascii="Times New Roman" w:eastAsia="Times New Roman" w:hAnsi="Times New Roman" w:cs="Times New Roman"/>
                <w:sz w:val="24"/>
                <w:szCs w:val="24"/>
              </w:rPr>
              <w:t xml:space="preserve"> в чёрном цвете. Превратить пятно в зверушку.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«Осень. Листопад». Смешение теплых цветов. Акварель. Отработка приёма: </w:t>
            </w:r>
            <w:proofErr w:type="spellStart"/>
            <w:r w:rsidRPr="00C46A3B">
              <w:rPr>
                <w:rFonts w:ascii="Times New Roman" w:eastAsia="Times New Roman" w:hAnsi="Times New Roman" w:cs="Times New Roman"/>
                <w:sz w:val="24"/>
                <w:szCs w:val="24"/>
              </w:rPr>
              <w:t>примакивание</w:t>
            </w:r>
            <w:proofErr w:type="spellEnd"/>
            <w:r w:rsidRPr="00C46A3B">
              <w:rPr>
                <w:rFonts w:ascii="Times New Roman" w:eastAsia="Times New Roman" w:hAnsi="Times New Roman" w:cs="Times New Roman"/>
                <w:sz w:val="24"/>
                <w:szCs w:val="24"/>
              </w:rPr>
              <w:t xml:space="preserve"> кисти боком, от светлого к </w:t>
            </w:r>
            <w:proofErr w:type="gramStart"/>
            <w:r w:rsidRPr="00C46A3B">
              <w:rPr>
                <w:rFonts w:ascii="Times New Roman" w:eastAsia="Times New Roman" w:hAnsi="Times New Roman" w:cs="Times New Roman"/>
                <w:sz w:val="24"/>
                <w:szCs w:val="24"/>
              </w:rPr>
              <w:t>тёмному</w:t>
            </w:r>
            <w:proofErr w:type="gramEnd"/>
            <w:r w:rsidRPr="00C46A3B">
              <w:rPr>
                <w:rFonts w:ascii="Times New Roman" w:eastAsia="Times New Roman" w:hAnsi="Times New Roman" w:cs="Times New Roman"/>
                <w:sz w:val="24"/>
                <w:szCs w:val="24"/>
              </w:rPr>
              <w:t xml:space="preserve">. Беседа на тему «Осень» с использованием иллюстративного материала. Творчество великих художников.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«Силуэт дерева». Передача в рисунках формы, очертания и цвета изображаемых предметов. Изображение дерева с натуры.</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«Грустный дождик». Образ дождя, ограниченная палитра. Акварель. Беседа о передаче чувств через иллюстративный материал.</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«Плывёт кораблик». Образ воды. Беседа о передаче настроения </w:t>
            </w:r>
            <w:proofErr w:type="spellStart"/>
            <w:r w:rsidRPr="00C46A3B">
              <w:rPr>
                <w:rFonts w:ascii="Times New Roman" w:eastAsia="Times New Roman" w:hAnsi="Times New Roman" w:cs="Times New Roman"/>
                <w:sz w:val="24"/>
                <w:szCs w:val="24"/>
              </w:rPr>
              <w:t>чере</w:t>
            </w:r>
            <w:proofErr w:type="spellEnd"/>
            <w:r w:rsidRPr="00C46A3B">
              <w:rPr>
                <w:rFonts w:ascii="Times New Roman" w:eastAsia="Times New Roman" w:hAnsi="Times New Roman" w:cs="Times New Roman"/>
                <w:sz w:val="24"/>
                <w:szCs w:val="24"/>
              </w:rPr>
              <w:t xml:space="preserve"> иллюстрации.</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7877EA"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Волшебная птица осени». Тёплая палитра. Пятно</w:t>
            </w:r>
            <w:proofErr w:type="gramStart"/>
            <w:r w:rsidRPr="00C46A3B">
              <w:rPr>
                <w:rFonts w:ascii="Times New Roman" w:eastAsia="Times New Roman" w:hAnsi="Times New Roman" w:cs="Times New Roman"/>
                <w:sz w:val="24"/>
                <w:szCs w:val="24"/>
              </w:rPr>
              <w:t xml:space="preserve"> ,</w:t>
            </w:r>
            <w:proofErr w:type="gramEnd"/>
            <w:r w:rsidRPr="00C46A3B">
              <w:rPr>
                <w:rFonts w:ascii="Times New Roman" w:eastAsia="Times New Roman" w:hAnsi="Times New Roman" w:cs="Times New Roman"/>
                <w:sz w:val="24"/>
                <w:szCs w:val="24"/>
              </w:rPr>
              <w:t xml:space="preserve"> линия, точка.</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«Красоту нужно уметь замечать». Изображение спинки ящерки. Красота фактуры и рисунка. Знакомство с техникой одноцветной монотипии.</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«Узоры снежинок». Ритм. Орнамент в круге. Гуашь. Отработка приёма: смешение цвета с белилами.</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Силуэт зимнего дерева». Передача в рисунке формы, очертания и цвета изображаемого предмета. Изображение дерева по представлению.</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«Зимний лес». Характер деревьев. Ограниченная палитра. Изобразительные свойства гуаши.</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«Портрет Снегурочки». Пропорции человеческого лица. Холодные цвета.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«К нам едет Дед Мороз». Рисование портрета Деда Мороза. Фигура человека в одежде. Контраст тёплых и холодных цветов.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«Снежная птица зимы». Холодная гамма цветов. Гуашь. Орнаментальная композиция.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Зимние гости». Рисование по представлению снегиря.</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«Дом снежной птицы». Ритм геометрических пятен. Отработка приема в декоре дома – линия </w:t>
            </w:r>
            <w:r w:rsidRPr="00C46A3B">
              <w:rPr>
                <w:rFonts w:ascii="Times New Roman" w:eastAsia="Times New Roman" w:hAnsi="Times New Roman" w:cs="Times New Roman"/>
                <w:sz w:val="24"/>
                <w:szCs w:val="24"/>
              </w:rPr>
              <w:lastRenderedPageBreak/>
              <w:t>зигзаг.</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lastRenderedPageBreak/>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«Ёлочка – красавица». Впечатления о прошедшем празднике. Творческая работа. Свободный выбор материала.</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«Кто стучится к нам в окно». Рисование по представлению синицы. Беседа по иллюстрациям на данную тему.</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«Красивые рыбы». Гуашь. Отработка приёма – волнистые линии. Закрепление навыка – </w:t>
            </w:r>
            <w:proofErr w:type="spellStart"/>
            <w:r w:rsidRPr="00C46A3B">
              <w:rPr>
                <w:rFonts w:ascii="Times New Roman" w:eastAsia="Times New Roman" w:hAnsi="Times New Roman" w:cs="Times New Roman"/>
                <w:sz w:val="24"/>
                <w:szCs w:val="24"/>
              </w:rPr>
              <w:t>примакивание</w:t>
            </w:r>
            <w:proofErr w:type="spellEnd"/>
            <w:r w:rsidRPr="00C46A3B">
              <w:rPr>
                <w:rFonts w:ascii="Times New Roman" w:eastAsia="Times New Roman" w:hAnsi="Times New Roman" w:cs="Times New Roman"/>
                <w:sz w:val="24"/>
                <w:szCs w:val="24"/>
              </w:rPr>
              <w:t xml:space="preserve"> кистью. Беседа с показом иллюстративного и природного материала.</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9D6D73"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«Мы в цирке». Ритм цветовых геометрических пятен. Гуашь. Основные цвета. Рисуем и играем</w:t>
            </w:r>
            <w:proofErr w:type="gramStart"/>
            <w:r w:rsidRPr="00C46A3B">
              <w:rPr>
                <w:rFonts w:ascii="Times New Roman" w:eastAsia="Times New Roman" w:hAnsi="Times New Roman" w:cs="Times New Roman"/>
                <w:sz w:val="24"/>
                <w:szCs w:val="24"/>
              </w:rPr>
              <w:t>.(</w:t>
            </w:r>
            <w:proofErr w:type="gramEnd"/>
            <w:r w:rsidRPr="00C46A3B">
              <w:rPr>
                <w:rFonts w:ascii="Times New Roman" w:eastAsia="Times New Roman" w:hAnsi="Times New Roman" w:cs="Times New Roman"/>
                <w:sz w:val="24"/>
                <w:szCs w:val="24"/>
              </w:rPr>
              <w:t xml:space="preserve"> Медведь, слон)</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«Волшебная птица весны». Тёплая палитра. Гуашь. Пятно, линия, точка.</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«Моя мама». Творческая работа. Беседа с показом детских работ, иллюстраций по иконописи.</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«Цветы и травы». Изобразительные свойства графических материалов: фломастеров, мелков. Ритм пятен и линий. Игра «Мы – гномики».</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«Цветы и бабочки». Декоративное рисование. Композиция в круге. Гуашь. </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«Орнамент из цветов, листьев и бабочек для украшения коврика». Понятие «стилизация», переработка природных форм </w:t>
            </w:r>
            <w:proofErr w:type="gramStart"/>
            <w:r w:rsidRPr="00C46A3B">
              <w:rPr>
                <w:rFonts w:ascii="Times New Roman" w:eastAsia="Times New Roman" w:hAnsi="Times New Roman" w:cs="Times New Roman"/>
                <w:sz w:val="24"/>
                <w:szCs w:val="24"/>
              </w:rPr>
              <w:t>в</w:t>
            </w:r>
            <w:proofErr w:type="gramEnd"/>
            <w:r w:rsidRPr="00C46A3B">
              <w:rPr>
                <w:rFonts w:ascii="Times New Roman" w:eastAsia="Times New Roman" w:hAnsi="Times New Roman" w:cs="Times New Roman"/>
                <w:sz w:val="24"/>
                <w:szCs w:val="24"/>
              </w:rPr>
              <w:t xml:space="preserve"> декоративно-обобщенные.</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numPr>
                <w:ilvl w:val="0"/>
                <w:numId w:val="9"/>
              </w:numPr>
              <w:spacing w:after="0" w:line="240" w:lineRule="auto"/>
              <w:jc w:val="center"/>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Заключительное занятие. Выставка работ.</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center"/>
              <w:rPr>
                <w:rFonts w:ascii="Times New Roman" w:eastAsia="Times New Roman" w:hAnsi="Times New Roman" w:cs="Times New Roman"/>
                <w:sz w:val="24"/>
                <w:szCs w:val="24"/>
              </w:rPr>
            </w:pPr>
          </w:p>
        </w:tc>
      </w:tr>
      <w:tr w:rsidR="00BA38A6" w:rsidRPr="00C46A3B" w:rsidTr="00BA38A6">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BA38A6" w:rsidRDefault="00BA38A6" w:rsidP="00BA38A6">
            <w:pPr>
              <w:pStyle w:val="a4"/>
              <w:spacing w:after="0" w:line="240" w:lineRule="auto"/>
              <w:ind w:left="360"/>
              <w:jc w:val="both"/>
              <w:rPr>
                <w:rFonts w:ascii="Times New Roman" w:eastAsia="Times New Roman" w:hAnsi="Times New Roman" w:cs="Times New Roman"/>
                <w:sz w:val="24"/>
                <w:szCs w:val="24"/>
              </w:rPr>
            </w:pPr>
          </w:p>
        </w:tc>
        <w:tc>
          <w:tcPr>
            <w:tcW w:w="54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Всего часов:</w:t>
            </w:r>
          </w:p>
        </w:tc>
        <w:tc>
          <w:tcPr>
            <w:tcW w:w="14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A7551A" w:rsidP="00BA38A6">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35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BA38A6" w:rsidRPr="00C46A3B" w:rsidRDefault="00BA38A6" w:rsidP="00BA38A6">
            <w:pPr>
              <w:spacing w:after="0" w:line="240" w:lineRule="auto"/>
              <w:ind w:left="69"/>
              <w:jc w:val="both"/>
              <w:rPr>
                <w:rFonts w:ascii="Times New Roman" w:eastAsia="Times New Roman" w:hAnsi="Times New Roman" w:cs="Times New Roman"/>
                <w:sz w:val="24"/>
                <w:szCs w:val="24"/>
              </w:rPr>
            </w:pPr>
          </w:p>
        </w:tc>
      </w:tr>
    </w:tbl>
    <w:p w:rsidR="00BA38A6" w:rsidRPr="00D80F71" w:rsidRDefault="00BA38A6" w:rsidP="00BA38A6">
      <w:pPr>
        <w:spacing w:after="0" w:line="240" w:lineRule="auto"/>
        <w:ind w:left="142"/>
        <w:jc w:val="both"/>
        <w:rPr>
          <w:rFonts w:ascii="Times New Roman" w:eastAsia="Times New Roman" w:hAnsi="Times New Roman" w:cs="Times New Roman"/>
          <w:b/>
          <w:sz w:val="24"/>
          <w:szCs w:val="24"/>
        </w:rPr>
      </w:pPr>
    </w:p>
    <w:p w:rsidR="00BA38A6" w:rsidRPr="00BA38A6" w:rsidRDefault="00BA38A6" w:rsidP="00A7551A">
      <w:pPr>
        <w:pStyle w:val="a4"/>
        <w:numPr>
          <w:ilvl w:val="0"/>
          <w:numId w:val="11"/>
        </w:numPr>
        <w:spacing w:after="0" w:line="240" w:lineRule="auto"/>
        <w:jc w:val="center"/>
        <w:rPr>
          <w:rFonts w:ascii="Times New Roman" w:eastAsia="Times New Roman" w:hAnsi="Times New Roman" w:cs="Times New Roman"/>
          <w:sz w:val="24"/>
          <w:szCs w:val="24"/>
        </w:rPr>
      </w:pPr>
      <w:r w:rsidRPr="00B96011">
        <w:rPr>
          <w:rFonts w:ascii="Times New Roman" w:eastAsia="Times New Roman" w:hAnsi="Times New Roman"/>
          <w:b/>
          <w:bCs/>
          <w:sz w:val="24"/>
          <w:szCs w:val="24"/>
        </w:rPr>
        <w:t>УЧЕБНО – ТЕМАТИЧЕСКОЕ ПЛАНИРОВАНИЕ</w:t>
      </w:r>
      <w:r>
        <w:rPr>
          <w:rFonts w:ascii="Times New Roman" w:eastAsia="Times New Roman" w:hAnsi="Times New Roman"/>
          <w:b/>
          <w:bCs/>
          <w:sz w:val="24"/>
          <w:szCs w:val="24"/>
        </w:rPr>
        <w:t xml:space="preserve"> для 4</w:t>
      </w:r>
      <w:r w:rsidR="00A7551A">
        <w:rPr>
          <w:rFonts w:ascii="Times New Roman" w:eastAsia="Times New Roman" w:hAnsi="Times New Roman"/>
          <w:b/>
          <w:bCs/>
          <w:sz w:val="24"/>
          <w:szCs w:val="24"/>
        </w:rPr>
        <w:t>,5</w:t>
      </w:r>
      <w:r>
        <w:rPr>
          <w:rFonts w:ascii="Times New Roman" w:eastAsia="Times New Roman" w:hAnsi="Times New Roman"/>
          <w:b/>
          <w:bCs/>
          <w:sz w:val="24"/>
          <w:szCs w:val="24"/>
        </w:rPr>
        <w:t xml:space="preserve"> группы</w:t>
      </w:r>
    </w:p>
    <w:p w:rsidR="00BA38A6" w:rsidRPr="00BA38A6" w:rsidRDefault="00BA38A6" w:rsidP="00BA38A6">
      <w:pPr>
        <w:spacing w:after="0" w:line="240" w:lineRule="auto"/>
        <w:rPr>
          <w:rFonts w:ascii="Times New Roman" w:eastAsia="Times New Roman" w:hAnsi="Times New Roman" w:cs="Times New Roman"/>
          <w:sz w:val="24"/>
          <w:szCs w:val="24"/>
        </w:rPr>
      </w:pPr>
    </w:p>
    <w:tbl>
      <w:tblPr>
        <w:tblW w:w="9187" w:type="dxa"/>
        <w:tblCellMar>
          <w:left w:w="10" w:type="dxa"/>
          <w:right w:w="10" w:type="dxa"/>
        </w:tblCellMar>
        <w:tblLook w:val="04A0" w:firstRow="1" w:lastRow="0" w:firstColumn="1" w:lastColumn="0" w:noHBand="0" w:noVBand="1"/>
      </w:tblPr>
      <w:tblGrid>
        <w:gridCol w:w="891"/>
        <w:gridCol w:w="5492"/>
        <w:gridCol w:w="1452"/>
        <w:gridCol w:w="1352"/>
      </w:tblGrid>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w:t>
            </w:r>
            <w:r w:rsidRPr="00C46A3B">
              <w:rPr>
                <w:rFonts w:ascii="Times New Roman" w:eastAsia="Times New Roman" w:hAnsi="Times New Roman" w:cs="Times New Roman"/>
                <w:b/>
                <w:sz w:val="24"/>
                <w:szCs w:val="24"/>
              </w:rPr>
              <w:br/>
            </w:r>
          </w:p>
          <w:p w:rsidR="00F92607" w:rsidRPr="00C46A3B" w:rsidRDefault="00F92607" w:rsidP="00C46A3B">
            <w:pPr>
              <w:spacing w:after="0" w:line="240" w:lineRule="auto"/>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занятия</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Тема</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2" w:right="87"/>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Количество часов</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both"/>
              <w:rPr>
                <w:rFonts w:ascii="Times New Roman" w:eastAsia="Times New Roman" w:hAnsi="Times New Roman" w:cs="Times New Roman"/>
                <w:b/>
                <w:sz w:val="24"/>
                <w:szCs w:val="24"/>
              </w:rPr>
            </w:pPr>
            <w:r w:rsidRPr="00C46A3B">
              <w:rPr>
                <w:rFonts w:ascii="Times New Roman" w:eastAsia="Times New Roman" w:hAnsi="Times New Roman" w:cs="Times New Roman"/>
                <w:b/>
                <w:sz w:val="24"/>
                <w:szCs w:val="24"/>
              </w:rPr>
              <w:t>Класс. Дата проведения занятия</w:t>
            </w: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both"/>
              <w:rPr>
                <w:rFonts w:ascii="Times New Roman" w:eastAsia="Times New Roman" w:hAnsi="Times New Roman" w:cs="Times New Roman"/>
                <w:sz w:val="24"/>
                <w:szCs w:val="24"/>
              </w:rPr>
            </w:pP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2" w:right="87"/>
              <w:jc w:val="both"/>
              <w:rPr>
                <w:rFonts w:ascii="Times New Roman" w:eastAsia="Times New Roman" w:hAnsi="Times New Roman" w:cs="Times New Roman"/>
                <w:sz w:val="24"/>
                <w:szCs w:val="24"/>
              </w:rPr>
            </w:pP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both"/>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«Знакомство с королевой Кисточкой». Урок-игра. Условия безопасной работы. (Введение в образовательную программу.)</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2-3</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«Что могут краски?» Изобразительные свойства акварели. Основные цвета. Смешение красок. Холодная и тёплая палитра цветов. Радуга.</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4</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«Изображать можно пятном». Акварель, отработка приёма рисования кругов в разных направлениях. Плавное движение. Раскрасить приёмом «размыть пятно».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5</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«Изображать можно пятном». </w:t>
            </w:r>
            <w:proofErr w:type="spellStart"/>
            <w:r w:rsidRPr="00C46A3B">
              <w:rPr>
                <w:rFonts w:ascii="Times New Roman" w:eastAsia="Times New Roman" w:hAnsi="Times New Roman" w:cs="Times New Roman"/>
                <w:sz w:val="24"/>
                <w:szCs w:val="24"/>
              </w:rPr>
              <w:t>Кляксография</w:t>
            </w:r>
            <w:proofErr w:type="spellEnd"/>
            <w:r w:rsidRPr="00C46A3B">
              <w:rPr>
                <w:rFonts w:ascii="Times New Roman" w:eastAsia="Times New Roman" w:hAnsi="Times New Roman" w:cs="Times New Roman"/>
                <w:sz w:val="24"/>
                <w:szCs w:val="24"/>
              </w:rPr>
              <w:t xml:space="preserve"> в чёрном цвете. Превратить пятно в зверушку.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6</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«Осень. Листопад». Смешение теплых цветов. Акварель. Отработка приёма: </w:t>
            </w:r>
            <w:proofErr w:type="spellStart"/>
            <w:r w:rsidRPr="00C46A3B">
              <w:rPr>
                <w:rFonts w:ascii="Times New Roman" w:eastAsia="Times New Roman" w:hAnsi="Times New Roman" w:cs="Times New Roman"/>
                <w:sz w:val="24"/>
                <w:szCs w:val="24"/>
              </w:rPr>
              <w:t>примакивание</w:t>
            </w:r>
            <w:proofErr w:type="spellEnd"/>
            <w:r w:rsidRPr="00C46A3B">
              <w:rPr>
                <w:rFonts w:ascii="Times New Roman" w:eastAsia="Times New Roman" w:hAnsi="Times New Roman" w:cs="Times New Roman"/>
                <w:sz w:val="24"/>
                <w:szCs w:val="24"/>
              </w:rPr>
              <w:t xml:space="preserve"> кисти </w:t>
            </w:r>
            <w:r w:rsidRPr="00C46A3B">
              <w:rPr>
                <w:rFonts w:ascii="Times New Roman" w:eastAsia="Times New Roman" w:hAnsi="Times New Roman" w:cs="Times New Roman"/>
                <w:sz w:val="24"/>
                <w:szCs w:val="24"/>
              </w:rPr>
              <w:lastRenderedPageBreak/>
              <w:t xml:space="preserve">боком, от светлого к </w:t>
            </w:r>
            <w:proofErr w:type="gramStart"/>
            <w:r w:rsidRPr="00C46A3B">
              <w:rPr>
                <w:rFonts w:ascii="Times New Roman" w:eastAsia="Times New Roman" w:hAnsi="Times New Roman" w:cs="Times New Roman"/>
                <w:sz w:val="24"/>
                <w:szCs w:val="24"/>
              </w:rPr>
              <w:t>тёмному</w:t>
            </w:r>
            <w:proofErr w:type="gramEnd"/>
            <w:r w:rsidRPr="00C46A3B">
              <w:rPr>
                <w:rFonts w:ascii="Times New Roman" w:eastAsia="Times New Roman" w:hAnsi="Times New Roman" w:cs="Times New Roman"/>
                <w:sz w:val="24"/>
                <w:szCs w:val="24"/>
              </w:rPr>
              <w:t xml:space="preserve">. Беседа на тему «Осень» с использованием иллюстративного материала. Творчество великих художников.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lastRenderedPageBreak/>
              <w:t>7</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«Силуэт дерева». Передача в рисунках формы, очертания и цвета изображаемых предметов. Изображение дерева с натуры.</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8</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«Грустный дождик». Образ дождя, ограниченная палитра. Акварель. Беседа о передаче чувств через иллюстративный материал.</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9</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«Плывёт кораблик». Образ воды. Беседа о передаче настроения </w:t>
            </w:r>
            <w:proofErr w:type="spellStart"/>
            <w:r w:rsidRPr="00C46A3B">
              <w:rPr>
                <w:rFonts w:ascii="Times New Roman" w:eastAsia="Times New Roman" w:hAnsi="Times New Roman" w:cs="Times New Roman"/>
                <w:sz w:val="24"/>
                <w:szCs w:val="24"/>
              </w:rPr>
              <w:t>чере</w:t>
            </w:r>
            <w:proofErr w:type="spellEnd"/>
            <w:r w:rsidRPr="00C46A3B">
              <w:rPr>
                <w:rFonts w:ascii="Times New Roman" w:eastAsia="Times New Roman" w:hAnsi="Times New Roman" w:cs="Times New Roman"/>
                <w:sz w:val="24"/>
                <w:szCs w:val="24"/>
              </w:rPr>
              <w:t xml:space="preserve"> иллюстрации.</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7877EA"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10</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Волшебная птица осени». Тёплая палитра. Пятно</w:t>
            </w:r>
            <w:proofErr w:type="gramStart"/>
            <w:r w:rsidRPr="00C46A3B">
              <w:rPr>
                <w:rFonts w:ascii="Times New Roman" w:eastAsia="Times New Roman" w:hAnsi="Times New Roman" w:cs="Times New Roman"/>
                <w:sz w:val="24"/>
                <w:szCs w:val="24"/>
              </w:rPr>
              <w:t xml:space="preserve"> ,</w:t>
            </w:r>
            <w:proofErr w:type="gramEnd"/>
            <w:r w:rsidRPr="00C46A3B">
              <w:rPr>
                <w:rFonts w:ascii="Times New Roman" w:eastAsia="Times New Roman" w:hAnsi="Times New Roman" w:cs="Times New Roman"/>
                <w:sz w:val="24"/>
                <w:szCs w:val="24"/>
              </w:rPr>
              <w:t xml:space="preserve"> линия, точка.</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11</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«Красоту нужно уметь замечать». Изображение спинки ящерки. Красота фактуры и рисунка. Знакомство с техникой одноцветной монотипии.</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12</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«Узоры снежинок». Ритм. Орнамент в круге. Гуашь. Отработка приёма: смешение цвета с белилами.</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13</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Силуэт зимнего дерева». Передача в рисунке формы, очертания и цвета изображаемого предмета. Изображение дерева по представлению.</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14</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«Зимний лес». Характер деревьев. Ограниченная палитра. Изобразительные свойства гуаши.</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15</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«Портрет Снегурочки». Пропорции человеческого лица. Холодные цвета.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16-17</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«К нам едет Дед Мороз». Рисование портрета Деда Мороза. Фигура человека в одежде. Контраст тёплых и холодных цветов.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18</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«Снежная птица зимы». Холодная гамма цветов. Гуашь. Орнаментальная композиция.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19</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Зимние гости». Рисование по представлению снегиря.</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20-21</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«Дом снежной птицы». Ритм геометрических пятен. Отработка приема в декоре дома – линия зигзаг.</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7877EA">
            <w:pPr>
              <w:spacing w:after="0" w:line="240" w:lineRule="auto"/>
              <w:ind w:left="62" w:right="87"/>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D34E73"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22</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«Ёлочка – красавица». Впечатления о прошедшем празднике. Творческая работа. Свободный выбор материала.</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A06D85"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23</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«Кто стучится к нам в окно». Рисование по представлению синицы. Беседа по иллюстрациям на данную тему.</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24-25</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«Красивые рыбы». Гуашь. Отработка приёма – волнистые линии. Закрепление навыка – </w:t>
            </w:r>
            <w:proofErr w:type="spellStart"/>
            <w:r w:rsidRPr="00C46A3B">
              <w:rPr>
                <w:rFonts w:ascii="Times New Roman" w:eastAsia="Times New Roman" w:hAnsi="Times New Roman" w:cs="Times New Roman"/>
                <w:sz w:val="24"/>
                <w:szCs w:val="24"/>
              </w:rPr>
              <w:t>примакивание</w:t>
            </w:r>
            <w:proofErr w:type="spellEnd"/>
            <w:r w:rsidRPr="00C46A3B">
              <w:rPr>
                <w:rFonts w:ascii="Times New Roman" w:eastAsia="Times New Roman" w:hAnsi="Times New Roman" w:cs="Times New Roman"/>
                <w:sz w:val="24"/>
                <w:szCs w:val="24"/>
              </w:rPr>
              <w:t xml:space="preserve"> кистью. Беседа с показом иллюстративного и природного материала.</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854DF2" w:rsidP="007877EA">
            <w:pPr>
              <w:spacing w:after="0" w:line="240" w:lineRule="auto"/>
              <w:ind w:left="62" w:right="87"/>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26-27</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«Мы в цирке». Ритм цветовых геометрических пятен. Гуашь. Основные цвета. Рисуем и играем</w:t>
            </w:r>
            <w:proofErr w:type="gramStart"/>
            <w:r w:rsidRPr="00C46A3B">
              <w:rPr>
                <w:rFonts w:ascii="Times New Roman" w:eastAsia="Times New Roman" w:hAnsi="Times New Roman" w:cs="Times New Roman"/>
                <w:sz w:val="24"/>
                <w:szCs w:val="24"/>
              </w:rPr>
              <w:t>.(</w:t>
            </w:r>
            <w:proofErr w:type="gramEnd"/>
            <w:r w:rsidRPr="00C46A3B">
              <w:rPr>
                <w:rFonts w:ascii="Times New Roman" w:eastAsia="Times New Roman" w:hAnsi="Times New Roman" w:cs="Times New Roman"/>
                <w:sz w:val="24"/>
                <w:szCs w:val="24"/>
              </w:rPr>
              <w:t xml:space="preserve"> Медведь, слон)</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28</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«Волшебная птица весны». Тёплая палитра. Гуашь. Пятно, линия, точка.</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29</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«Моя мама». Творческая работа. Беседа с показом </w:t>
            </w:r>
            <w:r w:rsidRPr="00C46A3B">
              <w:rPr>
                <w:rFonts w:ascii="Times New Roman" w:eastAsia="Times New Roman" w:hAnsi="Times New Roman" w:cs="Times New Roman"/>
                <w:sz w:val="24"/>
                <w:szCs w:val="24"/>
              </w:rPr>
              <w:lastRenderedPageBreak/>
              <w:t>детских работ, иллюстраций по иконописи.</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lastRenderedPageBreak/>
              <w:t>30-31</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«Цветы и травы». Изобразительные свойства графических материалов: фломастеров, мелков. Ритм пятен и линий. Игра «Мы – гномики».</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854DF2" w:rsidP="007877EA">
            <w:pPr>
              <w:spacing w:after="0" w:line="240" w:lineRule="auto"/>
              <w:ind w:left="62" w:right="87"/>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32-33</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«Цветы и бабочки». Декоративное рисование. Композиция в круге. Гуашь. </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34-35</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 xml:space="preserve">«Орнамент из цветов, листьев и бабочек для украшения коврика». Понятие «стилизация», переработка природных форм </w:t>
            </w:r>
            <w:proofErr w:type="gramStart"/>
            <w:r w:rsidRPr="00C46A3B">
              <w:rPr>
                <w:rFonts w:ascii="Times New Roman" w:eastAsia="Times New Roman" w:hAnsi="Times New Roman" w:cs="Times New Roman"/>
                <w:sz w:val="24"/>
                <w:szCs w:val="24"/>
              </w:rPr>
              <w:t>в</w:t>
            </w:r>
            <w:proofErr w:type="gramEnd"/>
            <w:r w:rsidRPr="00C46A3B">
              <w:rPr>
                <w:rFonts w:ascii="Times New Roman" w:eastAsia="Times New Roman" w:hAnsi="Times New Roman" w:cs="Times New Roman"/>
                <w:sz w:val="24"/>
                <w:szCs w:val="24"/>
              </w:rPr>
              <w:t xml:space="preserve"> декоративно-обобщенные.</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center"/>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36.</w:t>
            </w: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833341"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Заключительное занятие. В</w:t>
            </w:r>
            <w:r w:rsidR="00F92607" w:rsidRPr="00C46A3B">
              <w:rPr>
                <w:rFonts w:ascii="Times New Roman" w:eastAsia="Times New Roman" w:hAnsi="Times New Roman" w:cs="Times New Roman"/>
                <w:sz w:val="24"/>
                <w:szCs w:val="24"/>
              </w:rPr>
              <w:t>ыставка работ</w:t>
            </w:r>
            <w:r w:rsidRPr="00C46A3B">
              <w:rPr>
                <w:rFonts w:ascii="Times New Roman" w:eastAsia="Times New Roman" w:hAnsi="Times New Roman" w:cs="Times New Roman"/>
                <w:sz w:val="24"/>
                <w:szCs w:val="24"/>
              </w:rPr>
              <w:t>.</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center"/>
              <w:rPr>
                <w:rFonts w:ascii="Times New Roman" w:eastAsia="Times New Roman" w:hAnsi="Times New Roman" w:cs="Times New Roman"/>
                <w:sz w:val="24"/>
                <w:szCs w:val="24"/>
              </w:rPr>
            </w:pPr>
          </w:p>
        </w:tc>
      </w:tr>
      <w:tr w:rsidR="00F92607" w:rsidRPr="00C46A3B" w:rsidTr="00F92607">
        <w:tc>
          <w:tcPr>
            <w:tcW w:w="891"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C46A3B">
            <w:pPr>
              <w:spacing w:after="0" w:line="240" w:lineRule="auto"/>
              <w:jc w:val="both"/>
              <w:rPr>
                <w:rFonts w:ascii="Times New Roman" w:eastAsia="Times New Roman" w:hAnsi="Times New Roman" w:cs="Times New Roman"/>
                <w:sz w:val="24"/>
                <w:szCs w:val="24"/>
              </w:rPr>
            </w:pPr>
          </w:p>
        </w:tc>
        <w:tc>
          <w:tcPr>
            <w:tcW w:w="5710"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633B96" w:rsidP="007877EA">
            <w:pPr>
              <w:spacing w:after="0" w:line="240" w:lineRule="auto"/>
              <w:ind w:left="102" w:right="60"/>
              <w:jc w:val="both"/>
              <w:rPr>
                <w:rFonts w:ascii="Times New Roman" w:eastAsia="Times New Roman" w:hAnsi="Times New Roman" w:cs="Times New Roman"/>
                <w:sz w:val="24"/>
                <w:szCs w:val="24"/>
              </w:rPr>
            </w:pPr>
            <w:r w:rsidRPr="00C46A3B">
              <w:rPr>
                <w:rFonts w:ascii="Times New Roman" w:eastAsia="Times New Roman" w:hAnsi="Times New Roman" w:cs="Times New Roman"/>
                <w:sz w:val="24"/>
                <w:szCs w:val="24"/>
              </w:rPr>
              <w:t>Всего часов:</w:t>
            </w:r>
          </w:p>
        </w:tc>
        <w:tc>
          <w:tcPr>
            <w:tcW w:w="130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7877EA" w:rsidP="007877EA">
            <w:pPr>
              <w:spacing w:after="0" w:line="240" w:lineRule="auto"/>
              <w:ind w:left="62"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283"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F92607" w:rsidRPr="00C46A3B" w:rsidRDefault="00F92607" w:rsidP="007877EA">
            <w:pPr>
              <w:spacing w:after="0" w:line="240" w:lineRule="auto"/>
              <w:ind w:left="69"/>
              <w:jc w:val="both"/>
              <w:rPr>
                <w:rFonts w:ascii="Times New Roman" w:eastAsia="Times New Roman" w:hAnsi="Times New Roman" w:cs="Times New Roman"/>
                <w:sz w:val="24"/>
                <w:szCs w:val="24"/>
              </w:rPr>
            </w:pPr>
          </w:p>
        </w:tc>
      </w:tr>
    </w:tbl>
    <w:p w:rsidR="00B96011" w:rsidRPr="00B96011" w:rsidRDefault="00B96011" w:rsidP="00B96011">
      <w:pPr>
        <w:shd w:val="clear" w:color="auto" w:fill="FFFFFF"/>
        <w:spacing w:before="240" w:after="0" w:line="240" w:lineRule="auto"/>
        <w:ind w:left="142"/>
        <w:rPr>
          <w:rFonts w:ascii="Times New Roman" w:eastAsia="Times New Roman" w:hAnsi="Times New Roman" w:cs="Times New Roman"/>
          <w:b/>
          <w:bCs/>
          <w:color w:val="000000"/>
          <w:sz w:val="24"/>
          <w:szCs w:val="24"/>
        </w:rPr>
      </w:pPr>
    </w:p>
    <w:p w:rsidR="00B96011" w:rsidRPr="00B96011" w:rsidRDefault="00B96011" w:rsidP="00A7551A">
      <w:pPr>
        <w:pStyle w:val="a4"/>
        <w:numPr>
          <w:ilvl w:val="0"/>
          <w:numId w:val="11"/>
        </w:numPr>
        <w:shd w:val="clear" w:color="auto" w:fill="FFFFFF"/>
        <w:spacing w:before="240" w:after="0" w:line="240" w:lineRule="auto"/>
        <w:jc w:val="center"/>
        <w:rPr>
          <w:rFonts w:ascii="Times New Roman" w:eastAsia="Times New Roman" w:hAnsi="Times New Roman" w:cs="Times New Roman"/>
          <w:b/>
          <w:bCs/>
          <w:color w:val="000000"/>
          <w:sz w:val="24"/>
          <w:szCs w:val="24"/>
        </w:rPr>
      </w:pPr>
      <w:r w:rsidRPr="00B96011">
        <w:rPr>
          <w:rFonts w:ascii="Times New Roman" w:eastAsia="Times New Roman" w:hAnsi="Times New Roman" w:cs="Times New Roman"/>
          <w:b/>
          <w:bCs/>
          <w:color w:val="000000"/>
          <w:sz w:val="24"/>
          <w:szCs w:val="24"/>
        </w:rPr>
        <w:t>ОЦЕНОЧНЫЕ МАТЕРИАЛЫ</w:t>
      </w:r>
    </w:p>
    <w:p w:rsidR="00B96011" w:rsidRPr="00B96011" w:rsidRDefault="00B96011" w:rsidP="00B96011">
      <w:pPr>
        <w:spacing w:after="0" w:line="360" w:lineRule="auto"/>
        <w:ind w:left="142"/>
        <w:jc w:val="both"/>
        <w:rPr>
          <w:rFonts w:ascii="Times New Roman" w:eastAsia="Times New Roman" w:hAnsi="Times New Roman" w:cs="Times New Roman"/>
          <w:sz w:val="24"/>
          <w:szCs w:val="24"/>
        </w:rPr>
      </w:pPr>
      <w:r w:rsidRPr="00BA7B05">
        <w:rPr>
          <w:rFonts w:eastAsia="Times New Roman"/>
        </w:rPr>
        <w:sym w:font="Symbol" w:char="F0B7"/>
      </w:r>
      <w:r w:rsidRPr="00B96011">
        <w:rPr>
          <w:rFonts w:ascii="Times New Roman" w:eastAsia="Times New Roman" w:hAnsi="Times New Roman" w:cs="Times New Roman"/>
          <w:sz w:val="24"/>
          <w:szCs w:val="24"/>
        </w:rPr>
        <w:t xml:space="preserve">   </w:t>
      </w:r>
      <w:r w:rsidR="0079627E" w:rsidRPr="00B96011">
        <w:rPr>
          <w:rFonts w:ascii="Times New Roman" w:eastAsia="Times New Roman" w:hAnsi="Times New Roman" w:cs="Times New Roman"/>
          <w:sz w:val="24"/>
          <w:szCs w:val="24"/>
        </w:rPr>
        <w:t xml:space="preserve">Входной </w:t>
      </w:r>
      <w:r w:rsidRPr="00B96011">
        <w:rPr>
          <w:rFonts w:ascii="Times New Roman" w:eastAsia="Times New Roman" w:hAnsi="Times New Roman" w:cs="Times New Roman"/>
          <w:sz w:val="24"/>
          <w:szCs w:val="24"/>
        </w:rPr>
        <w:t>– проводится в начале обучения, определяет уровень знаний и художественно-творческих способностей ребенка (беседа, тесты);</w:t>
      </w:r>
    </w:p>
    <w:p w:rsidR="00B96011" w:rsidRPr="00B96011" w:rsidRDefault="00B96011" w:rsidP="00B96011">
      <w:pPr>
        <w:spacing w:after="0" w:line="360" w:lineRule="auto"/>
        <w:ind w:left="142"/>
        <w:jc w:val="both"/>
        <w:rPr>
          <w:rFonts w:ascii="Times New Roman" w:eastAsia="Times New Roman" w:hAnsi="Times New Roman" w:cs="Times New Roman"/>
          <w:sz w:val="24"/>
          <w:szCs w:val="24"/>
        </w:rPr>
      </w:pPr>
      <w:r w:rsidRPr="00BA7B05">
        <w:rPr>
          <w:rFonts w:eastAsia="Times New Roman"/>
        </w:rPr>
        <w:sym w:font="Symbol" w:char="F0B7"/>
      </w:r>
      <w:r w:rsidRPr="00B96011">
        <w:rPr>
          <w:rFonts w:ascii="Times New Roman" w:eastAsia="Times New Roman" w:hAnsi="Times New Roman" w:cs="Times New Roman"/>
          <w:sz w:val="24"/>
          <w:szCs w:val="24"/>
        </w:rPr>
        <w:t xml:space="preserve">   текущий – проводится на каждом занятии: акцентирование внимания, просмотр работ;</w:t>
      </w:r>
    </w:p>
    <w:p w:rsidR="00B96011" w:rsidRPr="00B96011" w:rsidRDefault="00B96011" w:rsidP="00B96011">
      <w:pPr>
        <w:spacing w:after="0" w:line="360" w:lineRule="auto"/>
        <w:ind w:left="142"/>
        <w:jc w:val="both"/>
        <w:rPr>
          <w:rFonts w:ascii="Times New Roman" w:eastAsia="Times New Roman" w:hAnsi="Times New Roman" w:cs="Times New Roman"/>
          <w:sz w:val="24"/>
          <w:szCs w:val="24"/>
        </w:rPr>
      </w:pPr>
      <w:r w:rsidRPr="00BA7B05">
        <w:rPr>
          <w:rFonts w:eastAsia="Times New Roman"/>
        </w:rPr>
        <w:sym w:font="Symbol" w:char="F0B7"/>
      </w:r>
      <w:r w:rsidRPr="00B96011">
        <w:rPr>
          <w:rFonts w:ascii="Times New Roman" w:eastAsia="Times New Roman" w:hAnsi="Times New Roman" w:cs="Times New Roman"/>
          <w:sz w:val="24"/>
          <w:szCs w:val="24"/>
        </w:rPr>
        <w:t xml:space="preserve">  </w:t>
      </w:r>
      <w:proofErr w:type="gramStart"/>
      <w:r w:rsidRPr="00B96011">
        <w:rPr>
          <w:rFonts w:ascii="Times New Roman" w:eastAsia="Times New Roman" w:hAnsi="Times New Roman" w:cs="Times New Roman"/>
          <w:sz w:val="24"/>
          <w:szCs w:val="24"/>
        </w:rPr>
        <w:t>промежуточный</w:t>
      </w:r>
      <w:proofErr w:type="gramEnd"/>
      <w:r w:rsidRPr="00B96011">
        <w:rPr>
          <w:rFonts w:ascii="Times New Roman" w:eastAsia="Times New Roman" w:hAnsi="Times New Roman" w:cs="Times New Roman"/>
          <w:sz w:val="24"/>
          <w:szCs w:val="24"/>
        </w:rPr>
        <w:t xml:space="preserve"> – проводится по окончании изучения отдельных тем: дидактические игры, кроссворды, тестовые задания, выставки;</w:t>
      </w:r>
    </w:p>
    <w:p w:rsidR="00B96011" w:rsidRPr="00B96011" w:rsidRDefault="00B96011" w:rsidP="00B96011">
      <w:pPr>
        <w:spacing w:after="0" w:line="360" w:lineRule="auto"/>
        <w:ind w:left="142"/>
        <w:rPr>
          <w:rFonts w:ascii="Times New Roman" w:eastAsia="Times New Roman" w:hAnsi="Times New Roman" w:cs="Times New Roman"/>
          <w:sz w:val="24"/>
          <w:szCs w:val="24"/>
        </w:rPr>
      </w:pPr>
      <w:r w:rsidRPr="00BA7B05">
        <w:rPr>
          <w:rFonts w:eastAsia="Times New Roman"/>
        </w:rPr>
        <w:sym w:font="Symbol" w:char="F0B7"/>
      </w:r>
      <w:r w:rsidRPr="00B96011">
        <w:rPr>
          <w:rFonts w:ascii="Times New Roman" w:eastAsia="Times New Roman" w:hAnsi="Times New Roman" w:cs="Times New Roman"/>
          <w:sz w:val="24"/>
          <w:szCs w:val="24"/>
        </w:rPr>
        <w:t xml:space="preserve">   итоговый – проводится в конце учебного года, определяет уровень освоения программы: итоговая выставка.</w:t>
      </w:r>
    </w:p>
    <w:p w:rsidR="00B96011" w:rsidRPr="00B96011" w:rsidRDefault="00B96011" w:rsidP="00B96011">
      <w:pPr>
        <w:spacing w:after="0" w:line="360" w:lineRule="auto"/>
        <w:ind w:left="142"/>
        <w:jc w:val="both"/>
        <w:rPr>
          <w:rFonts w:ascii="Times New Roman" w:eastAsia="Times New Roman" w:hAnsi="Times New Roman" w:cs="Times New Roman"/>
          <w:sz w:val="24"/>
          <w:szCs w:val="24"/>
        </w:rPr>
      </w:pPr>
      <w:r w:rsidRPr="00B96011">
        <w:rPr>
          <w:rFonts w:ascii="Times New Roman" w:eastAsia="Times New Roman" w:hAnsi="Times New Roman" w:cs="Times New Roman"/>
          <w:sz w:val="24"/>
          <w:szCs w:val="24"/>
        </w:rPr>
        <w:t xml:space="preserve">     В результате реализации программы детьми должен </w:t>
      </w:r>
      <w:proofErr w:type="gramStart"/>
      <w:r w:rsidRPr="00B96011">
        <w:rPr>
          <w:rFonts w:ascii="Times New Roman" w:eastAsia="Times New Roman" w:hAnsi="Times New Roman" w:cs="Times New Roman"/>
          <w:sz w:val="24"/>
          <w:szCs w:val="24"/>
        </w:rPr>
        <w:t>быть</w:t>
      </w:r>
      <w:proofErr w:type="gramEnd"/>
      <w:r w:rsidRPr="00B96011">
        <w:rPr>
          <w:rFonts w:ascii="Times New Roman" w:eastAsia="Times New Roman" w:hAnsi="Times New Roman" w:cs="Times New Roman"/>
          <w:sz w:val="24"/>
          <w:szCs w:val="24"/>
        </w:rPr>
        <w:t xml:space="preserve"> достигнут определенный уровень овладения изобразительной грамотой. Воспитанники научатся обращаться с материалами и инструментами изобразительного искусства, знать специальную терминологию, иметь представление о видах и жанрах искусства. Постепенно, благодаря формированию хорошего эстетического вкуса, дети смогут противостоять натиску массовой культуры, что поможет нравственному развитию личности. На занятиях, посвященных народному творчеству, знакомясь с лучшими произведениями народных мастеров, учащиеся получат представление о различных видах народного искусства, что будет способствовать развитию интереса и уважения к родной культуре.</w:t>
      </w:r>
    </w:p>
    <w:p w:rsidR="00B96011" w:rsidRPr="00B96011" w:rsidRDefault="00B96011" w:rsidP="00B96011">
      <w:pPr>
        <w:shd w:val="clear" w:color="auto" w:fill="FFFFFF"/>
        <w:spacing w:after="0" w:line="240" w:lineRule="auto"/>
        <w:jc w:val="center"/>
        <w:rPr>
          <w:rFonts w:ascii="Times New Roman" w:eastAsia="Times New Roman" w:hAnsi="Times New Roman" w:cs="Times New Roman"/>
          <w:b/>
          <w:bCs/>
          <w:color w:val="000000"/>
          <w:sz w:val="24"/>
          <w:szCs w:val="24"/>
        </w:rPr>
      </w:pPr>
    </w:p>
    <w:p w:rsidR="00F44232" w:rsidRPr="00B96011" w:rsidRDefault="00B96011" w:rsidP="00A7551A">
      <w:pPr>
        <w:pStyle w:val="a4"/>
        <w:numPr>
          <w:ilvl w:val="0"/>
          <w:numId w:val="11"/>
        </w:numPr>
        <w:shd w:val="clear" w:color="auto" w:fill="FFFFFF"/>
        <w:spacing w:after="0" w:line="240" w:lineRule="auto"/>
        <w:jc w:val="center"/>
        <w:rPr>
          <w:rFonts w:ascii="Times New Roman" w:eastAsia="Times New Roman" w:hAnsi="Times New Roman" w:cs="Times New Roman"/>
          <w:b/>
          <w:sz w:val="24"/>
          <w:szCs w:val="24"/>
        </w:rPr>
      </w:pPr>
      <w:r w:rsidRPr="00B96011">
        <w:rPr>
          <w:rFonts w:ascii="Times New Roman" w:eastAsia="Times New Roman" w:hAnsi="Times New Roman" w:cs="Times New Roman"/>
          <w:b/>
          <w:bCs/>
          <w:color w:val="000000"/>
          <w:sz w:val="24"/>
          <w:szCs w:val="24"/>
        </w:rPr>
        <w:t>МЕТОДИЧЕСКИЕ МАТЕРИАЛЫ</w:t>
      </w:r>
    </w:p>
    <w:p w:rsidR="00F44232" w:rsidRDefault="00F44232" w:rsidP="00C46A3B">
      <w:pPr>
        <w:spacing w:after="0"/>
        <w:jc w:val="both"/>
        <w:rPr>
          <w:rFonts w:ascii="Times New Roman" w:eastAsia="Times New Roman" w:hAnsi="Times New Roman" w:cs="Times New Roman"/>
          <w:sz w:val="24"/>
          <w:szCs w:val="24"/>
        </w:rPr>
      </w:pPr>
    </w:p>
    <w:p w:rsidR="00F44232" w:rsidRPr="00F44232" w:rsidRDefault="00F44232" w:rsidP="0079627E">
      <w:pPr>
        <w:spacing w:after="0"/>
        <w:ind w:firstLine="567"/>
        <w:jc w:val="both"/>
        <w:rPr>
          <w:rFonts w:ascii="Times New Roman" w:eastAsia="Times New Roman" w:hAnsi="Times New Roman" w:cs="Times New Roman"/>
          <w:sz w:val="24"/>
          <w:szCs w:val="24"/>
        </w:rPr>
      </w:pPr>
      <w:r w:rsidRPr="00F44232">
        <w:rPr>
          <w:rFonts w:ascii="Times New Roman" w:eastAsia="Times New Roman" w:hAnsi="Times New Roman" w:cs="Times New Roman"/>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w:t>
      </w:r>
      <w:r w:rsidRPr="00F44232">
        <w:rPr>
          <w:rFonts w:ascii="Times New Roman" w:eastAsia="Times New Roman" w:hAnsi="Times New Roman" w:cs="Times New Roman"/>
          <w:sz w:val="24"/>
          <w:szCs w:val="24"/>
        </w:rPr>
        <w:lastRenderedPageBreak/>
        <w:t xml:space="preserve">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roofErr w:type="gramStart"/>
      <w:r w:rsidRPr="00F44232">
        <w:rPr>
          <w:rFonts w:ascii="Times New Roman" w:eastAsia="Times New Roman" w:hAnsi="Times New Roman" w:cs="Times New Roman"/>
          <w:sz w:val="24"/>
          <w:szCs w:val="24"/>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w:t>
      </w:r>
      <w:proofErr w:type="gramEnd"/>
      <w:r w:rsidRPr="00F44232">
        <w:rPr>
          <w:rFonts w:ascii="Times New Roman" w:eastAsia="Times New Roman" w:hAnsi="Times New Roman" w:cs="Times New Roman"/>
          <w:sz w:val="24"/>
          <w:szCs w:val="24"/>
        </w:rPr>
        <w:t xml:space="preserve">  Некоторые занятия проходят в форме самостоятельной работы (постановки натюрмортов), где  стимулируется самостоятельное творчество. </w:t>
      </w:r>
      <w:proofErr w:type="gramStart"/>
      <w:r w:rsidRPr="00F44232">
        <w:rPr>
          <w:rFonts w:ascii="Times New Roman" w:eastAsia="Times New Roman" w:hAnsi="Times New Roman" w:cs="Times New Roman"/>
          <w:sz w:val="24"/>
          <w:szCs w:val="24"/>
        </w:rPr>
        <w:t>К</w:t>
      </w:r>
      <w:proofErr w:type="gramEnd"/>
      <w:r w:rsidRPr="00F44232">
        <w:rPr>
          <w:rFonts w:ascii="Times New Roman" w:eastAsia="Times New Roman" w:hAnsi="Times New Roman" w:cs="Times New Roman"/>
          <w:sz w:val="24"/>
          <w:szCs w:val="24"/>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В период обучения происходит постепенное усложнение материала. </w:t>
      </w:r>
      <w:proofErr w:type="gramStart"/>
      <w:r w:rsidRPr="00F44232">
        <w:rPr>
          <w:rFonts w:ascii="Times New Roman" w:eastAsia="Times New Roman" w:hAnsi="Times New Roman" w:cs="Times New Roman"/>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F44232">
        <w:rPr>
          <w:rFonts w:ascii="Times New Roman" w:eastAsia="Times New Roman" w:hAnsi="Times New Roman" w:cs="Times New Roman"/>
          <w:sz w:val="24"/>
          <w:szCs w:val="24"/>
        </w:rPr>
        <w:t xml:space="preserve"> Наглядность является самым прямым путём обучения в любой области, а особенно в изобразительном искусстве. </w:t>
      </w:r>
    </w:p>
    <w:p w:rsidR="00F44232" w:rsidRPr="00C46A3B" w:rsidRDefault="00F44232" w:rsidP="00C46A3B">
      <w:pPr>
        <w:spacing w:after="0"/>
        <w:jc w:val="both"/>
        <w:rPr>
          <w:rFonts w:ascii="Times New Roman" w:eastAsia="Calibri" w:hAnsi="Times New Roman" w:cs="Times New Roman"/>
          <w:sz w:val="24"/>
          <w:szCs w:val="24"/>
        </w:rPr>
      </w:pPr>
    </w:p>
    <w:sectPr w:rsidR="00F44232" w:rsidRPr="00C46A3B" w:rsidSect="00F92607">
      <w:footerReference w:type="default" r:id="rId10"/>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8A6" w:rsidRDefault="00BA38A6" w:rsidP="00854DF2">
      <w:pPr>
        <w:spacing w:after="0" w:line="240" w:lineRule="auto"/>
      </w:pPr>
      <w:r>
        <w:separator/>
      </w:r>
    </w:p>
  </w:endnote>
  <w:endnote w:type="continuationSeparator" w:id="0">
    <w:p w:rsidR="00BA38A6" w:rsidRDefault="00BA38A6" w:rsidP="0085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29756"/>
      <w:docPartObj>
        <w:docPartGallery w:val="Page Numbers (Bottom of Page)"/>
        <w:docPartUnique/>
      </w:docPartObj>
    </w:sdtPr>
    <w:sdtEndPr/>
    <w:sdtContent>
      <w:p w:rsidR="00BA38A6" w:rsidRDefault="00BA38A6">
        <w:pPr>
          <w:pStyle w:val="a7"/>
          <w:jc w:val="right"/>
        </w:pPr>
        <w:r>
          <w:fldChar w:fldCharType="begin"/>
        </w:r>
        <w:r>
          <w:instrText>PAGE   \* MERGEFORMAT</w:instrText>
        </w:r>
        <w:r>
          <w:fldChar w:fldCharType="separate"/>
        </w:r>
        <w:r w:rsidR="00D318CE">
          <w:rPr>
            <w:noProof/>
          </w:rPr>
          <w:t>1</w:t>
        </w:r>
        <w:r>
          <w:fldChar w:fldCharType="end"/>
        </w:r>
      </w:p>
    </w:sdtContent>
  </w:sdt>
  <w:p w:rsidR="00BA38A6" w:rsidRDefault="00BA38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8A6" w:rsidRDefault="00BA38A6" w:rsidP="00854DF2">
      <w:pPr>
        <w:spacing w:after="0" w:line="240" w:lineRule="auto"/>
      </w:pPr>
      <w:r>
        <w:separator/>
      </w:r>
    </w:p>
  </w:footnote>
  <w:footnote w:type="continuationSeparator" w:id="0">
    <w:p w:rsidR="00BA38A6" w:rsidRDefault="00BA38A6" w:rsidP="00854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E06"/>
    <w:multiLevelType w:val="hybridMultilevel"/>
    <w:tmpl w:val="31A02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6586F"/>
    <w:multiLevelType w:val="hybridMultilevel"/>
    <w:tmpl w:val="1CEAAA70"/>
    <w:lvl w:ilvl="0" w:tplc="5116429A">
      <w:start w:val="1"/>
      <w:numFmt w:val="decimal"/>
      <w:lvlText w:val="%1."/>
      <w:lvlJc w:val="left"/>
      <w:pPr>
        <w:ind w:left="502" w:hanging="360"/>
      </w:pPr>
      <w:rPr>
        <w:rFonts w:hint="default"/>
        <w:b/>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
    <w:nsid w:val="0F2355B3"/>
    <w:multiLevelType w:val="hybridMultilevel"/>
    <w:tmpl w:val="0D606F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76BAB"/>
    <w:multiLevelType w:val="hybridMultilevel"/>
    <w:tmpl w:val="802C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E33BC"/>
    <w:multiLevelType w:val="hybridMultilevel"/>
    <w:tmpl w:val="CD00F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71C3F"/>
    <w:multiLevelType w:val="hybridMultilevel"/>
    <w:tmpl w:val="B546CABA"/>
    <w:lvl w:ilvl="0" w:tplc="1408D140">
      <w:start w:val="8"/>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865BD"/>
    <w:multiLevelType w:val="hybridMultilevel"/>
    <w:tmpl w:val="FD7E4DB6"/>
    <w:lvl w:ilvl="0" w:tplc="5116429A">
      <w:start w:val="1"/>
      <w:numFmt w:val="decimal"/>
      <w:lvlText w:val="%1."/>
      <w:lvlJc w:val="left"/>
      <w:pPr>
        <w:ind w:left="502" w:hanging="360"/>
      </w:pPr>
      <w:rPr>
        <w:rFonts w:hint="default"/>
        <w:b/>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nsid w:val="34FD168E"/>
    <w:multiLevelType w:val="hybridMultilevel"/>
    <w:tmpl w:val="982C7D34"/>
    <w:lvl w:ilvl="0" w:tplc="5116429A">
      <w:start w:val="1"/>
      <w:numFmt w:val="decimal"/>
      <w:lvlText w:val="%1."/>
      <w:lvlJc w:val="left"/>
      <w:pPr>
        <w:ind w:left="360" w:hanging="360"/>
      </w:pPr>
      <w:rPr>
        <w:rFonts w:hint="default"/>
        <w:b/>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
    <w:nsid w:val="4CDD00C3"/>
    <w:multiLevelType w:val="hybridMultilevel"/>
    <w:tmpl w:val="E0F0F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CE34E3"/>
    <w:multiLevelType w:val="hybridMultilevel"/>
    <w:tmpl w:val="28083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A932FC"/>
    <w:multiLevelType w:val="hybridMultilevel"/>
    <w:tmpl w:val="F496B666"/>
    <w:lvl w:ilvl="0" w:tplc="F54AA5D4">
      <w:start w:val="1"/>
      <w:numFmt w:val="decimal"/>
      <w:lvlText w:val="%1."/>
      <w:lvlJc w:val="left"/>
      <w:pPr>
        <w:ind w:left="360" w:hanging="360"/>
      </w:pPr>
      <w:rPr>
        <w:rFonts w:hint="default"/>
        <w:b w:val="0"/>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num w:numId="1">
    <w:abstractNumId w:val="0"/>
  </w:num>
  <w:num w:numId="2">
    <w:abstractNumId w:val="9"/>
  </w:num>
  <w:num w:numId="3">
    <w:abstractNumId w:val="3"/>
  </w:num>
  <w:num w:numId="4">
    <w:abstractNumId w:val="7"/>
  </w:num>
  <w:num w:numId="5">
    <w:abstractNumId w:val="4"/>
  </w:num>
  <w:num w:numId="6">
    <w:abstractNumId w:val="8"/>
  </w:num>
  <w:num w:numId="7">
    <w:abstractNumId w:val="6"/>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EE"/>
    <w:rsid w:val="0000392D"/>
    <w:rsid w:val="00014D57"/>
    <w:rsid w:val="00043120"/>
    <w:rsid w:val="00065A5D"/>
    <w:rsid w:val="000D1638"/>
    <w:rsid w:val="000F7C5D"/>
    <w:rsid w:val="00123A96"/>
    <w:rsid w:val="00125A2D"/>
    <w:rsid w:val="00196A97"/>
    <w:rsid w:val="001A4D36"/>
    <w:rsid w:val="001F1A4E"/>
    <w:rsid w:val="00204387"/>
    <w:rsid w:val="0022295F"/>
    <w:rsid w:val="002E44EC"/>
    <w:rsid w:val="00330D02"/>
    <w:rsid w:val="00332115"/>
    <w:rsid w:val="003E1BAF"/>
    <w:rsid w:val="003E6950"/>
    <w:rsid w:val="00411FF8"/>
    <w:rsid w:val="00412FF2"/>
    <w:rsid w:val="00435B5B"/>
    <w:rsid w:val="00461F0E"/>
    <w:rsid w:val="00466922"/>
    <w:rsid w:val="00470FA6"/>
    <w:rsid w:val="00472C13"/>
    <w:rsid w:val="00481C48"/>
    <w:rsid w:val="004E5E07"/>
    <w:rsid w:val="004F04CA"/>
    <w:rsid w:val="005563CD"/>
    <w:rsid w:val="005B7BEA"/>
    <w:rsid w:val="005E7015"/>
    <w:rsid w:val="006217FA"/>
    <w:rsid w:val="006232AD"/>
    <w:rsid w:val="00633B96"/>
    <w:rsid w:val="006807C2"/>
    <w:rsid w:val="0069120E"/>
    <w:rsid w:val="006A0B13"/>
    <w:rsid w:val="00740D59"/>
    <w:rsid w:val="0077192F"/>
    <w:rsid w:val="007877EA"/>
    <w:rsid w:val="0079627E"/>
    <w:rsid w:val="007968AB"/>
    <w:rsid w:val="007F2BC6"/>
    <w:rsid w:val="00824C41"/>
    <w:rsid w:val="00833341"/>
    <w:rsid w:val="00853DA4"/>
    <w:rsid w:val="00854DF2"/>
    <w:rsid w:val="00864BEE"/>
    <w:rsid w:val="00865D90"/>
    <w:rsid w:val="00883A35"/>
    <w:rsid w:val="00885A82"/>
    <w:rsid w:val="008F37A6"/>
    <w:rsid w:val="009415C4"/>
    <w:rsid w:val="0094581E"/>
    <w:rsid w:val="009939EC"/>
    <w:rsid w:val="009A05F1"/>
    <w:rsid w:val="009C1960"/>
    <w:rsid w:val="009D6D73"/>
    <w:rsid w:val="00A06D85"/>
    <w:rsid w:val="00A441C9"/>
    <w:rsid w:val="00A7551A"/>
    <w:rsid w:val="00AC67B7"/>
    <w:rsid w:val="00AF632B"/>
    <w:rsid w:val="00B02F8B"/>
    <w:rsid w:val="00B03289"/>
    <w:rsid w:val="00B4049E"/>
    <w:rsid w:val="00B554EE"/>
    <w:rsid w:val="00B85721"/>
    <w:rsid w:val="00B96011"/>
    <w:rsid w:val="00BA1275"/>
    <w:rsid w:val="00BA38A6"/>
    <w:rsid w:val="00BA7B05"/>
    <w:rsid w:val="00C25856"/>
    <w:rsid w:val="00C44E43"/>
    <w:rsid w:val="00C460E2"/>
    <w:rsid w:val="00C46A3B"/>
    <w:rsid w:val="00C64531"/>
    <w:rsid w:val="00C7303F"/>
    <w:rsid w:val="00CF0A72"/>
    <w:rsid w:val="00D318CE"/>
    <w:rsid w:val="00D34E73"/>
    <w:rsid w:val="00D44038"/>
    <w:rsid w:val="00D60D07"/>
    <w:rsid w:val="00D62B56"/>
    <w:rsid w:val="00D6507C"/>
    <w:rsid w:val="00D80F71"/>
    <w:rsid w:val="00DA5FC0"/>
    <w:rsid w:val="00DB5FF0"/>
    <w:rsid w:val="00DC437E"/>
    <w:rsid w:val="00DC7285"/>
    <w:rsid w:val="00F35522"/>
    <w:rsid w:val="00F36665"/>
    <w:rsid w:val="00F44232"/>
    <w:rsid w:val="00F62F76"/>
    <w:rsid w:val="00F92607"/>
    <w:rsid w:val="00FD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607"/>
    <w:pPr>
      <w:ind w:left="720"/>
      <w:contextualSpacing/>
    </w:pPr>
  </w:style>
  <w:style w:type="paragraph" w:styleId="a5">
    <w:name w:val="header"/>
    <w:basedOn w:val="a"/>
    <w:link w:val="a6"/>
    <w:uiPriority w:val="99"/>
    <w:unhideWhenUsed/>
    <w:rsid w:val="00854D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DF2"/>
  </w:style>
  <w:style w:type="paragraph" w:styleId="a7">
    <w:name w:val="footer"/>
    <w:basedOn w:val="a"/>
    <w:link w:val="a8"/>
    <w:uiPriority w:val="99"/>
    <w:unhideWhenUsed/>
    <w:rsid w:val="00854D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DF2"/>
  </w:style>
  <w:style w:type="character" w:customStyle="1" w:styleId="2">
    <w:name w:val="Основной текст (2)"/>
    <w:rsid w:val="00F442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9">
    <w:name w:val="Balloon Text"/>
    <w:basedOn w:val="a"/>
    <w:link w:val="aa"/>
    <w:uiPriority w:val="99"/>
    <w:semiHidden/>
    <w:unhideWhenUsed/>
    <w:rsid w:val="00412F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607"/>
    <w:pPr>
      <w:ind w:left="720"/>
      <w:contextualSpacing/>
    </w:pPr>
  </w:style>
  <w:style w:type="paragraph" w:styleId="a5">
    <w:name w:val="header"/>
    <w:basedOn w:val="a"/>
    <w:link w:val="a6"/>
    <w:uiPriority w:val="99"/>
    <w:unhideWhenUsed/>
    <w:rsid w:val="00854D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4DF2"/>
  </w:style>
  <w:style w:type="paragraph" w:styleId="a7">
    <w:name w:val="footer"/>
    <w:basedOn w:val="a"/>
    <w:link w:val="a8"/>
    <w:uiPriority w:val="99"/>
    <w:unhideWhenUsed/>
    <w:rsid w:val="00854D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4DF2"/>
  </w:style>
  <w:style w:type="character" w:customStyle="1" w:styleId="2">
    <w:name w:val="Основной текст (2)"/>
    <w:rsid w:val="00F442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9">
    <w:name w:val="Balloon Text"/>
    <w:basedOn w:val="a"/>
    <w:link w:val="aa"/>
    <w:uiPriority w:val="99"/>
    <w:semiHidden/>
    <w:unhideWhenUsed/>
    <w:rsid w:val="00412F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DE07-DA25-4F43-A769-7EBA3493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17</Pages>
  <Words>4122</Words>
  <Characters>23501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2022-12-09T03:27:00Z</cp:lastPrinted>
  <dcterms:created xsi:type="dcterms:W3CDTF">2021-02-25T08:09:00Z</dcterms:created>
  <dcterms:modified xsi:type="dcterms:W3CDTF">2023-10-02T09:52:00Z</dcterms:modified>
</cp:coreProperties>
</file>