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FF" w:rsidRDefault="005659FF" w:rsidP="008F2290">
      <w:pPr>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947050"/>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947050"/>
                    </a:xfrm>
                    <a:prstGeom prst="rect">
                      <a:avLst/>
                    </a:prstGeom>
                    <a:noFill/>
                    <a:ln>
                      <a:noFill/>
                    </a:ln>
                  </pic:spPr>
                </pic:pic>
              </a:graphicData>
            </a:graphic>
          </wp:inline>
        </w:drawing>
      </w:r>
    </w:p>
    <w:p w:rsidR="008F2290" w:rsidRPr="008F2290" w:rsidRDefault="008F2290" w:rsidP="008F2290">
      <w:pPr>
        <w:jc w:val="both"/>
        <w:rPr>
          <w:rFonts w:ascii="Times New Roman" w:hAnsi="Times New Roman" w:cs="Times New Roman"/>
          <w:b/>
          <w:sz w:val="24"/>
          <w:szCs w:val="24"/>
        </w:rPr>
      </w:pPr>
      <w:bookmarkStart w:id="0" w:name="_GoBack"/>
      <w:bookmarkEnd w:id="0"/>
      <w:r w:rsidRPr="008F2290">
        <w:rPr>
          <w:rFonts w:ascii="Times New Roman" w:hAnsi="Times New Roman" w:cs="Times New Roman"/>
          <w:b/>
          <w:sz w:val="24"/>
          <w:szCs w:val="24"/>
        </w:rPr>
        <w:lastRenderedPageBreak/>
        <w:t>Федеральная программа учебного предмета «Математика»</w:t>
      </w:r>
    </w:p>
    <w:p w:rsidR="008F2290" w:rsidRPr="008F2290" w:rsidRDefault="008F2290" w:rsidP="008F2290">
      <w:pPr>
        <w:jc w:val="both"/>
      </w:pPr>
      <w:r w:rsidRPr="008F2290">
        <w:rPr>
          <w:rFonts w:ascii="Times New Roman" w:hAnsi="Times New Roman" w:cs="Times New Roman"/>
        </w:rP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Планируемые результаты освоения программы по математике включают личностные, </w:t>
      </w:r>
      <w:proofErr w:type="spellStart"/>
      <w:r w:rsidRPr="008F2290">
        <w:rPr>
          <w:rFonts w:ascii="Times New Roman" w:hAnsi="Times New Roman" w:cs="Times New Roman"/>
        </w:rPr>
        <w:t>метапредметные</w:t>
      </w:r>
      <w:proofErr w:type="spellEnd"/>
      <w:r w:rsidRPr="008F2290">
        <w:rPr>
          <w:rFonts w:ascii="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ПОЯСНИТЕЛЬНАЯ ЗАПИСКА</w:t>
      </w:r>
      <w:r w:rsidRPr="008F2290">
        <w:rPr>
          <w:rFonts w:ascii="Times New Roman" w:hAnsi="Times New Roman" w:cs="Times New Roman"/>
        </w:rPr>
        <w:t xml:space="preserve"> </w:t>
      </w:r>
    </w:p>
    <w:p w:rsidR="008F2290" w:rsidRPr="008F2290" w:rsidRDefault="008F2290" w:rsidP="008F2290">
      <w:pPr>
        <w:jc w:val="both"/>
        <w:rPr>
          <w:rFonts w:ascii="Times New Roman" w:hAnsi="Times New Roman" w:cs="Times New Roman"/>
        </w:rPr>
      </w:pPr>
      <w:proofErr w:type="gramStart"/>
      <w:r w:rsidRPr="008F2290">
        <w:rPr>
          <w:rFonts w:ascii="Times New Roman" w:hAnsi="Times New Roman" w:cs="Times New Roman"/>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8F2290">
        <w:rPr>
          <w:rFonts w:ascii="Times New Roman" w:hAnsi="Times New Roman" w:cs="Times New Roman"/>
        </w:rPr>
        <w:t xml:space="preserve">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rPr>
        <w:t xml:space="preserve">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w:t>
      </w:r>
      <w:proofErr w:type="spellStart"/>
      <w:r w:rsidRPr="008F2290">
        <w:rPr>
          <w:rFonts w:ascii="Times New Roman" w:hAnsi="Times New Roman" w:cs="Times New Roman"/>
        </w:rPr>
        <w:t>познавательныхи</w:t>
      </w:r>
      <w:proofErr w:type="spellEnd"/>
      <w:r w:rsidRPr="008F2290">
        <w:rPr>
          <w:rFonts w:ascii="Times New Roman" w:hAnsi="Times New Roman" w:cs="Times New Roman"/>
        </w:rPr>
        <w:t xml:space="preserve"> учебно-практических задач, построенных на понимании и применении математических отношений («часть-целое», «</w:t>
      </w:r>
      <w:proofErr w:type="gramStart"/>
      <w:r w:rsidRPr="008F2290">
        <w:rPr>
          <w:rFonts w:ascii="Times New Roman" w:hAnsi="Times New Roman" w:cs="Times New Roman"/>
        </w:rPr>
        <w:t>больше-меньше</w:t>
      </w:r>
      <w:proofErr w:type="gramEnd"/>
      <w:r w:rsidRPr="008F2290">
        <w:rPr>
          <w:rFonts w:ascii="Times New Roman" w:hAnsi="Times New Roman" w:cs="Times New Roman"/>
        </w:rPr>
        <w:t xml:space="preserve">», «равно-неравно», «порядок»), смысла арифметических действий, зависимостей (работа, движение, продолжительность события); </w:t>
      </w:r>
      <w:proofErr w:type="gramStart"/>
      <w:r w:rsidRPr="008F2290">
        <w:rPr>
          <w:rFonts w:ascii="Times New Roman" w:hAnsi="Times New Roman" w:cs="Times New Roman"/>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roofErr w:type="gramEnd"/>
    </w:p>
    <w:p w:rsidR="008F2290" w:rsidRPr="008F2290" w:rsidRDefault="008F2290" w:rsidP="008F2290">
      <w:pPr>
        <w:jc w:val="both"/>
      </w:pPr>
      <w:proofErr w:type="gramStart"/>
      <w:r w:rsidRPr="008F2290">
        <w:rPr>
          <w:rFonts w:ascii="Times New Roman" w:hAnsi="Times New Roman" w:cs="Times New Roman"/>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w:t>
      </w:r>
      <w:r w:rsidRPr="008F2290">
        <w:t xml:space="preserve"> времени, образование </w:t>
      </w:r>
      <w:r w:rsidRPr="008F2290">
        <w:lastRenderedPageBreak/>
        <w:t>целого из частей, изменение формы, размера</w:t>
      </w:r>
      <w:r w:rsidRPr="008F2290">
        <w:rPr>
          <w:rFonts w:ascii="Times New Roman" w:hAnsi="Times New Roman" w:cs="Times New Roman"/>
        </w:rPr>
        <w:t>);</w:t>
      </w:r>
      <w:proofErr w:type="gramEnd"/>
      <w:r w:rsidRPr="008F2290">
        <w:rPr>
          <w:rFonts w:ascii="Times New Roman" w:hAnsi="Times New Roman" w:cs="Times New Roman"/>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w:t>
      </w:r>
      <w:proofErr w:type="gramStart"/>
      <w:r w:rsidRPr="008F2290">
        <w:rPr>
          <w:rFonts w:ascii="Times New Roman" w:hAnsi="Times New Roman" w:cs="Times New Roman"/>
        </w:rPr>
        <w:t>обучающемуся</w:t>
      </w:r>
      <w:proofErr w:type="gramEnd"/>
      <w:r w:rsidRPr="008F2290">
        <w:rPr>
          <w:rFonts w:ascii="Times New Roman" w:hAnsi="Times New Roman" w:cs="Times New Roman"/>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rPr>
        <w:t xml:space="preserve"> На уровне начального общего образования математические знания и умения применяются </w:t>
      </w:r>
      <w:proofErr w:type="gramStart"/>
      <w:r w:rsidRPr="008F2290">
        <w:rPr>
          <w:rFonts w:ascii="Times New Roman" w:hAnsi="Times New Roman" w:cs="Times New Roman"/>
        </w:rPr>
        <w:t>обучающимся</w:t>
      </w:r>
      <w:proofErr w:type="gramEnd"/>
      <w:r w:rsidRPr="008F2290">
        <w:rPr>
          <w:rFonts w:ascii="Times New Roman" w:hAnsi="Times New Roman" w:cs="Times New Roman"/>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F2290">
        <w:rPr>
          <w:rFonts w:ascii="Times New Roman" w:hAnsi="Times New Roman" w:cs="Times New Roman"/>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r w:rsidRPr="008F2290">
        <w:rPr>
          <w:rFonts w:ascii="Times New Roman" w:hAnsi="Times New Roman" w:cs="Times New Roman"/>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F2290">
        <w:rPr>
          <w:rFonts w:ascii="Times New Roman" w:hAnsi="Times New Roman" w:cs="Times New Roman"/>
        </w:rPr>
        <w:t>метапредметных</w:t>
      </w:r>
      <w:proofErr w:type="spellEnd"/>
      <w:r w:rsidRPr="008F2290">
        <w:rPr>
          <w:rFonts w:ascii="Times New Roman" w:hAnsi="Times New Roman" w:cs="Times New Roman"/>
        </w:rPr>
        <w:t xml:space="preserve"> действий и умений, которые могут быть достигнуты на этом этапе обучения.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8F2290" w:rsidRPr="008F2290" w:rsidRDefault="008F2290" w:rsidP="008F2290">
      <w:pPr>
        <w:jc w:val="both"/>
        <w:rPr>
          <w:rFonts w:ascii="Times New Roman" w:hAnsi="Times New Roman" w:cs="Times New Roman"/>
          <w:b/>
        </w:rPr>
      </w:pPr>
      <w:r w:rsidRPr="008F2290">
        <w:rPr>
          <w:rFonts w:ascii="Times New Roman" w:hAnsi="Times New Roman" w:cs="Times New Roman"/>
          <w:b/>
        </w:rPr>
        <w:t xml:space="preserve">5.1. СОДЕРЖАНИЕ ОБУЧЕНИЯ </w:t>
      </w:r>
    </w:p>
    <w:p w:rsidR="008F2290" w:rsidRPr="008F2290" w:rsidRDefault="008F2290" w:rsidP="008F2290">
      <w:pPr>
        <w:jc w:val="both"/>
      </w:pPr>
      <w:r w:rsidRPr="008F2290">
        <w:rPr>
          <w:rFonts w:ascii="Times New Roman" w:hAnsi="Times New Roman" w:cs="Times New Roman"/>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1 КЛАСС Числа и величины Числа от 1 до 9: различение, чтение, запись. Единица счёта. Десяток. Счёт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 Длина и её измерение. Единицы длины и установление соотношения между ними: сантиметр, дециметр. Арифметические действия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Текстовые задачи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Пространственные отношения и геометрические фигуры Расположение предметов и объектов на плоскости, в пространстве, установление пространственных отношений: «слева-справа», «сверху-снизу», «между».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Математическая информация 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w:t>
      </w:r>
      <w:proofErr w:type="spellStart"/>
      <w:r w:rsidRPr="008F2290">
        <w:rPr>
          <w:rFonts w:ascii="Times New Roman" w:hAnsi="Times New Roman" w:cs="Times New Roman"/>
        </w:rPr>
        <w:t>объектов</w:t>
      </w:r>
      <w:proofErr w:type="gramStart"/>
      <w:r w:rsidRPr="008F2290">
        <w:rPr>
          <w:rFonts w:ascii="Times New Roman" w:hAnsi="Times New Roman" w:cs="Times New Roman"/>
        </w:rPr>
        <w:t>.Ч</w:t>
      </w:r>
      <w:proofErr w:type="gramEnd"/>
      <w:r w:rsidRPr="008F2290">
        <w:rPr>
          <w:rFonts w:ascii="Times New Roman" w:hAnsi="Times New Roman" w:cs="Times New Roman"/>
        </w:rPr>
        <w:t>тение</w:t>
      </w:r>
      <w:proofErr w:type="spellEnd"/>
      <w:r w:rsidRPr="008F2290">
        <w:rPr>
          <w:rFonts w:ascii="Times New Roman" w:hAnsi="Times New Roman" w:cs="Times New Roman"/>
        </w:rPr>
        <w:t xml:space="preserve">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Двух-</w:t>
      </w:r>
      <w:proofErr w:type="spellStart"/>
      <w:r w:rsidRPr="008F2290">
        <w:rPr>
          <w:rFonts w:ascii="Times New Roman" w:hAnsi="Times New Roman" w:cs="Times New Roman"/>
        </w:rPr>
        <w:t>трёхшаговые</w:t>
      </w:r>
      <w:proofErr w:type="spellEnd"/>
      <w:r w:rsidRPr="008F2290">
        <w:rPr>
          <w:rFonts w:ascii="Times New Roman" w:hAnsi="Times New Roman" w:cs="Times New Roman"/>
        </w:rPr>
        <w:t xml:space="preserve"> инструкции, связанные с вычислением, измерением длины, изображением геометрической фигуры.</w:t>
      </w:r>
      <w:r w:rsidRPr="008F2290">
        <w:t xml:space="preserve"> </w:t>
      </w:r>
    </w:p>
    <w:p w:rsidR="008F2290" w:rsidRPr="008F2290" w:rsidRDefault="008F2290" w:rsidP="008F2290">
      <w:pPr>
        <w:jc w:val="both"/>
      </w:pPr>
      <w:r w:rsidRPr="008F2290">
        <w:rPr>
          <w:rFonts w:ascii="Times New Roman" w:hAnsi="Times New Roman" w:cs="Times New Roman"/>
          <w:b/>
        </w:rPr>
        <w:lastRenderedPageBreak/>
        <w:t>УНИВЕРСАЛЬНЫЕ УЧЕБНЫЕ ДЕЙСТВИЯ (ПРОПЕДЕВТИЧЕСКИЙ УРОВЕНЬ)</w:t>
      </w:r>
      <w:r w:rsidRPr="008F2290">
        <w:t xml:space="preserve"> </w:t>
      </w:r>
    </w:p>
    <w:p w:rsidR="008F2290" w:rsidRPr="008F2290" w:rsidRDefault="008F2290" w:rsidP="008F2290">
      <w:pPr>
        <w:jc w:val="both"/>
      </w:pPr>
      <w:r w:rsidRPr="008F2290">
        <w:rPr>
          <w:rFonts w:ascii="Times New Roman" w:hAnsi="Times New Roman" w:cs="Times New Roman"/>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8F2290">
        <w:t xml:space="preserve"> </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Познавательные универсальные учебные действия</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rPr>
        <w:t xml:space="preserve"> </w:t>
      </w:r>
      <w:proofErr w:type="gramStart"/>
      <w:r w:rsidRPr="008F2290">
        <w:rPr>
          <w:rFonts w:ascii="Times New Roman" w:hAnsi="Times New Roman" w:cs="Times New Roman"/>
          <w:b/>
        </w:rPr>
        <w:t>Базовые логические действия</w:t>
      </w:r>
      <w:r w:rsidRPr="008F2290">
        <w:rPr>
          <w:rFonts w:ascii="Times New Roman" w:hAnsi="Times New Roman" w:cs="Times New Roman"/>
        </w:rPr>
        <w:t>: 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w:t>
      </w:r>
      <w:proofErr w:type="gramEnd"/>
      <w:r w:rsidRPr="008F2290">
        <w:rPr>
          <w:rFonts w:ascii="Times New Roman" w:hAnsi="Times New Roman" w:cs="Times New Roman"/>
        </w:rPr>
        <w:t xml:space="preserve"> Работа с информацией: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 xml:space="preserve"> Коммуникативные универсальные учебные действия</w:t>
      </w:r>
      <w:r w:rsidRPr="008F2290">
        <w:rPr>
          <w:rFonts w:ascii="Times New Roman" w:hAnsi="Times New Roman" w:cs="Times New Roman"/>
        </w:rPr>
        <w:t>: 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Регулятивные универсальные учебные действия: 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Совместная деятельность: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F2290" w:rsidRPr="008F2290" w:rsidRDefault="008F2290" w:rsidP="008F2290">
      <w:pPr>
        <w:jc w:val="both"/>
        <w:rPr>
          <w:rFonts w:ascii="Times New Roman" w:hAnsi="Times New Roman" w:cs="Times New Roman"/>
          <w:b/>
        </w:rPr>
      </w:pPr>
      <w:r w:rsidRPr="008F2290">
        <w:rPr>
          <w:rFonts w:ascii="Times New Roman" w:hAnsi="Times New Roman" w:cs="Times New Roman"/>
          <w:b/>
        </w:rPr>
        <w:t xml:space="preserve">2 КЛАСС </w:t>
      </w:r>
    </w:p>
    <w:p w:rsidR="008F2290" w:rsidRPr="008F2290" w:rsidRDefault="008F2290" w:rsidP="008F2290">
      <w:pPr>
        <w:jc w:val="both"/>
      </w:pPr>
      <w:r w:rsidRPr="008F2290">
        <w:rPr>
          <w:rFonts w:ascii="Times New Roman" w:hAnsi="Times New Roman" w:cs="Times New Roman"/>
          <w:b/>
        </w:rPr>
        <w:t xml:space="preserve">Числа и величины </w:t>
      </w:r>
      <w:r w:rsidRPr="008F2290">
        <w:rPr>
          <w:rFonts w:ascii="Times New Roman" w:hAnsi="Times New Roman" w:cs="Times New Roman"/>
        </w:rPr>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roofErr w:type="gramStart"/>
      <w:r w:rsidRPr="008F2290">
        <w:rPr>
          <w:rFonts w:ascii="Times New Roman" w:hAnsi="Times New Roman" w:cs="Times New Roman"/>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F2290">
        <w:rPr>
          <w:rFonts w:ascii="Times New Roman" w:hAnsi="Times New Roman" w:cs="Times New Roman"/>
        </w:rPr>
        <w:t xml:space="preserve"> Соотношение между единицами величины (в пределах 100), его применение для решения практических задач. Арифметические действия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Неизвестный компонент действия сложения, действия вычитания. Нахождение неизвестного</w:t>
      </w:r>
      <w:r w:rsidRPr="008F2290">
        <w:t xml:space="preserve"> </w:t>
      </w:r>
      <w:r w:rsidRPr="008F2290">
        <w:rPr>
          <w:rFonts w:ascii="Times New Roman" w:hAnsi="Times New Roman" w:cs="Times New Roman"/>
        </w:rPr>
        <w:t>компонента сложения, вычитания. Числовое</w:t>
      </w:r>
      <w:r w:rsidRPr="008F2290">
        <w:t xml:space="preserve"> </w:t>
      </w:r>
      <w:r w:rsidRPr="008F2290">
        <w:rPr>
          <w:rFonts w:ascii="Times New Roman" w:hAnsi="Times New Roman" w:cs="Times New Roman"/>
        </w:rPr>
        <w:t xml:space="preserve">выражение: чтение, запись, вычисление значения. Порядок выполнения действий в числовом выражении, содержащем действия сложения и вычитания (со </w:t>
      </w:r>
      <w:r w:rsidRPr="008F2290">
        <w:rPr>
          <w:rFonts w:ascii="Times New Roman" w:hAnsi="Times New Roman" w:cs="Times New Roman"/>
        </w:rPr>
        <w:lastRenderedPageBreak/>
        <w:t>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r w:rsidRPr="008F2290">
        <w:t xml:space="preserve"> </w:t>
      </w:r>
    </w:p>
    <w:p w:rsidR="008F2290" w:rsidRPr="008F2290" w:rsidRDefault="008F2290" w:rsidP="008F2290">
      <w:pPr>
        <w:jc w:val="both"/>
      </w:pPr>
      <w:r w:rsidRPr="008F2290">
        <w:rPr>
          <w:rFonts w:ascii="Times New Roman" w:hAnsi="Times New Roman" w:cs="Times New Roman"/>
          <w:b/>
        </w:rPr>
        <w:t>Текстовые задачи</w:t>
      </w:r>
      <w:r w:rsidRPr="008F2290">
        <w:rPr>
          <w:rFonts w:ascii="Times New Roman" w:hAnsi="Times New Roman" w:cs="Times New Roman"/>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proofErr w:type="spellStart"/>
      <w:r w:rsidRPr="008F2290">
        <w:rPr>
          <w:rFonts w:ascii="Times New Roman" w:hAnsi="Times New Roman" w:cs="Times New Roman"/>
        </w:rPr>
        <w:t>текстовыхз</w:t>
      </w:r>
      <w:proofErr w:type="spellEnd"/>
      <w:r w:rsidRPr="008F2290">
        <w:rPr>
          <w:rFonts w:ascii="Times New Roman" w:hAnsi="Times New Roman" w:cs="Times New Roman"/>
        </w:rPr>
        <w:t xml:space="preserve"> </w:t>
      </w:r>
      <w:proofErr w:type="spellStart"/>
      <w:r w:rsidRPr="008F2290">
        <w:rPr>
          <w:rFonts w:ascii="Times New Roman" w:hAnsi="Times New Roman" w:cs="Times New Roman"/>
        </w:rPr>
        <w:t>адач</w:t>
      </w:r>
      <w:proofErr w:type="spellEnd"/>
      <w:r w:rsidRPr="008F2290">
        <w:rPr>
          <w:rFonts w:ascii="Times New Roman" w:hAnsi="Times New Roman" w:cs="Times New Roman"/>
        </w:rPr>
        <w:t xml:space="preserve">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r w:rsidRPr="008F2290">
        <w:t xml:space="preserve"> </w:t>
      </w:r>
    </w:p>
    <w:p w:rsidR="008F2290" w:rsidRPr="008F2290" w:rsidRDefault="008F2290" w:rsidP="008F2290">
      <w:pPr>
        <w:jc w:val="both"/>
      </w:pPr>
      <w:r w:rsidRPr="008F2290">
        <w:rPr>
          <w:rFonts w:ascii="Times New Roman" w:hAnsi="Times New Roman" w:cs="Times New Roman"/>
          <w:b/>
        </w:rPr>
        <w:t>Пространственные отношения и геометрические фигуры</w:t>
      </w:r>
      <w:r w:rsidRPr="008F2290">
        <w:rPr>
          <w:rFonts w:ascii="Times New Roman" w:hAnsi="Times New Roman" w:cs="Times New Roman"/>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F2290">
        <w:rPr>
          <w:rFonts w:ascii="Times New Roman" w:hAnsi="Times New Roman" w:cs="Times New Roman"/>
        </w:rPr>
        <w:t>ломаной</w:t>
      </w:r>
      <w:proofErr w:type="gramEnd"/>
      <w:r w:rsidRPr="008F2290">
        <w:rPr>
          <w:rFonts w:ascii="Times New Roman" w:hAnsi="Times New Roman" w:cs="Times New Roman"/>
        </w:rPr>
        <w:t xml:space="preserve">. Измерение периметра изображенного прямоугольника (квадрата), запись результата измерения в сантиметрах. Математическая информация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roofErr w:type="gramStart"/>
      <w:r w:rsidRPr="008F2290">
        <w:rPr>
          <w:rFonts w:ascii="Times New Roman" w:hAnsi="Times New Roman" w:cs="Times New Roman"/>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F2290">
        <w:rPr>
          <w:rFonts w:ascii="Times New Roman" w:hAnsi="Times New Roman" w:cs="Times New Roman"/>
        </w:rPr>
        <w:t xml:space="preserve"> Конструирование утверждений с использованием слов «каждый», «все».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w:t>
      </w:r>
    </w:p>
    <w:p w:rsidR="008F2290" w:rsidRPr="008F2290" w:rsidRDefault="008F2290" w:rsidP="008F2290">
      <w:pPr>
        <w:jc w:val="both"/>
      </w:pPr>
      <w:r w:rsidRPr="008F2290">
        <w:rPr>
          <w:rFonts w:ascii="Times New Roman" w:hAnsi="Times New Roman" w:cs="Times New Roman"/>
          <w:b/>
        </w:rPr>
        <w:t xml:space="preserve"> УНИВЕРСАЛЬНЫЕ УЧЕБНЫЕ ДЕЙСТВИЯ (ПРОПЕДЕВТИЧЕСКИЙ УРОВЕНЬ)</w:t>
      </w:r>
      <w:r w:rsidRPr="008F2290">
        <w:t xml:space="preserve"> </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2290" w:rsidRPr="008F2290" w:rsidRDefault="008F2290" w:rsidP="008F2290">
      <w:pPr>
        <w:jc w:val="both"/>
        <w:rPr>
          <w:rFonts w:ascii="Times New Roman" w:hAnsi="Times New Roman" w:cs="Times New Roman"/>
        </w:rPr>
      </w:pPr>
      <w:proofErr w:type="gramStart"/>
      <w:r w:rsidRPr="008F2290">
        <w:rPr>
          <w:rFonts w:ascii="Times New Roman" w:hAnsi="Times New Roman" w:cs="Times New Roman"/>
          <w:b/>
        </w:rPr>
        <w:t>Познавательные универсальные учебные действия</w:t>
      </w:r>
      <w:r w:rsidRPr="008F2290">
        <w:rPr>
          <w:rFonts w:ascii="Times New Roman" w:hAnsi="Times New Roman" w:cs="Times New Roman"/>
        </w:rPr>
        <w:t xml:space="preserve"> Базовые логические действия: 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w:t>
      </w:r>
      <w:proofErr w:type="gramEnd"/>
      <w:r w:rsidRPr="008F2290">
        <w:rPr>
          <w:rFonts w:ascii="Times New Roman" w:hAnsi="Times New Roman" w:cs="Times New Roman"/>
        </w:rPr>
        <w:t xml:space="preserve"> обнаруживать модели геометрических фигур в окружающем мире; 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w:t>
      </w:r>
      <w:proofErr w:type="gramStart"/>
      <w:r w:rsidRPr="008F2290">
        <w:rPr>
          <w:rFonts w:ascii="Times New Roman" w:hAnsi="Times New Roman" w:cs="Times New Roman"/>
        </w:rPr>
        <w:t xml:space="preserve">Работа с информацией: 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задач; </w:t>
      </w:r>
      <w:r w:rsidRPr="008F2290">
        <w:rPr>
          <w:rFonts w:ascii="Times New Roman" w:hAnsi="Times New Roman" w:cs="Times New Roman"/>
        </w:rPr>
        <w:lastRenderedPageBreak/>
        <w:t>дополнять модели (схемы, изображения) готовыми числовыми данными.</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Коммуникативные универсальные учебные действия: комментировать ход вычислений; объяснять выбор величины, соответствующей ситуации измерения; 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w:t>
      </w:r>
      <w:proofErr w:type="gramEnd"/>
      <w:r w:rsidRPr="008F2290">
        <w:rPr>
          <w:rFonts w:ascii="Times New Roman" w:hAnsi="Times New Roman" w:cs="Times New Roman"/>
        </w:rPr>
        <w:t xml:space="preserve"> 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Регулятивные универсальные учебные действия</w:t>
      </w:r>
      <w:r w:rsidRPr="008F2290">
        <w:rPr>
          <w:rFonts w:ascii="Times New Roman" w:hAnsi="Times New Roman" w:cs="Times New Roman"/>
        </w:rPr>
        <w:t xml:space="preserve">: 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 Совместная деятельность: 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rPr>
        <w:t xml:space="preserve">3 КЛАСС Числа и величины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Масса (единица массы – грамм), соотношение между килограммом и граммом, отношения «тяжелее-легче на…», «тяжелее-легче </w:t>
      </w:r>
      <w:proofErr w:type="gramStart"/>
      <w:r w:rsidRPr="008F2290">
        <w:rPr>
          <w:rFonts w:ascii="Times New Roman" w:hAnsi="Times New Roman" w:cs="Times New Roman"/>
        </w:rPr>
        <w:t>в</w:t>
      </w:r>
      <w:proofErr w:type="gramEnd"/>
      <w:r w:rsidRPr="008F2290">
        <w:rPr>
          <w:rFonts w:ascii="Times New Roman" w:hAnsi="Times New Roman" w:cs="Times New Roman"/>
        </w:rPr>
        <w:t>…». Стоимость (единицы – рубль, копейка), установление отношения «</w:t>
      </w:r>
      <w:proofErr w:type="spellStart"/>
      <w:r w:rsidRPr="008F2290">
        <w:rPr>
          <w:rFonts w:ascii="Times New Roman" w:hAnsi="Times New Roman" w:cs="Times New Roman"/>
        </w:rPr>
        <w:t>дорожедешевле</w:t>
      </w:r>
      <w:proofErr w:type="spellEnd"/>
      <w:r w:rsidRPr="008F2290">
        <w:rPr>
          <w:rFonts w:ascii="Times New Roman" w:hAnsi="Times New Roman" w:cs="Times New Roman"/>
        </w:rPr>
        <w:t xml:space="preserve"> на…», «дороже-дешевле </w:t>
      </w:r>
      <w:proofErr w:type="gramStart"/>
      <w:r w:rsidRPr="008F2290">
        <w:rPr>
          <w:rFonts w:ascii="Times New Roman" w:hAnsi="Times New Roman" w:cs="Times New Roman"/>
        </w:rPr>
        <w:t>в</w:t>
      </w:r>
      <w:proofErr w:type="gramEnd"/>
      <w:r w:rsidRPr="008F2290">
        <w:rPr>
          <w:rFonts w:ascii="Times New Roman" w:hAnsi="Times New Roman" w:cs="Times New Roman"/>
        </w:rPr>
        <w:t>…». Соотношение «цена, количество, стоимость» в практической ситуации. Время (единица времени – секунда), установление отношения «</w:t>
      </w:r>
      <w:proofErr w:type="spellStart"/>
      <w:r w:rsidRPr="008F2290">
        <w:rPr>
          <w:rFonts w:ascii="Times New Roman" w:hAnsi="Times New Roman" w:cs="Times New Roman"/>
        </w:rPr>
        <w:t>быстреемедленнее</w:t>
      </w:r>
      <w:proofErr w:type="spellEnd"/>
      <w:r w:rsidRPr="008F2290">
        <w:rPr>
          <w:rFonts w:ascii="Times New Roman" w:hAnsi="Times New Roman" w:cs="Times New Roman"/>
        </w:rPr>
        <w:t xml:space="preserve"> на…», «быстрее-медленнее </w:t>
      </w:r>
      <w:proofErr w:type="gramStart"/>
      <w:r w:rsidRPr="008F2290">
        <w:rPr>
          <w:rFonts w:ascii="Times New Roman" w:hAnsi="Times New Roman" w:cs="Times New Roman"/>
        </w:rPr>
        <w:t>в</w:t>
      </w:r>
      <w:proofErr w:type="gramEnd"/>
      <w:r w:rsidRPr="008F2290">
        <w:rPr>
          <w:rFonts w:ascii="Times New Roman" w:hAnsi="Times New Roman" w:cs="Times New Roman"/>
        </w:rPr>
        <w:t>…». Соотношение «начало, окончание, продолжительность события» в практической ситуации. Длина (единицы длины – миллиметр, километр), соотношение между величинами в пределах тысячи. Сравнение объектов по длине. Площадь (единицы площади – квадратный метр, квадратный сантиметр, квадратный дециметр, квадратный метр). Сравнение объектов по площади.</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Арифметические действия</w:t>
      </w:r>
      <w:r w:rsidRPr="008F2290">
        <w:t xml:space="preserve"> </w:t>
      </w:r>
      <w:r w:rsidRPr="008F2290">
        <w:rPr>
          <w:rFonts w:ascii="Times New Roman" w:hAnsi="Times New Roman" w:cs="Times New Roman"/>
        </w:rPr>
        <w:t xml:space="preserve">Устные вычисления, сводимые к действиям в пределах 100 (табличное и </w:t>
      </w:r>
      <w:proofErr w:type="spellStart"/>
      <w:r w:rsidRPr="008F2290">
        <w:rPr>
          <w:rFonts w:ascii="Times New Roman" w:hAnsi="Times New Roman" w:cs="Times New Roman"/>
        </w:rPr>
        <w:t>внетабличное</w:t>
      </w:r>
      <w:proofErr w:type="spellEnd"/>
      <w:r w:rsidRPr="008F2290">
        <w:rPr>
          <w:rFonts w:ascii="Times New Roman" w:hAnsi="Times New Roman" w:cs="Times New Roman"/>
        </w:rPr>
        <w:t xml:space="preserve"> умножение, деление, действия с круглыми числами). 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сочетательное свойства сложения, умножения при вычислениях. 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Однородные величины: сложение и вычитание. Текстовые задачи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F2290">
        <w:rPr>
          <w:rFonts w:ascii="Times New Roman" w:hAnsi="Times New Roman" w:cs="Times New Roman"/>
        </w:rPr>
        <w:t xml:space="preserve">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w:t>
      </w:r>
      <w:r w:rsidRPr="008F2290">
        <w:rPr>
          <w:rFonts w:ascii="Times New Roman" w:hAnsi="Times New Roman" w:cs="Times New Roman"/>
        </w:rPr>
        <w:lastRenderedPageBreak/>
        <w:t>сравнение (разностное, кратное).</w:t>
      </w:r>
      <w:proofErr w:type="gramEnd"/>
      <w:r w:rsidRPr="008F2290">
        <w:rPr>
          <w:rFonts w:ascii="Times New Roman" w:hAnsi="Times New Roman" w:cs="Times New Roman"/>
        </w:rPr>
        <w:t xml:space="preserve"> Запись решения задачи по действиям и с помощью числового выражения. Проверка решения и оценка полученного результата. Доля величины: половина, треть, четверть, пятая, десятая часть в практической ситуации. Сравнение долей одной величины. Задачи на нахождение доли величины. Пространственные отношения и геометрические фигуры 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Математическая информация Классификация объектов по двум признакам. Верные (истинные) и неверные (ложные) утверждения: конструирование, проверка. </w:t>
      </w:r>
      <w:proofErr w:type="gramStart"/>
      <w:r w:rsidRPr="008F2290">
        <w:rPr>
          <w:rFonts w:ascii="Times New Roman" w:hAnsi="Times New Roman" w:cs="Times New Roman"/>
        </w:rPr>
        <w:t>Логические рассуждения</w:t>
      </w:r>
      <w:proofErr w:type="gramEnd"/>
      <w:r w:rsidRPr="008F2290">
        <w:rPr>
          <w:rFonts w:ascii="Times New Roman" w:hAnsi="Times New Roman" w:cs="Times New Roman"/>
        </w:rPr>
        <w:t xml:space="preserve"> со связками «если …, то …», «поэтому», «значит».</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roofErr w:type="gramStart"/>
      <w:r w:rsidRPr="008F2290">
        <w:rPr>
          <w:rFonts w:ascii="Times New Roman" w:hAnsi="Times New Roman" w:cs="Times New Roman"/>
        </w:rPr>
        <w:t>УНИВЕРСАЛЬНЫЕ УЧЕБНЫЕ ДЕЙСТВИЯ Познавательные универсальные учебные действия Базовые логические и исследовательские действия: 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понимать смысл зависимостей и математических отношений, описанных в задаче;</w:t>
      </w:r>
      <w:proofErr w:type="gramEnd"/>
      <w:r w:rsidRPr="008F2290">
        <w:rPr>
          <w:rFonts w:ascii="Times New Roman" w:hAnsi="Times New Roman" w:cs="Times New Roman"/>
        </w:rPr>
        <w:t xml:space="preserve"> 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Работа с информацией: читать информацию, представленную в разных формах; извлекать и интерпретировать числовые данные, представленные в таблице, на диаграмме; заполнять таблицы сложения и умножения, дополнять данными чертеж; устанавливать соответствие между различными записями решения </w:t>
      </w:r>
      <w:proofErr w:type="spellStart"/>
      <w:r w:rsidRPr="008F2290">
        <w:rPr>
          <w:rFonts w:ascii="Times New Roman" w:hAnsi="Times New Roman" w:cs="Times New Roman"/>
        </w:rPr>
        <w:t>задачи</w:t>
      </w:r>
      <w:proofErr w:type="gramStart"/>
      <w:r w:rsidRPr="008F2290">
        <w:rPr>
          <w:rFonts w:ascii="Times New Roman" w:hAnsi="Times New Roman" w:cs="Times New Roman"/>
        </w:rPr>
        <w:t>;и</w:t>
      </w:r>
      <w:proofErr w:type="gramEnd"/>
      <w:r w:rsidRPr="008F2290">
        <w:rPr>
          <w:rFonts w:ascii="Times New Roman" w:hAnsi="Times New Roman" w:cs="Times New Roman"/>
        </w:rPr>
        <w:t>спользовать</w:t>
      </w:r>
      <w:proofErr w:type="spellEnd"/>
      <w:r w:rsidRPr="008F2290">
        <w:rPr>
          <w:rFonts w:ascii="Times New Roman" w:hAnsi="Times New Roman" w:cs="Times New Roman"/>
        </w:rPr>
        <w:t xml:space="preserve"> дополнительную литературу (справочники, словари) для установления и проверки значения математического термина (понятия).</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 xml:space="preserve"> </w:t>
      </w:r>
      <w:proofErr w:type="gramStart"/>
      <w:r w:rsidRPr="008F2290">
        <w:rPr>
          <w:rFonts w:ascii="Times New Roman" w:hAnsi="Times New Roman" w:cs="Times New Roman"/>
          <w:b/>
        </w:rPr>
        <w:t>Коммуникативные универсальные учебные действия</w:t>
      </w:r>
      <w:r w:rsidRPr="008F2290">
        <w:rPr>
          <w:rFonts w:ascii="Times New Roman" w:hAnsi="Times New Roman" w:cs="Times New Roman"/>
        </w:rPr>
        <w:t>: 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w:t>
      </w:r>
      <w:proofErr w:type="gramEnd"/>
      <w:r w:rsidRPr="008F2290">
        <w:rPr>
          <w:rFonts w:ascii="Times New Roman" w:hAnsi="Times New Roman" w:cs="Times New Roman"/>
        </w:rPr>
        <w:t xml:space="preserve"> участвовать в обсуждении ошибок в ходе и результате выполнения вычисления. Регулятивные универсальные учебные действия: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roofErr w:type="gramStart"/>
      <w:r w:rsidRPr="008F2290">
        <w:rPr>
          <w:rFonts w:ascii="Times New Roman" w:hAnsi="Times New Roman" w:cs="Times New Roman"/>
        </w:rPr>
        <w:t>Совместная деятельность: при</w:t>
      </w:r>
      <w:r w:rsidRPr="008F2290">
        <w:t xml:space="preserve"> </w:t>
      </w:r>
      <w:r w:rsidRPr="008F2290">
        <w:rPr>
          <w:rFonts w:ascii="Times New Roman" w:hAnsi="Times New Roman" w:cs="Times New Roman"/>
        </w:rPr>
        <w:t xml:space="preserve">работе в группе или в паре выполнять предложенные задания (находить разные решения, </w:t>
      </w:r>
      <w:r w:rsidRPr="008F2290">
        <w:rPr>
          <w:rFonts w:ascii="Times New Roman" w:hAnsi="Times New Roman" w:cs="Times New Roman"/>
        </w:rPr>
        <w:lastRenderedPageBreak/>
        <w:t xml:space="preserve">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roofErr w:type="gramEnd"/>
    </w:p>
    <w:p w:rsidR="008F2290" w:rsidRPr="008F2290" w:rsidRDefault="008F2290" w:rsidP="008F2290">
      <w:pPr>
        <w:jc w:val="both"/>
      </w:pPr>
      <w:r w:rsidRPr="008F2290">
        <w:rPr>
          <w:rFonts w:ascii="Times New Roman" w:hAnsi="Times New Roman" w:cs="Times New Roman"/>
        </w:rPr>
        <w:t xml:space="preserve"> 4 КЛАСС Числа и величины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Единицы массы и соотношения между ними: – центнер, </w:t>
      </w:r>
      <w:proofErr w:type="spellStart"/>
      <w:r w:rsidRPr="008F2290">
        <w:rPr>
          <w:rFonts w:ascii="Times New Roman" w:hAnsi="Times New Roman" w:cs="Times New Roman"/>
        </w:rPr>
        <w:t>тонна</w:t>
      </w:r>
      <w:proofErr w:type="gramStart"/>
      <w:r w:rsidRPr="008F2290">
        <w:rPr>
          <w:rFonts w:ascii="Times New Roman" w:hAnsi="Times New Roman" w:cs="Times New Roman"/>
        </w:rPr>
        <w:t>.Е</w:t>
      </w:r>
      <w:proofErr w:type="gramEnd"/>
      <w:r w:rsidRPr="008F2290">
        <w:rPr>
          <w:rFonts w:ascii="Times New Roman" w:hAnsi="Times New Roman" w:cs="Times New Roman"/>
        </w:rPr>
        <w:t>диницы</w:t>
      </w:r>
      <w:proofErr w:type="spellEnd"/>
      <w:r w:rsidRPr="008F2290">
        <w:rPr>
          <w:rFonts w:ascii="Times New Roman" w:hAnsi="Times New Roman" w:cs="Times New Roman"/>
        </w:rPr>
        <w:t xml:space="preserve"> времени (сутки, неделя, месяц, год, век), соотношения между ними. </w:t>
      </w:r>
      <w:proofErr w:type="gramStart"/>
      <w:r w:rsidRPr="008F2290">
        <w:rPr>
          <w:rFonts w:ascii="Times New Roman" w:hAnsi="Times New Roman" w:cs="Times New Roman"/>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p>
    <w:p w:rsidR="008F2290" w:rsidRPr="008F2290" w:rsidRDefault="008F2290" w:rsidP="008F2290">
      <w:pPr>
        <w:jc w:val="both"/>
      </w:pPr>
      <w:r w:rsidRPr="008F2290">
        <w:rPr>
          <w:rFonts w:ascii="Times New Roman" w:hAnsi="Times New Roman" w:cs="Times New Roman"/>
        </w:rPr>
        <w:t xml:space="preserve"> Соотношение между единицами в пределах 100 000. Доля величины времени, массы, длины. Арифметические действия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w:t>
      </w:r>
      <w:r w:rsidRPr="008F2290">
        <w:t xml:space="preserve"> </w:t>
      </w:r>
    </w:p>
    <w:p w:rsidR="008F2290" w:rsidRPr="008F2290" w:rsidRDefault="008F2290" w:rsidP="008F2290">
      <w:pPr>
        <w:jc w:val="both"/>
      </w:pPr>
      <w:r w:rsidRPr="008F2290">
        <w:rPr>
          <w:rFonts w:ascii="Times New Roman" w:hAnsi="Times New Roman" w:cs="Times New Roman"/>
        </w:rPr>
        <w:t xml:space="preserve">Текстовые задачи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F2290">
        <w:rPr>
          <w:rFonts w:ascii="Times New Roman" w:hAnsi="Times New Roman" w:cs="Times New Roman"/>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F2290">
        <w:rPr>
          <w:rFonts w:ascii="Times New Roman" w:hAnsi="Times New Roman" w:cs="Times New Roman"/>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r w:rsidRPr="008F2290">
        <w:t xml:space="preserve"> </w:t>
      </w:r>
    </w:p>
    <w:p w:rsidR="008F2290" w:rsidRPr="008F2290" w:rsidRDefault="008F2290" w:rsidP="008F2290">
      <w:pPr>
        <w:jc w:val="both"/>
      </w:pPr>
      <w:r w:rsidRPr="008F2290">
        <w:rPr>
          <w:rFonts w:ascii="Times New Roman" w:hAnsi="Times New Roman" w:cs="Times New Roman"/>
          <w:b/>
        </w:rPr>
        <w:t xml:space="preserve">Пространственные отношения и геометрические </w:t>
      </w:r>
      <w:proofErr w:type="gramStart"/>
      <w:r w:rsidRPr="008F2290">
        <w:rPr>
          <w:rFonts w:ascii="Times New Roman" w:hAnsi="Times New Roman" w:cs="Times New Roman"/>
          <w:b/>
        </w:rPr>
        <w:t>фигуры</w:t>
      </w:r>
      <w:proofErr w:type="gramEnd"/>
      <w:r w:rsidRPr="008F2290">
        <w:rPr>
          <w:rFonts w:ascii="Times New Roman" w:hAnsi="Times New Roman" w:cs="Times New Roman"/>
        </w:rPr>
        <w:t xml:space="preserve"> 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F2290">
        <w:rPr>
          <w:rFonts w:ascii="Times New Roman" w:hAnsi="Times New Roman" w:cs="Times New Roman"/>
        </w:rPr>
        <w:t>Различение, называние пространственных геометрических фигур (тел): шар, куб, цилиндр, конус, пирамида.</w:t>
      </w:r>
      <w:proofErr w:type="gramEnd"/>
      <w:r w:rsidRPr="008F2290">
        <w:rPr>
          <w:rFonts w:ascii="Times New Roman" w:hAnsi="Times New Roman" w:cs="Times New Roman"/>
        </w:rPr>
        <w:t xml:space="preserve"> Конструирование: разбиение фигуры на прямоугольники (квадраты), составление фигур из прямоугольников или квадратов. Периметр, площадь фигуры, составленной из двух-трёх прямоугольников (квадратов).</w:t>
      </w:r>
    </w:p>
    <w:p w:rsidR="008F2290" w:rsidRPr="008F2290" w:rsidRDefault="008F2290" w:rsidP="008F2290">
      <w:pPr>
        <w:jc w:val="both"/>
      </w:pPr>
      <w:r w:rsidRPr="008F2290">
        <w:rPr>
          <w:b/>
        </w:rPr>
        <w:t xml:space="preserve"> </w:t>
      </w:r>
      <w:r w:rsidRPr="008F2290">
        <w:rPr>
          <w:rFonts w:ascii="Times New Roman" w:hAnsi="Times New Roman" w:cs="Times New Roman"/>
          <w:b/>
        </w:rPr>
        <w:t>Математическая информация</w:t>
      </w:r>
      <w:r w:rsidRPr="008F2290">
        <w:rPr>
          <w:rFonts w:ascii="Times New Roman" w:hAnsi="Times New Roman" w:cs="Times New Roman"/>
        </w:rPr>
        <w:t xml:space="preserve"> Работа с утверждениями: конструирование, проверка истинности. Составление и проверка </w:t>
      </w:r>
      <w:proofErr w:type="gramStart"/>
      <w:r w:rsidRPr="008F2290">
        <w:rPr>
          <w:rFonts w:ascii="Times New Roman" w:hAnsi="Times New Roman" w:cs="Times New Roman"/>
        </w:rPr>
        <w:t>логических рассуждений</w:t>
      </w:r>
      <w:proofErr w:type="gramEnd"/>
      <w:r w:rsidRPr="008F2290">
        <w:rPr>
          <w:rFonts w:ascii="Times New Roman" w:hAnsi="Times New Roman" w:cs="Times New Roman"/>
        </w:rPr>
        <w:t xml:space="preserve">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F2290">
        <w:rPr>
          <w:rFonts w:ascii="Times New Roman" w:hAnsi="Times New Roman" w:cs="Times New Roman"/>
        </w:rPr>
        <w:t>обучающихся</w:t>
      </w:r>
      <w:proofErr w:type="gramEnd"/>
      <w:r w:rsidRPr="008F2290">
        <w:rPr>
          <w:rFonts w:ascii="Times New Roman" w:hAnsi="Times New Roman" w:cs="Times New Roman"/>
        </w:rPr>
        <w:t xml:space="preserve"> начального общего образования). Алгоритмы решения изученных учебных и</w:t>
      </w:r>
      <w:r w:rsidRPr="008F2290">
        <w:t xml:space="preserve"> </w:t>
      </w:r>
      <w:r w:rsidRPr="008F2290">
        <w:rPr>
          <w:rFonts w:ascii="Times New Roman" w:hAnsi="Times New Roman" w:cs="Times New Roman"/>
        </w:rPr>
        <w:t>практических задач.</w:t>
      </w:r>
      <w:r w:rsidRPr="008F2290">
        <w:t xml:space="preserve"> </w:t>
      </w:r>
    </w:p>
    <w:p w:rsidR="008F2290" w:rsidRPr="008F2290" w:rsidRDefault="008F2290" w:rsidP="008F2290">
      <w:pPr>
        <w:jc w:val="both"/>
      </w:pPr>
      <w:r w:rsidRPr="008F2290">
        <w:rPr>
          <w:rFonts w:ascii="Times New Roman" w:hAnsi="Times New Roman" w:cs="Times New Roman"/>
          <w:b/>
        </w:rPr>
        <w:lastRenderedPageBreak/>
        <w:t>УНИВЕРСАЛЬНЫЕ УЧЕБНЫЕ ДЕЙСТВИЯ</w:t>
      </w:r>
      <w:r w:rsidRPr="008F2290">
        <w:t xml:space="preserve"> </w:t>
      </w:r>
      <w:r w:rsidRPr="008F2290">
        <w:rPr>
          <w:rFonts w:ascii="Times New Roman" w:hAnsi="Times New Roman" w:cs="Times New Roman"/>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 xml:space="preserve"> </w:t>
      </w:r>
      <w:proofErr w:type="gramStart"/>
      <w:r w:rsidRPr="008F2290">
        <w:rPr>
          <w:rFonts w:ascii="Times New Roman" w:hAnsi="Times New Roman" w:cs="Times New Roman"/>
          <w:b/>
        </w:rPr>
        <w:t>Познавательные универсальные учебные действия</w:t>
      </w:r>
      <w:r w:rsidRPr="008F2290">
        <w:t xml:space="preserve"> </w:t>
      </w:r>
      <w:r w:rsidRPr="008F2290">
        <w:rPr>
          <w:rFonts w:ascii="Times New Roman" w:hAnsi="Times New Roman" w:cs="Times New Roman"/>
        </w:rPr>
        <w:t>Базовые логические и исследовательские действия: ориентироваться в изученной математической терминологии, использовать 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обнаруживать модели изученных геометрических фигур в окружающем мире;</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roofErr w:type="gramEnd"/>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Работа с информацией:</w:t>
      </w:r>
      <w:r w:rsidRPr="008F2290">
        <w:rPr>
          <w:rFonts w:ascii="Times New Roman" w:hAnsi="Times New Roman" w:cs="Times New Roman"/>
        </w:rPr>
        <w:t xml:space="preserve"> 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w:t>
      </w:r>
    </w:p>
    <w:p w:rsidR="008F2290" w:rsidRPr="008F2290" w:rsidRDefault="008F2290" w:rsidP="008F2290">
      <w:pPr>
        <w:jc w:val="both"/>
      </w:pPr>
      <w:r w:rsidRPr="008F2290">
        <w:rPr>
          <w:rFonts w:ascii="Times New Roman" w:hAnsi="Times New Roman" w:cs="Times New Roman"/>
        </w:rPr>
        <w:t xml:space="preserve"> </w:t>
      </w:r>
      <w:r w:rsidRPr="008F2290">
        <w:rPr>
          <w:rFonts w:ascii="Times New Roman" w:hAnsi="Times New Roman" w:cs="Times New Roman"/>
        </w:rPr>
        <w:tab/>
      </w:r>
      <w:proofErr w:type="gramStart"/>
      <w:r w:rsidRPr="008F2290">
        <w:rPr>
          <w:rFonts w:ascii="Times New Roman" w:hAnsi="Times New Roman" w:cs="Times New Roman"/>
          <w:b/>
        </w:rPr>
        <w:t>Коммуникативные универсальные учебные действия</w:t>
      </w:r>
      <w:r w:rsidRPr="008F2290">
        <w:rPr>
          <w:rFonts w:ascii="Times New Roman" w:hAnsi="Times New Roman" w:cs="Times New Roman"/>
        </w:rPr>
        <w:t xml:space="preserve"> использовать математическую терминологию для записи решения предметной или практической задачи; приводить примеры и </w:t>
      </w:r>
      <w:proofErr w:type="spellStart"/>
      <w:r w:rsidRPr="008F2290">
        <w:rPr>
          <w:rFonts w:ascii="Times New Roman" w:hAnsi="Times New Roman" w:cs="Times New Roman"/>
        </w:rPr>
        <w:t>контрпримеры</w:t>
      </w:r>
      <w:proofErr w:type="spellEnd"/>
      <w:r w:rsidRPr="008F2290">
        <w:rPr>
          <w:rFonts w:ascii="Times New Roman" w:hAnsi="Times New Roman" w:cs="Times New Roman"/>
        </w:rPr>
        <w:t xml:space="preserve"> для подтверждения или опровержения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w:t>
      </w:r>
      <w:proofErr w:type="gramEnd"/>
    </w:p>
    <w:p w:rsidR="008F2290" w:rsidRPr="008F2290" w:rsidRDefault="008F2290" w:rsidP="008F2290">
      <w:pPr>
        <w:jc w:val="both"/>
        <w:rPr>
          <w:rFonts w:ascii="Times New Roman" w:hAnsi="Times New Roman" w:cs="Times New Roman"/>
        </w:rPr>
      </w:pPr>
      <w:r w:rsidRPr="008F2290">
        <w:t xml:space="preserve"> </w:t>
      </w:r>
      <w:r w:rsidRPr="008F2290">
        <w:rPr>
          <w:rFonts w:ascii="Times New Roman" w:hAnsi="Times New Roman" w:cs="Times New Roman"/>
          <w:b/>
        </w:rPr>
        <w:t>Регулятивные универсальные учебные действия</w:t>
      </w:r>
      <w:r w:rsidRPr="008F2290">
        <w:rPr>
          <w:rFonts w:ascii="Times New Roman" w:hAnsi="Times New Roman" w:cs="Times New Roman"/>
        </w:rPr>
        <w:t xml:space="preserve">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Совместная деятельность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F2290" w:rsidRPr="008F2290" w:rsidRDefault="008F2290" w:rsidP="008F2290">
      <w:pPr>
        <w:jc w:val="both"/>
      </w:pPr>
      <w:r w:rsidRPr="008F2290">
        <w:rPr>
          <w:rFonts w:ascii="Times New Roman" w:hAnsi="Times New Roman" w:cs="Times New Roman"/>
          <w:b/>
        </w:rPr>
        <w:t>5.2. ПЛАНИРУЕМЫЕ РЕЗУЛЬТАТЫ ОСВОЕНИЯ ПРОГРАММЫ ПО МАТЕМАТИКЕ НА УРОВНЕ НАЧАЛЬНОГО ОБЩЕГО ОБРАЗОВАНИЯ</w:t>
      </w:r>
    </w:p>
    <w:p w:rsidR="008F2290" w:rsidRPr="008F2290" w:rsidRDefault="008F2290" w:rsidP="008F2290">
      <w:pPr>
        <w:jc w:val="both"/>
      </w:pPr>
      <w:r w:rsidRPr="008F2290">
        <w:t xml:space="preserve"> </w:t>
      </w:r>
      <w:r w:rsidRPr="008F2290">
        <w:rPr>
          <w:rFonts w:ascii="Times New Roman" w:hAnsi="Times New Roman" w:cs="Times New Roman"/>
        </w:rPr>
        <w:t xml:space="preserve">Изучение информатики на уровне основного общего образования направлено на достижение </w:t>
      </w:r>
      <w:proofErr w:type="gramStart"/>
      <w:r w:rsidRPr="008F2290">
        <w:rPr>
          <w:rFonts w:ascii="Times New Roman" w:hAnsi="Times New Roman" w:cs="Times New Roman"/>
        </w:rPr>
        <w:t>обучающимися</w:t>
      </w:r>
      <w:proofErr w:type="gramEnd"/>
      <w:r w:rsidRPr="008F2290">
        <w:rPr>
          <w:rFonts w:ascii="Times New Roman" w:hAnsi="Times New Roman" w:cs="Times New Roman"/>
        </w:rPr>
        <w:t xml:space="preserve"> личностных, </w:t>
      </w:r>
      <w:proofErr w:type="spellStart"/>
      <w:r w:rsidRPr="008F2290">
        <w:rPr>
          <w:rFonts w:ascii="Times New Roman" w:hAnsi="Times New Roman" w:cs="Times New Roman"/>
        </w:rPr>
        <w:t>метапредметных</w:t>
      </w:r>
      <w:proofErr w:type="spellEnd"/>
      <w:r w:rsidRPr="008F2290">
        <w:rPr>
          <w:rFonts w:ascii="Times New Roman" w:hAnsi="Times New Roman" w:cs="Times New Roman"/>
        </w:rPr>
        <w:t xml:space="preserve"> и предметных результатов освоения содержания учебного предмета.</w:t>
      </w:r>
    </w:p>
    <w:p w:rsidR="008F2290" w:rsidRPr="008F2290" w:rsidRDefault="008F2290" w:rsidP="008F2290">
      <w:pPr>
        <w:jc w:val="both"/>
      </w:pPr>
      <w:r w:rsidRPr="008F2290">
        <w:rPr>
          <w:rFonts w:ascii="Times New Roman" w:hAnsi="Times New Roman" w:cs="Times New Roman"/>
          <w:b/>
        </w:rPr>
        <w:lastRenderedPageBreak/>
        <w:t xml:space="preserve"> ЛИЧНОСТНЫЕ РЕЗУЛЬТАТЫ</w:t>
      </w:r>
      <w:r w:rsidRPr="008F2290">
        <w:t xml:space="preserve"> </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математики на уровне начального общего образования у обучающегося будут сформированы следующие личностные результаты: 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roofErr w:type="gramStart"/>
      <w:r w:rsidRPr="008F2290">
        <w:rPr>
          <w:rFonts w:ascii="Times New Roman" w:hAnsi="Times New Roman" w:cs="Times New Roman"/>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roofErr w:type="gramEnd"/>
      <w:r w:rsidRPr="008F2290">
        <w:rPr>
          <w:rFonts w:ascii="Times New Roman" w:hAnsi="Times New Roman" w:cs="Times New Roman"/>
        </w:rPr>
        <w:t xml:space="preserve">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МЕТАПРЕДМЕТНЫЕ РЕЗУЛЬТАТЫ</w:t>
      </w:r>
      <w:r w:rsidRPr="008F2290">
        <w:rPr>
          <w:rFonts w:ascii="Times New Roman" w:hAnsi="Times New Roman" w:cs="Times New Roman"/>
        </w:rPr>
        <w:t xml:space="preserve"> </w:t>
      </w:r>
    </w:p>
    <w:p w:rsidR="008F2290" w:rsidRPr="008F2290" w:rsidRDefault="008F2290" w:rsidP="008F2290">
      <w:pPr>
        <w:jc w:val="both"/>
      </w:pPr>
      <w:proofErr w:type="gramStart"/>
      <w:r w:rsidRPr="008F2290">
        <w:rPr>
          <w:rFonts w:ascii="Times New Roman" w:hAnsi="Times New Roman" w:cs="Times New Roman"/>
          <w:b/>
        </w:rPr>
        <w:t>Познавательные универсальные учебные действия</w:t>
      </w:r>
      <w:r w:rsidRPr="008F2290">
        <w:t xml:space="preserve"> </w:t>
      </w:r>
      <w:r w:rsidRPr="008F2290">
        <w:rPr>
          <w:rFonts w:ascii="Times New Roman" w:hAnsi="Times New Roman" w:cs="Times New Roman"/>
        </w:rPr>
        <w:t>Базовые логические действия: 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w:t>
      </w:r>
      <w:r w:rsidRPr="008F2290">
        <w:t xml:space="preserve"> записи, текста в соответствии с предложенной учебной проблемой</w:t>
      </w:r>
      <w:r w:rsidRPr="008F2290">
        <w:rPr>
          <w:rFonts w:ascii="Times New Roman" w:hAnsi="Times New Roman" w:cs="Times New Roman"/>
        </w:rPr>
        <w:t>.</w:t>
      </w:r>
      <w:proofErr w:type="gramEnd"/>
      <w:r w:rsidRPr="008F2290">
        <w:rPr>
          <w:rFonts w:ascii="Times New Roman" w:hAnsi="Times New Roman" w:cs="Times New Roman"/>
        </w:rPr>
        <w:t xml:space="preserve"> Базовые исследовательские действия: 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w:t>
      </w:r>
      <w:r w:rsidRPr="008F2290">
        <w:t>.</w:t>
      </w:r>
    </w:p>
    <w:p w:rsidR="008F2290" w:rsidRPr="008F2290" w:rsidRDefault="008F2290" w:rsidP="008F2290">
      <w:pPr>
        <w:jc w:val="both"/>
      </w:pPr>
      <w:r w:rsidRPr="008F2290">
        <w:rPr>
          <w:rFonts w:ascii="Times New Roman" w:hAnsi="Times New Roman" w:cs="Times New Roman"/>
        </w:rPr>
        <w:t xml:space="preserve"> </w:t>
      </w:r>
      <w:proofErr w:type="gramStart"/>
      <w:r w:rsidRPr="008F2290">
        <w:rPr>
          <w:rFonts w:ascii="Times New Roman" w:hAnsi="Times New Roman" w:cs="Times New Roman"/>
          <w:b/>
        </w:rPr>
        <w:t>Работа с информацией</w:t>
      </w:r>
      <w:r w:rsidRPr="008F2290">
        <w:rPr>
          <w:rFonts w:ascii="Times New Roman" w:hAnsi="Times New Roman" w:cs="Times New Roman"/>
        </w:rPr>
        <w:t>: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r w:rsidRPr="008F2290">
        <w:t xml:space="preserve">. </w:t>
      </w:r>
      <w:proofErr w:type="gramEnd"/>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Коммуникативные универсальные учебные действия</w:t>
      </w:r>
      <w:r w:rsidRPr="008F2290">
        <w:t xml:space="preserve"> </w:t>
      </w:r>
      <w:r w:rsidRPr="008F2290">
        <w:rPr>
          <w:rFonts w:ascii="Times New Roman" w:hAnsi="Times New Roman" w:cs="Times New Roman"/>
        </w:rPr>
        <w:t>Общение: конструировать утверждения, проверять их истинность; 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w:t>
      </w:r>
    </w:p>
    <w:p w:rsidR="008F2290" w:rsidRPr="008F2290" w:rsidRDefault="008F2290" w:rsidP="008F2290">
      <w:pPr>
        <w:jc w:val="both"/>
      </w:pPr>
      <w:proofErr w:type="gramStart"/>
      <w:r w:rsidRPr="008F2290">
        <w:rPr>
          <w:rFonts w:ascii="Times New Roman" w:hAnsi="Times New Roman" w:cs="Times New Roman"/>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w:t>
      </w:r>
      <w:proofErr w:type="gramEnd"/>
      <w:r w:rsidRPr="008F2290">
        <w:rPr>
          <w:rFonts w:ascii="Times New Roman" w:hAnsi="Times New Roman" w:cs="Times New Roman"/>
        </w:rPr>
        <w:t xml:space="preserve"> самостоятельно составлять тексты заданий, аналогичные </w:t>
      </w:r>
      <w:proofErr w:type="gramStart"/>
      <w:r w:rsidRPr="008F2290">
        <w:rPr>
          <w:rFonts w:ascii="Times New Roman" w:hAnsi="Times New Roman" w:cs="Times New Roman"/>
        </w:rPr>
        <w:t>типовым</w:t>
      </w:r>
      <w:proofErr w:type="gramEnd"/>
      <w:r w:rsidRPr="008F2290">
        <w:rPr>
          <w:rFonts w:ascii="Times New Roman" w:hAnsi="Times New Roman" w:cs="Times New Roman"/>
        </w:rPr>
        <w:t xml:space="preserve"> изученным.</w:t>
      </w:r>
      <w:r w:rsidRPr="008F2290">
        <w:t xml:space="preserve"> </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Регулятивные универсальные учебные действия</w:t>
      </w:r>
      <w:r w:rsidRPr="008F2290">
        <w:t xml:space="preserve"> </w:t>
      </w:r>
      <w:r w:rsidRPr="008F2290">
        <w:rPr>
          <w:rFonts w:ascii="Times New Roman" w:hAnsi="Times New Roman" w:cs="Times New Roman"/>
        </w:rPr>
        <w:t xml:space="preserve">Самоорганизация: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roofErr w:type="gramStart"/>
      <w:r w:rsidRPr="008F2290">
        <w:rPr>
          <w:rFonts w:ascii="Times New Roman" w:hAnsi="Times New Roman" w:cs="Times New Roman"/>
        </w:rPr>
        <w:t>Самоконтроль (рефлексия): 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roofErr w:type="gramEnd"/>
      <w:r w:rsidRPr="008F2290">
        <w:rPr>
          <w:rFonts w:ascii="Times New Roman" w:hAnsi="Times New Roman" w:cs="Times New Roman"/>
        </w:rPr>
        <w:t xml:space="preserve"> оценивать рациональность своих действий, давать им качественную характеристику. </w:t>
      </w:r>
      <w:proofErr w:type="gramStart"/>
      <w:r w:rsidRPr="008F2290">
        <w:rPr>
          <w:rFonts w:ascii="Times New Roman" w:hAnsi="Times New Roman" w:cs="Times New Roman"/>
        </w:rPr>
        <w:t xml:space="preserve">Совместная деятельность: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F2290">
        <w:rPr>
          <w:rFonts w:ascii="Times New Roman" w:hAnsi="Times New Roman" w:cs="Times New Roman"/>
        </w:rPr>
        <w:t>контрпримеров</w:t>
      </w:r>
      <w:proofErr w:type="spellEnd"/>
      <w:r w:rsidRPr="008F2290">
        <w:rPr>
          <w:rFonts w:ascii="Times New Roman" w:hAnsi="Times New Roman" w:cs="Times New Roman"/>
        </w:rPr>
        <w:t>),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roofErr w:type="gramEnd"/>
    </w:p>
    <w:p w:rsidR="008F2290" w:rsidRPr="008F2290" w:rsidRDefault="008F2290" w:rsidP="008F2290">
      <w:pPr>
        <w:jc w:val="both"/>
      </w:pPr>
      <w:r w:rsidRPr="008F2290">
        <w:rPr>
          <w:rFonts w:ascii="Times New Roman" w:hAnsi="Times New Roman" w:cs="Times New Roman"/>
          <w:b/>
        </w:rPr>
        <w:t>5.1..ПРЕДМЕТНЫЕ РЕЗУЛЬТАТЫ</w:t>
      </w:r>
      <w:r w:rsidRPr="008F2290">
        <w:t xml:space="preserve"> </w:t>
      </w:r>
    </w:p>
    <w:p w:rsidR="008F2290" w:rsidRPr="008F2290" w:rsidRDefault="008F2290" w:rsidP="008F2290">
      <w:pPr>
        <w:jc w:val="both"/>
        <w:rPr>
          <w:rFonts w:ascii="Times New Roman" w:hAnsi="Times New Roman" w:cs="Times New Roman"/>
        </w:rPr>
      </w:pPr>
      <w:proofErr w:type="gramStart"/>
      <w:r w:rsidRPr="008F2290">
        <w:rPr>
          <w:rFonts w:ascii="Times New Roman" w:hAnsi="Times New Roman" w:cs="Times New Roman"/>
        </w:rPr>
        <w:t>К концу обучения в 1 классе у обучающегося будут сформированы следующие умения: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распознавать геометрические фигуры: круг, треугольник, прямоугольник (квадрат), отрезок; устанавливать между объектами соотношения: «слева-справа», «</w:t>
      </w:r>
      <w:proofErr w:type="spellStart"/>
      <w:r w:rsidRPr="008F2290">
        <w:rPr>
          <w:rFonts w:ascii="Times New Roman" w:hAnsi="Times New Roman" w:cs="Times New Roman"/>
        </w:rPr>
        <w:t>спередисзади</w:t>
      </w:r>
      <w:proofErr w:type="spellEnd"/>
      <w:r w:rsidRPr="008F2290">
        <w:rPr>
          <w:rFonts w:ascii="Times New Roman" w:hAnsi="Times New Roman" w:cs="Times New Roman"/>
        </w:rPr>
        <w:t>»,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w:t>
      </w:r>
      <w:proofErr w:type="gramEnd"/>
      <w:r w:rsidRPr="008F2290">
        <w:rPr>
          <w:rFonts w:ascii="Times New Roman" w:hAnsi="Times New Roman" w:cs="Times New Roman"/>
        </w:rPr>
        <w:t xml:space="preserve"> сравнивать два объекта (числа, геометрические фигуры); распределять объекты на две группы по заданному основанию. </w:t>
      </w:r>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К концу обучения во 2 классе</w:t>
      </w:r>
      <w:r w:rsidRPr="008F2290">
        <w:rPr>
          <w:rFonts w:ascii="Times New Roman" w:hAnsi="Times New Roman" w:cs="Times New Roman"/>
        </w:rPr>
        <w:t xml:space="preserve"> у обучающегося будут сформированы следующие умения: 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w:t>
      </w:r>
      <w:r w:rsidRPr="008F2290">
        <w:t xml:space="preserve"> </w:t>
      </w:r>
      <w:r w:rsidRPr="008F2290">
        <w:rPr>
          <w:rFonts w:ascii="Times New Roman" w:hAnsi="Times New Roman" w:cs="Times New Roman"/>
        </w:rPr>
        <w:t xml:space="preserve">вычитание, в пределах 100 – </w:t>
      </w:r>
      <w:r w:rsidRPr="008F2290">
        <w:rPr>
          <w:rFonts w:ascii="Times New Roman" w:hAnsi="Times New Roman" w:cs="Times New Roman"/>
        </w:rPr>
        <w:lastRenderedPageBreak/>
        <w:t xml:space="preserve">устно и письменно, умножение и деление в пределах 50 с использованием таблицы </w:t>
      </w:r>
      <w:proofErr w:type="spellStart"/>
      <w:r w:rsidRPr="008F2290">
        <w:rPr>
          <w:rFonts w:ascii="Times New Roman" w:hAnsi="Times New Roman" w:cs="Times New Roman"/>
        </w:rPr>
        <w:t>умножения</w:t>
      </w:r>
      <w:proofErr w:type="gramStart"/>
      <w:r w:rsidRPr="008F2290">
        <w:rPr>
          <w:rFonts w:ascii="Times New Roman" w:hAnsi="Times New Roman" w:cs="Times New Roman"/>
        </w:rPr>
        <w:t>;н</w:t>
      </w:r>
      <w:proofErr w:type="gramEnd"/>
      <w:r w:rsidRPr="008F2290">
        <w:rPr>
          <w:rFonts w:ascii="Times New Roman" w:hAnsi="Times New Roman" w:cs="Times New Roman"/>
        </w:rPr>
        <w:t>азывать</w:t>
      </w:r>
      <w:proofErr w:type="spellEnd"/>
      <w:r w:rsidRPr="008F2290">
        <w:rPr>
          <w:rFonts w:ascii="Times New Roman" w:hAnsi="Times New Roman" w:cs="Times New Roman"/>
        </w:rPr>
        <w:t xml:space="preserve"> и различать компоненты действий умножения (множители, произведение), деления (делимое, делитель, частное); </w:t>
      </w:r>
      <w:proofErr w:type="gramStart"/>
      <w:r w:rsidRPr="008F2290">
        <w:rPr>
          <w:rFonts w:ascii="Times New Roman" w:hAnsi="Times New Roman" w:cs="Times New Roman"/>
        </w:rPr>
        <w:t>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w:t>
      </w:r>
      <w:proofErr w:type="gramEnd"/>
      <w:r w:rsidRPr="008F2290">
        <w:rPr>
          <w:rFonts w:ascii="Times New Roman" w:hAnsi="Times New Roman" w:cs="Times New Roman"/>
        </w:rPr>
        <w:t xml:space="preserve">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w:t>
      </w:r>
      <w:proofErr w:type="gramStart"/>
      <w:r w:rsidRPr="008F2290">
        <w:rPr>
          <w:rFonts w:ascii="Times New Roman" w:hAnsi="Times New Roman" w:cs="Times New Roman"/>
        </w:rPr>
        <w:t>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w:t>
      </w:r>
      <w:proofErr w:type="spellStart"/>
      <w:r w:rsidRPr="008F2290">
        <w:rPr>
          <w:rFonts w:ascii="Times New Roman" w:hAnsi="Times New Roman" w:cs="Times New Roman"/>
        </w:rPr>
        <w:t>двухшаговые</w:t>
      </w:r>
      <w:proofErr w:type="spellEnd"/>
      <w:r w:rsidRPr="008F2290">
        <w:rPr>
          <w:rFonts w:ascii="Times New Roman" w:hAnsi="Times New Roman" w:cs="Times New Roman"/>
        </w:rPr>
        <w:t xml:space="preserve"> логические рассуждения и делать выводы;</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подбирать примеры, подтверждающие суждение, ответ; составлять (дополнять) текстовую задачу; проверять правильность вычисления, измерения.</w:t>
      </w:r>
      <w:proofErr w:type="gramEnd"/>
    </w:p>
    <w:p w:rsidR="008F2290" w:rsidRPr="008F2290" w:rsidRDefault="008F2290" w:rsidP="008F2290">
      <w:pPr>
        <w:jc w:val="both"/>
      </w:pPr>
      <w:r w:rsidRPr="008F2290">
        <w:rPr>
          <w:rFonts w:ascii="Times New Roman" w:hAnsi="Times New Roman" w:cs="Times New Roman"/>
        </w:rPr>
        <w:t xml:space="preserve"> </w:t>
      </w:r>
      <w:r w:rsidRPr="008F2290">
        <w:rPr>
          <w:rFonts w:ascii="Times New Roman" w:hAnsi="Times New Roman" w:cs="Times New Roman"/>
        </w:rPr>
        <w:tab/>
      </w:r>
      <w:r w:rsidRPr="008F2290">
        <w:rPr>
          <w:rFonts w:ascii="Times New Roman" w:hAnsi="Times New Roman" w:cs="Times New Roman"/>
          <w:b/>
        </w:rPr>
        <w:t>К концу обучения в 3 классе</w:t>
      </w:r>
      <w:r w:rsidRPr="008F2290">
        <w:rPr>
          <w:rFonts w:ascii="Times New Roman" w:hAnsi="Times New Roman" w:cs="Times New Roman"/>
        </w:rPr>
        <w:t xml:space="preserve"> у обучающегося будут сформированы следующие умения: 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w:t>
      </w:r>
      <w:proofErr w:type="gramStart"/>
      <w:r w:rsidRPr="008F2290">
        <w:rPr>
          <w:rFonts w:ascii="Times New Roman" w:hAnsi="Times New Roman" w:cs="Times New Roman"/>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w:t>
      </w:r>
      <w:r w:rsidRPr="008F2290">
        <w:t xml:space="preserve"> </w:t>
      </w:r>
      <w:r w:rsidRPr="008F2290">
        <w:rPr>
          <w:rFonts w:ascii="Times New Roman" w:hAnsi="Times New Roman" w:cs="Times New Roman"/>
        </w:rPr>
        <w:lastRenderedPageBreak/>
        <w:t>(ложные)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8F2290">
        <w:rPr>
          <w:rFonts w:ascii="Times New Roman" w:hAnsi="Times New Roman" w:cs="Times New Roman"/>
        </w:rPr>
        <w:t>двухшаговые</w:t>
      </w:r>
      <w:proofErr w:type="spellEnd"/>
      <w:r w:rsidRPr="008F2290">
        <w:rPr>
          <w:rFonts w:ascii="Times New Roman" w:hAnsi="Times New Roman" w:cs="Times New Roman"/>
        </w:rPr>
        <w:t>), в том числе с использованием изученных связок; классифицировать объекты по одному-двум признакам;</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w:t>
      </w:r>
      <w:r w:rsidRPr="008F2290">
        <w:t xml:space="preserve"> </w:t>
      </w:r>
      <w:proofErr w:type="gramEnd"/>
    </w:p>
    <w:p w:rsidR="008F2290" w:rsidRPr="008F2290" w:rsidRDefault="008F2290" w:rsidP="008F2290">
      <w:pPr>
        <w:jc w:val="both"/>
        <w:rPr>
          <w:rFonts w:ascii="Times New Roman" w:hAnsi="Times New Roman" w:cs="Times New Roman"/>
        </w:rPr>
      </w:pPr>
      <w:r w:rsidRPr="008F2290">
        <w:rPr>
          <w:rFonts w:ascii="Times New Roman" w:hAnsi="Times New Roman" w:cs="Times New Roman"/>
          <w:b/>
        </w:rPr>
        <w:t xml:space="preserve">К концу обучения в 4 классе </w:t>
      </w:r>
      <w:r w:rsidRPr="008F2290">
        <w:rPr>
          <w:rFonts w:ascii="Times New Roman" w:hAnsi="Times New Roman" w:cs="Times New Roman"/>
        </w:rPr>
        <w:t xml:space="preserve">у обучающегося будут сформированы следующие умения: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w:t>
      </w:r>
      <w:proofErr w:type="gramStart"/>
      <w:r w:rsidRPr="008F2290">
        <w:rPr>
          <w:rFonts w:ascii="Times New Roman" w:hAnsi="Times New Roman" w:cs="Times New Roman"/>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r w:rsidRPr="008F2290">
        <w:rPr>
          <w:rFonts w:ascii="Times New Roman" w:hAnsi="Times New Roman" w:cs="Times New Roman"/>
        </w:rPr>
        <w:t xml:space="preserve">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w:t>
      </w:r>
      <w:proofErr w:type="gramStart"/>
      <w:r w:rsidRPr="008F2290">
        <w:rPr>
          <w:rFonts w:ascii="Times New Roman" w:hAnsi="Times New Roman" w:cs="Times New Roman"/>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w:t>
      </w:r>
      <w:proofErr w:type="spellStart"/>
      <w:r w:rsidRPr="008F2290">
        <w:rPr>
          <w:rFonts w:ascii="Times New Roman" w:hAnsi="Times New Roman" w:cs="Times New Roman"/>
        </w:rPr>
        <w:t>контрпример</w:t>
      </w:r>
      <w:proofErr w:type="spellEnd"/>
      <w:r w:rsidRPr="008F2290">
        <w:rPr>
          <w:rFonts w:ascii="Times New Roman" w:hAnsi="Times New Roman" w:cs="Times New Roman"/>
        </w:rPr>
        <w:t>;</w:t>
      </w:r>
      <w:proofErr w:type="gramEnd"/>
      <w:r w:rsidRPr="008F2290">
        <w:rPr>
          <w:rFonts w:ascii="Times New Roman" w:hAnsi="Times New Roman" w:cs="Times New Roman"/>
        </w:rPr>
        <w:t xml:space="preserve"> </w:t>
      </w:r>
      <w:proofErr w:type="gramStart"/>
      <w:r w:rsidRPr="008F2290">
        <w:rPr>
          <w:rFonts w:ascii="Times New Roman" w:hAnsi="Times New Roman" w:cs="Times New Roman"/>
        </w:rPr>
        <w:t>формулировать утверждение (вывод), строить логические рассуждения (</w:t>
      </w:r>
      <w:proofErr w:type="spellStart"/>
      <w:r w:rsidRPr="008F2290">
        <w:rPr>
          <w:rFonts w:ascii="Times New Roman" w:hAnsi="Times New Roman" w:cs="Times New Roman"/>
        </w:rPr>
        <w:t>двухтрехшаговые</w:t>
      </w:r>
      <w:proofErr w:type="spellEnd"/>
      <w:r w:rsidRPr="008F2290">
        <w:rPr>
          <w:rFonts w:ascii="Times New Roman" w:hAnsi="Times New Roman" w:cs="Times New Roman"/>
        </w:rPr>
        <w:t>);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w:t>
      </w:r>
      <w:r w:rsidRPr="008F2290">
        <w:t xml:space="preserve"> </w:t>
      </w:r>
      <w:r w:rsidRPr="008F2290">
        <w:rPr>
          <w:rFonts w:ascii="Times New Roman" w:hAnsi="Times New Roman" w:cs="Times New Roman"/>
        </w:rPr>
        <w:t>мира (например, календарь, расписание), в предметах повседневной жизни (например, счет, меню, прайс-лист, объявление);</w:t>
      </w:r>
      <w:proofErr w:type="gramEnd"/>
      <w:r w:rsidRPr="008F2290">
        <w:rPr>
          <w:rFonts w:ascii="Times New Roman" w:hAnsi="Times New Roman" w:cs="Times New Roman"/>
        </w:rPr>
        <w:t xml:space="preserve"> заполнять данными предложенную таблицу, столбчатую диаграмму;</w:t>
      </w:r>
      <w:r w:rsidRPr="008F2290">
        <w:t xml:space="preserve"> </w:t>
      </w:r>
      <w:r w:rsidRPr="008F2290">
        <w:rPr>
          <w:rFonts w:ascii="Times New Roman" w:hAnsi="Times New Roman" w:cs="Times New Roman"/>
        </w:rPr>
        <w:lastRenderedPageBreak/>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w:t>
      </w:r>
      <w:proofErr w:type="gramStart"/>
      <w:r w:rsidRPr="008F2290">
        <w:rPr>
          <w:rFonts w:ascii="Times New Roman" w:hAnsi="Times New Roman" w:cs="Times New Roman"/>
        </w:rPr>
        <w:t>из</w:t>
      </w:r>
      <w:proofErr w:type="gramEnd"/>
      <w:r w:rsidRPr="008F2290">
        <w:rPr>
          <w:rFonts w:ascii="Times New Roman" w:hAnsi="Times New Roman" w:cs="Times New Roman"/>
        </w:rPr>
        <w:t xml:space="preserve"> предложенных.</w:t>
      </w:r>
    </w:p>
    <w:p w:rsidR="008F2290" w:rsidRPr="008F2290" w:rsidRDefault="008F2290" w:rsidP="008F2290">
      <w:pPr>
        <w:jc w:val="both"/>
        <w:rPr>
          <w:rFonts w:ascii="Times New Roman" w:hAnsi="Times New Roman" w:cs="Times New Roman"/>
          <w:b/>
          <w:bCs/>
          <w:caps/>
          <w:color w:val="000000"/>
          <w:shd w:val="clear" w:color="auto" w:fill="FFFFFF"/>
        </w:rPr>
      </w:pPr>
      <w:r w:rsidRPr="008F2290">
        <w:rPr>
          <w:rFonts w:ascii="Times New Roman" w:hAnsi="Times New Roman" w:cs="Times New Roman"/>
          <w:b/>
          <w:bCs/>
          <w:caps/>
          <w:color w:val="000000"/>
          <w:shd w:val="clear" w:color="auto" w:fill="FFFFFF"/>
        </w:rPr>
        <w:t>5.2.ТЕМАТИЧЕСКОЕ ПЛАНИРОВАНИЕ</w:t>
      </w:r>
    </w:p>
    <w:p w:rsidR="008F2290" w:rsidRPr="008F2290" w:rsidRDefault="008F2290" w:rsidP="008F2290">
      <w:pPr>
        <w:jc w:val="both"/>
        <w:rPr>
          <w:rFonts w:ascii="Times New Roman" w:hAnsi="Times New Roman" w:cs="Times New Roman"/>
          <w:b/>
          <w:bCs/>
          <w:caps/>
          <w:color w:val="000000"/>
          <w:shd w:val="clear" w:color="auto" w:fill="FFFFFF"/>
        </w:rPr>
      </w:pPr>
      <w:r w:rsidRPr="008F2290">
        <w:rPr>
          <w:rFonts w:ascii="Times New Roman" w:hAnsi="Times New Roman" w:cs="Times New Roman"/>
          <w:b/>
          <w:bCs/>
          <w:caps/>
          <w:color w:val="000000"/>
          <w:shd w:val="clear" w:color="auto" w:fill="FFFFFF"/>
        </w:rPr>
        <w:t>1 класс</w:t>
      </w:r>
    </w:p>
    <w:tbl>
      <w:tblPr>
        <w:tblStyle w:val="a9"/>
        <w:tblW w:w="0" w:type="auto"/>
        <w:tblLook w:val="04A0" w:firstRow="1" w:lastRow="0" w:firstColumn="1" w:lastColumn="0" w:noHBand="0" w:noVBand="1"/>
      </w:tblPr>
      <w:tblGrid>
        <w:gridCol w:w="1188"/>
        <w:gridCol w:w="5756"/>
        <w:gridCol w:w="1032"/>
        <w:gridCol w:w="1595"/>
      </w:tblGrid>
      <w:tr w:rsidR="008F2290" w:rsidRPr="008F2290" w:rsidTr="000E32EB">
        <w:tc>
          <w:tcPr>
            <w:tcW w:w="1188"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 xml:space="preserve">№ </w:t>
            </w:r>
            <w:proofErr w:type="gramStart"/>
            <w:r w:rsidRPr="008F2290">
              <w:rPr>
                <w:rFonts w:ascii="Times New Roman" w:hAnsi="Times New Roman" w:cs="Times New Roman"/>
                <w:color w:val="000000"/>
                <w:sz w:val="21"/>
                <w:szCs w:val="21"/>
                <w:shd w:val="clear" w:color="auto" w:fill="FFFFFF"/>
              </w:rPr>
              <w:t>п</w:t>
            </w:r>
            <w:proofErr w:type="gramEnd"/>
            <w:r w:rsidRPr="008F2290">
              <w:rPr>
                <w:rFonts w:ascii="Times New Roman" w:hAnsi="Times New Roman" w:cs="Times New Roman"/>
                <w:color w:val="000000"/>
                <w:sz w:val="21"/>
                <w:szCs w:val="21"/>
                <w:shd w:val="clear" w:color="auto" w:fill="FFFFFF"/>
              </w:rPr>
              <w:t>/п</w:t>
            </w:r>
          </w:p>
        </w:tc>
        <w:tc>
          <w:tcPr>
            <w:tcW w:w="5756"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Количество часов</w:t>
            </w:r>
          </w:p>
        </w:tc>
      </w:tr>
      <w:tr w:rsidR="008F2290" w:rsidRPr="008F2290" w:rsidTr="000E32EB">
        <w:tc>
          <w:tcPr>
            <w:tcW w:w="1188" w:type="dxa"/>
            <w:vMerge/>
          </w:tcPr>
          <w:p w:rsidR="008F2290" w:rsidRPr="008F2290" w:rsidRDefault="008F2290" w:rsidP="008F2290">
            <w:pPr>
              <w:jc w:val="both"/>
              <w:rPr>
                <w:rFonts w:ascii="Times New Roman" w:hAnsi="Times New Roman" w:cs="Times New Roman"/>
                <w:sz w:val="24"/>
                <w:szCs w:val="24"/>
              </w:rPr>
            </w:pPr>
          </w:p>
        </w:tc>
        <w:tc>
          <w:tcPr>
            <w:tcW w:w="5756" w:type="dxa"/>
            <w:vMerge/>
          </w:tcPr>
          <w:p w:rsidR="008F2290" w:rsidRPr="008F2290" w:rsidRDefault="008F2290" w:rsidP="008F2290">
            <w:pPr>
              <w:jc w:val="both"/>
              <w:rPr>
                <w:rFonts w:ascii="Times New Roman" w:hAnsi="Times New Roman" w:cs="Times New Roman"/>
                <w:sz w:val="24"/>
                <w:szCs w:val="24"/>
              </w:rPr>
            </w:pP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Всего</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Контрольные работы</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bCs/>
                <w:color w:val="000000"/>
                <w:shd w:val="clear" w:color="auto" w:fill="FFFFFF"/>
              </w:rPr>
              <w:t>Раздел 1.</w:t>
            </w:r>
            <w:r w:rsidRPr="008F2290">
              <w:rPr>
                <w:rFonts w:ascii="Times New Roman" w:hAnsi="Times New Roman" w:cs="Times New Roman"/>
                <w:color w:val="000000"/>
                <w:shd w:val="clear" w:color="auto" w:fill="FFFFFF"/>
              </w:rPr>
              <w:t xml:space="preserve"> </w:t>
            </w:r>
            <w:r w:rsidRPr="008F2290">
              <w:t>Числа и величины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Числа от 1 до 9</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Числа от 0 до 10</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Числа от 11 до 20</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Длина. Измерение длины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27</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color w:val="000000"/>
                <w:sz w:val="24"/>
              </w:rPr>
              <w:t>Раздел 2.</w:t>
            </w:r>
            <w:r w:rsidRPr="008F2290">
              <w:rPr>
                <w:rFonts w:ascii="Times New Roman" w:hAnsi="Times New Roman" w:cs="Times New Roman"/>
                <w:color w:val="000000"/>
                <w:sz w:val="24"/>
              </w:rPr>
              <w:t xml:space="preserve"> </w:t>
            </w:r>
            <w:r w:rsidRPr="008F2290">
              <w:rPr>
                <w:rFonts w:ascii="Times New Roman" w:hAnsi="Times New Roman" w:cs="Times New Roman"/>
              </w:rPr>
              <w:t>Арифметические действия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Сложение и вычитание в пределах 10</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Сложение и вычитание в пределах 20</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29</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w:t>
            </w: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40</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3. Текстовые задачи</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Текстовые задачи</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16</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16</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4. Пространственные отношения и геометрические фигуры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Пространственные отношения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Геометрические фигуры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17</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20</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5. Математическая информация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Характеристика объекта, группы объектов</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Таблицы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 xml:space="preserve">Итого по разделу </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15</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Повторение пройденного материала</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Итоговый контроль (контрольные и проверочные работы)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ОБЩЕЕ КОЛИЧЕСТВО ЧАСОВ ПО ПРОГРАММЕ</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132</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w:t>
            </w:r>
          </w:p>
        </w:tc>
      </w:tr>
    </w:tbl>
    <w:p w:rsidR="008F2290" w:rsidRPr="008F2290" w:rsidRDefault="008F2290" w:rsidP="008F2290">
      <w:pPr>
        <w:jc w:val="both"/>
        <w:rPr>
          <w:rFonts w:ascii="Times New Roman" w:hAnsi="Times New Roman" w:cs="Times New Roman"/>
        </w:rPr>
      </w:pPr>
    </w:p>
    <w:p w:rsidR="008F2290" w:rsidRPr="008F2290" w:rsidRDefault="008F2290" w:rsidP="008F2290">
      <w:pPr>
        <w:jc w:val="both"/>
        <w:rPr>
          <w:rFonts w:ascii="Times New Roman" w:hAnsi="Times New Roman" w:cs="Times New Roman"/>
          <w:b/>
          <w:bCs/>
          <w:caps/>
          <w:color w:val="000000"/>
          <w:shd w:val="clear" w:color="auto" w:fill="FFFFFF"/>
        </w:rPr>
      </w:pPr>
      <w:r w:rsidRPr="008F2290">
        <w:rPr>
          <w:rFonts w:ascii="Times New Roman" w:hAnsi="Times New Roman" w:cs="Times New Roman"/>
          <w:b/>
          <w:bCs/>
          <w:caps/>
          <w:color w:val="000000"/>
          <w:shd w:val="clear" w:color="auto" w:fill="FFFFFF"/>
        </w:rPr>
        <w:t>2 класс</w:t>
      </w:r>
    </w:p>
    <w:tbl>
      <w:tblPr>
        <w:tblStyle w:val="a9"/>
        <w:tblW w:w="0" w:type="auto"/>
        <w:tblLook w:val="04A0" w:firstRow="1" w:lastRow="0" w:firstColumn="1" w:lastColumn="0" w:noHBand="0" w:noVBand="1"/>
      </w:tblPr>
      <w:tblGrid>
        <w:gridCol w:w="1188"/>
        <w:gridCol w:w="5756"/>
        <w:gridCol w:w="1032"/>
        <w:gridCol w:w="1595"/>
      </w:tblGrid>
      <w:tr w:rsidR="008F2290" w:rsidRPr="008F2290" w:rsidTr="000E32EB">
        <w:tc>
          <w:tcPr>
            <w:tcW w:w="1188"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 xml:space="preserve">№ </w:t>
            </w:r>
            <w:proofErr w:type="gramStart"/>
            <w:r w:rsidRPr="008F2290">
              <w:rPr>
                <w:rFonts w:ascii="Times New Roman" w:hAnsi="Times New Roman" w:cs="Times New Roman"/>
                <w:color w:val="000000"/>
                <w:sz w:val="21"/>
                <w:szCs w:val="21"/>
                <w:shd w:val="clear" w:color="auto" w:fill="FFFFFF"/>
              </w:rPr>
              <w:t>п</w:t>
            </w:r>
            <w:proofErr w:type="gramEnd"/>
            <w:r w:rsidRPr="008F2290">
              <w:rPr>
                <w:rFonts w:ascii="Times New Roman" w:hAnsi="Times New Roman" w:cs="Times New Roman"/>
                <w:color w:val="000000"/>
                <w:sz w:val="21"/>
                <w:szCs w:val="21"/>
                <w:shd w:val="clear" w:color="auto" w:fill="FFFFFF"/>
              </w:rPr>
              <w:t>/п</w:t>
            </w:r>
          </w:p>
        </w:tc>
        <w:tc>
          <w:tcPr>
            <w:tcW w:w="5756"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Количество часов</w:t>
            </w:r>
          </w:p>
        </w:tc>
      </w:tr>
      <w:tr w:rsidR="008F2290" w:rsidRPr="008F2290" w:rsidTr="000E32EB">
        <w:tc>
          <w:tcPr>
            <w:tcW w:w="1188" w:type="dxa"/>
            <w:vMerge/>
          </w:tcPr>
          <w:p w:rsidR="008F2290" w:rsidRPr="008F2290" w:rsidRDefault="008F2290" w:rsidP="008F2290">
            <w:pPr>
              <w:jc w:val="both"/>
              <w:rPr>
                <w:rFonts w:ascii="Times New Roman" w:hAnsi="Times New Roman" w:cs="Times New Roman"/>
                <w:sz w:val="24"/>
                <w:szCs w:val="24"/>
              </w:rPr>
            </w:pPr>
          </w:p>
        </w:tc>
        <w:tc>
          <w:tcPr>
            <w:tcW w:w="5756" w:type="dxa"/>
            <w:vMerge/>
          </w:tcPr>
          <w:p w:rsidR="008F2290" w:rsidRPr="008F2290" w:rsidRDefault="008F2290" w:rsidP="008F2290">
            <w:pPr>
              <w:jc w:val="both"/>
              <w:rPr>
                <w:rFonts w:ascii="Times New Roman" w:hAnsi="Times New Roman" w:cs="Times New Roman"/>
                <w:sz w:val="24"/>
                <w:szCs w:val="24"/>
              </w:rPr>
            </w:pP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Всего</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Контрольные работы</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bCs/>
                <w:color w:val="000000"/>
                <w:shd w:val="clear" w:color="auto" w:fill="FFFFFF"/>
              </w:rPr>
              <w:t>Раздел 1.</w:t>
            </w:r>
            <w:r w:rsidRPr="008F2290">
              <w:rPr>
                <w:rFonts w:ascii="Times New Roman" w:hAnsi="Times New Roman" w:cs="Times New Roman"/>
                <w:color w:val="000000"/>
                <w:shd w:val="clear" w:color="auto" w:fill="FFFFFF"/>
              </w:rPr>
              <w:t xml:space="preserve"> </w:t>
            </w:r>
            <w:r w:rsidRPr="008F2290">
              <w:rPr>
                <w:rFonts w:ascii="Times New Roman" w:hAnsi="Times New Roman" w:cs="Times New Roman"/>
              </w:rPr>
              <w:t>Числа и величины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Числа в пределах 100</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Величины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color w:val="000000"/>
                <w:sz w:val="24"/>
              </w:rPr>
              <w:t>Раздел 2.</w:t>
            </w:r>
            <w:r w:rsidRPr="008F2290">
              <w:rPr>
                <w:rFonts w:ascii="Times New Roman" w:hAnsi="Times New Roman" w:cs="Times New Roman"/>
                <w:color w:val="000000"/>
                <w:sz w:val="24"/>
              </w:rPr>
              <w:t xml:space="preserve"> </w:t>
            </w:r>
            <w:r w:rsidRPr="008F2290">
              <w:rPr>
                <w:rFonts w:ascii="Times New Roman" w:hAnsi="Times New Roman" w:cs="Times New Roman"/>
              </w:rPr>
              <w:t>Арифметические действия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 xml:space="preserve">Сложение и вычитание в пределах </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Умножение и деление</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25</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2.3</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Арифметические действия с числами в пределах 100</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56</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lastRenderedPageBreak/>
              <w:t>Раздел 3. Текстовые задачи</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Текстовые задачи</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4. Пространственные отношения и геометрические фигуры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Геометрические фигуры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Геометрические величины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5. Математическая информация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Математическая информация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14</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 xml:space="preserve">Итого по разделу </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14</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Повторение пройденного материала</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Итоговый контроль (контрольные и проверочные работы)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ОБЩЕЕ КОЛИЧЕСТВО ЧАСОВ ПО ПРОГРАММЕ</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136</w:t>
            </w:r>
          </w:p>
        </w:tc>
        <w:tc>
          <w:tcPr>
            <w:tcW w:w="1595" w:type="dxa"/>
          </w:tcPr>
          <w:p w:rsidR="008F2290" w:rsidRPr="008F2290" w:rsidRDefault="008F2290" w:rsidP="008F2290">
            <w:pPr>
              <w:jc w:val="both"/>
              <w:rPr>
                <w:rFonts w:ascii="Times New Roman" w:hAnsi="Times New Roman" w:cs="Times New Roman"/>
                <w:sz w:val="24"/>
                <w:szCs w:val="24"/>
              </w:rPr>
            </w:pPr>
          </w:p>
        </w:tc>
      </w:tr>
    </w:tbl>
    <w:p w:rsidR="008F2290" w:rsidRPr="008F2290" w:rsidRDefault="008F2290" w:rsidP="008F2290">
      <w:pPr>
        <w:jc w:val="both"/>
        <w:rPr>
          <w:rFonts w:ascii="Times New Roman" w:hAnsi="Times New Roman" w:cs="Times New Roman"/>
          <w:b/>
          <w:sz w:val="24"/>
          <w:szCs w:val="24"/>
        </w:rPr>
      </w:pPr>
    </w:p>
    <w:p w:rsidR="008F2290" w:rsidRPr="008F2290" w:rsidRDefault="008F2290" w:rsidP="008F2290">
      <w:pPr>
        <w:jc w:val="both"/>
        <w:rPr>
          <w:rFonts w:ascii="Times New Roman" w:hAnsi="Times New Roman" w:cs="Times New Roman"/>
          <w:b/>
          <w:bCs/>
          <w:caps/>
          <w:color w:val="000000"/>
          <w:shd w:val="clear" w:color="auto" w:fill="FFFFFF"/>
        </w:rPr>
      </w:pPr>
      <w:r w:rsidRPr="008F2290">
        <w:rPr>
          <w:rFonts w:ascii="Times New Roman" w:hAnsi="Times New Roman" w:cs="Times New Roman"/>
          <w:b/>
          <w:bCs/>
          <w:caps/>
          <w:color w:val="000000"/>
          <w:shd w:val="clear" w:color="auto" w:fill="FFFFFF"/>
        </w:rPr>
        <w:t>3 класс</w:t>
      </w:r>
    </w:p>
    <w:tbl>
      <w:tblPr>
        <w:tblStyle w:val="a9"/>
        <w:tblW w:w="0" w:type="auto"/>
        <w:tblLook w:val="04A0" w:firstRow="1" w:lastRow="0" w:firstColumn="1" w:lastColumn="0" w:noHBand="0" w:noVBand="1"/>
      </w:tblPr>
      <w:tblGrid>
        <w:gridCol w:w="1188"/>
        <w:gridCol w:w="5756"/>
        <w:gridCol w:w="1032"/>
        <w:gridCol w:w="1595"/>
      </w:tblGrid>
      <w:tr w:rsidR="008F2290" w:rsidRPr="008F2290" w:rsidTr="000E32EB">
        <w:tc>
          <w:tcPr>
            <w:tcW w:w="1188"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 xml:space="preserve">№ </w:t>
            </w:r>
            <w:proofErr w:type="gramStart"/>
            <w:r w:rsidRPr="008F2290">
              <w:rPr>
                <w:rFonts w:ascii="Times New Roman" w:hAnsi="Times New Roman" w:cs="Times New Roman"/>
                <w:color w:val="000000"/>
                <w:sz w:val="21"/>
                <w:szCs w:val="21"/>
                <w:shd w:val="clear" w:color="auto" w:fill="FFFFFF"/>
              </w:rPr>
              <w:t>п</w:t>
            </w:r>
            <w:proofErr w:type="gramEnd"/>
            <w:r w:rsidRPr="008F2290">
              <w:rPr>
                <w:rFonts w:ascii="Times New Roman" w:hAnsi="Times New Roman" w:cs="Times New Roman"/>
                <w:color w:val="000000"/>
                <w:sz w:val="21"/>
                <w:szCs w:val="21"/>
                <w:shd w:val="clear" w:color="auto" w:fill="FFFFFF"/>
              </w:rPr>
              <w:t>/п</w:t>
            </w:r>
          </w:p>
        </w:tc>
        <w:tc>
          <w:tcPr>
            <w:tcW w:w="5756"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Количество часов</w:t>
            </w:r>
          </w:p>
        </w:tc>
      </w:tr>
      <w:tr w:rsidR="008F2290" w:rsidRPr="008F2290" w:rsidTr="000E32EB">
        <w:tc>
          <w:tcPr>
            <w:tcW w:w="1188" w:type="dxa"/>
            <w:vMerge/>
          </w:tcPr>
          <w:p w:rsidR="008F2290" w:rsidRPr="008F2290" w:rsidRDefault="008F2290" w:rsidP="008F2290">
            <w:pPr>
              <w:jc w:val="both"/>
              <w:rPr>
                <w:rFonts w:ascii="Times New Roman" w:hAnsi="Times New Roman" w:cs="Times New Roman"/>
                <w:sz w:val="24"/>
                <w:szCs w:val="24"/>
              </w:rPr>
            </w:pPr>
          </w:p>
        </w:tc>
        <w:tc>
          <w:tcPr>
            <w:tcW w:w="5756" w:type="dxa"/>
            <w:vMerge/>
          </w:tcPr>
          <w:p w:rsidR="008F2290" w:rsidRPr="008F2290" w:rsidRDefault="008F2290" w:rsidP="008F2290">
            <w:pPr>
              <w:jc w:val="both"/>
              <w:rPr>
                <w:rFonts w:ascii="Times New Roman" w:hAnsi="Times New Roman" w:cs="Times New Roman"/>
                <w:sz w:val="24"/>
                <w:szCs w:val="24"/>
              </w:rPr>
            </w:pP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Всего</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Контрольные работы</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bCs/>
                <w:color w:val="000000"/>
                <w:shd w:val="clear" w:color="auto" w:fill="FFFFFF"/>
              </w:rPr>
              <w:t>Раздел 1.</w:t>
            </w:r>
            <w:r w:rsidRPr="008F2290">
              <w:rPr>
                <w:rFonts w:ascii="Times New Roman" w:hAnsi="Times New Roman" w:cs="Times New Roman"/>
                <w:color w:val="000000"/>
                <w:shd w:val="clear" w:color="auto" w:fill="FFFFFF"/>
              </w:rPr>
              <w:t xml:space="preserve"> </w:t>
            </w:r>
            <w:r w:rsidRPr="008F2290">
              <w:rPr>
                <w:rFonts w:ascii="Times New Roman" w:hAnsi="Times New Roman" w:cs="Times New Roman"/>
              </w:rPr>
              <w:t>Числа и величины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 xml:space="preserve">Числа </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Величины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18</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color w:val="000000"/>
                <w:sz w:val="24"/>
              </w:rPr>
              <w:t>Раздел 2.</w:t>
            </w:r>
            <w:r w:rsidRPr="008F2290">
              <w:rPr>
                <w:rFonts w:ascii="Times New Roman" w:hAnsi="Times New Roman" w:cs="Times New Roman"/>
                <w:color w:val="000000"/>
                <w:sz w:val="24"/>
              </w:rPr>
              <w:t xml:space="preserve"> </w:t>
            </w:r>
            <w:r w:rsidRPr="008F2290">
              <w:rPr>
                <w:rFonts w:ascii="Times New Roman" w:hAnsi="Times New Roman" w:cs="Times New Roman"/>
              </w:rPr>
              <w:t>Арифметические действия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Вычисления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40</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Числовые выражения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47</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3. Текстовые задачи</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Работа с текстовой задачей</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Решение задач</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4. Пространственные отношения и геометрические фигуры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Геометрические фигуры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Геометрические величины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5. Математическая информация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Математическая информация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15</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 xml:space="preserve">Итого по разделу </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15</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Повторение пройденного материала</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Итоговый контроль (контрольные и проверочные работы)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ОБЩЕЕ КОЛИЧЕСТВО ЧАСОВ ПО ПРОГРАММЕ</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136</w:t>
            </w:r>
          </w:p>
        </w:tc>
        <w:tc>
          <w:tcPr>
            <w:tcW w:w="1595" w:type="dxa"/>
          </w:tcPr>
          <w:p w:rsidR="008F2290" w:rsidRPr="008F2290" w:rsidRDefault="008F2290" w:rsidP="008F2290">
            <w:pPr>
              <w:jc w:val="both"/>
              <w:rPr>
                <w:rFonts w:ascii="Times New Roman" w:hAnsi="Times New Roman" w:cs="Times New Roman"/>
                <w:sz w:val="24"/>
                <w:szCs w:val="24"/>
              </w:rPr>
            </w:pPr>
          </w:p>
        </w:tc>
      </w:tr>
    </w:tbl>
    <w:p w:rsidR="008F2290" w:rsidRPr="008F2290" w:rsidRDefault="008F2290" w:rsidP="008F2290">
      <w:pPr>
        <w:jc w:val="both"/>
        <w:rPr>
          <w:rFonts w:ascii="Times New Roman" w:hAnsi="Times New Roman" w:cs="Times New Roman"/>
          <w:b/>
          <w:sz w:val="24"/>
          <w:szCs w:val="24"/>
        </w:rPr>
      </w:pPr>
    </w:p>
    <w:p w:rsidR="008F2290" w:rsidRPr="008F2290" w:rsidRDefault="008F2290" w:rsidP="008F2290">
      <w:pPr>
        <w:jc w:val="both"/>
        <w:rPr>
          <w:rFonts w:ascii="Times New Roman" w:hAnsi="Times New Roman" w:cs="Times New Roman"/>
          <w:b/>
          <w:bCs/>
          <w:caps/>
          <w:color w:val="000000"/>
          <w:shd w:val="clear" w:color="auto" w:fill="FFFFFF"/>
        </w:rPr>
      </w:pPr>
      <w:r w:rsidRPr="008F2290">
        <w:rPr>
          <w:rFonts w:ascii="Times New Roman" w:hAnsi="Times New Roman" w:cs="Times New Roman"/>
          <w:b/>
          <w:bCs/>
          <w:caps/>
          <w:color w:val="000000"/>
          <w:shd w:val="clear" w:color="auto" w:fill="FFFFFF"/>
        </w:rPr>
        <w:t>4 класс</w:t>
      </w:r>
    </w:p>
    <w:tbl>
      <w:tblPr>
        <w:tblStyle w:val="a9"/>
        <w:tblW w:w="0" w:type="auto"/>
        <w:tblLook w:val="04A0" w:firstRow="1" w:lastRow="0" w:firstColumn="1" w:lastColumn="0" w:noHBand="0" w:noVBand="1"/>
      </w:tblPr>
      <w:tblGrid>
        <w:gridCol w:w="1188"/>
        <w:gridCol w:w="5756"/>
        <w:gridCol w:w="1032"/>
        <w:gridCol w:w="1595"/>
      </w:tblGrid>
      <w:tr w:rsidR="008F2290" w:rsidRPr="008F2290" w:rsidTr="000E32EB">
        <w:tc>
          <w:tcPr>
            <w:tcW w:w="1188"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 xml:space="preserve">№ </w:t>
            </w:r>
            <w:proofErr w:type="gramStart"/>
            <w:r w:rsidRPr="008F2290">
              <w:rPr>
                <w:rFonts w:ascii="Times New Roman" w:hAnsi="Times New Roman" w:cs="Times New Roman"/>
                <w:color w:val="000000"/>
                <w:sz w:val="21"/>
                <w:szCs w:val="21"/>
                <w:shd w:val="clear" w:color="auto" w:fill="FFFFFF"/>
              </w:rPr>
              <w:t>п</w:t>
            </w:r>
            <w:proofErr w:type="gramEnd"/>
            <w:r w:rsidRPr="008F2290">
              <w:rPr>
                <w:rFonts w:ascii="Times New Roman" w:hAnsi="Times New Roman" w:cs="Times New Roman"/>
                <w:color w:val="000000"/>
                <w:sz w:val="21"/>
                <w:szCs w:val="21"/>
                <w:shd w:val="clear" w:color="auto" w:fill="FFFFFF"/>
              </w:rPr>
              <w:t>/п</w:t>
            </w:r>
          </w:p>
        </w:tc>
        <w:tc>
          <w:tcPr>
            <w:tcW w:w="5756"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Наименование разделов и тем программы</w:t>
            </w:r>
          </w:p>
        </w:tc>
        <w:tc>
          <w:tcPr>
            <w:tcW w:w="2627"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Количество часов</w:t>
            </w:r>
          </w:p>
        </w:tc>
      </w:tr>
      <w:tr w:rsidR="008F2290" w:rsidRPr="008F2290" w:rsidTr="000E32EB">
        <w:tc>
          <w:tcPr>
            <w:tcW w:w="1188" w:type="dxa"/>
            <w:vMerge/>
          </w:tcPr>
          <w:p w:rsidR="008F2290" w:rsidRPr="008F2290" w:rsidRDefault="008F2290" w:rsidP="008F2290">
            <w:pPr>
              <w:jc w:val="both"/>
              <w:rPr>
                <w:rFonts w:ascii="Times New Roman" w:hAnsi="Times New Roman" w:cs="Times New Roman"/>
                <w:sz w:val="24"/>
                <w:szCs w:val="24"/>
              </w:rPr>
            </w:pPr>
          </w:p>
        </w:tc>
        <w:tc>
          <w:tcPr>
            <w:tcW w:w="5756" w:type="dxa"/>
            <w:vMerge/>
          </w:tcPr>
          <w:p w:rsidR="008F2290" w:rsidRPr="008F2290" w:rsidRDefault="008F2290" w:rsidP="008F2290">
            <w:pPr>
              <w:jc w:val="both"/>
              <w:rPr>
                <w:rFonts w:ascii="Times New Roman" w:hAnsi="Times New Roman" w:cs="Times New Roman"/>
                <w:sz w:val="24"/>
                <w:szCs w:val="24"/>
              </w:rPr>
            </w:pP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Всего</w:t>
            </w:r>
          </w:p>
        </w:tc>
        <w:tc>
          <w:tcPr>
            <w:tcW w:w="1595"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Контрольные работы</w:t>
            </w: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bCs/>
                <w:color w:val="000000"/>
                <w:shd w:val="clear" w:color="auto" w:fill="FFFFFF"/>
              </w:rPr>
              <w:t>Раздел 1.</w:t>
            </w:r>
            <w:r w:rsidRPr="008F2290">
              <w:rPr>
                <w:rFonts w:ascii="Times New Roman" w:hAnsi="Times New Roman" w:cs="Times New Roman"/>
                <w:color w:val="000000"/>
                <w:shd w:val="clear" w:color="auto" w:fill="FFFFFF"/>
              </w:rPr>
              <w:t xml:space="preserve"> </w:t>
            </w:r>
            <w:r w:rsidRPr="008F2290">
              <w:rPr>
                <w:rFonts w:ascii="Times New Roman" w:hAnsi="Times New Roman" w:cs="Times New Roman"/>
              </w:rPr>
              <w:t>Числа и величины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 xml:space="preserve">Числа </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Величины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lastRenderedPageBreak/>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23</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b/>
                <w:color w:val="000000"/>
                <w:sz w:val="24"/>
              </w:rPr>
              <w:t>Раздел 2.</w:t>
            </w:r>
            <w:r w:rsidRPr="008F2290">
              <w:rPr>
                <w:rFonts w:ascii="Times New Roman" w:hAnsi="Times New Roman" w:cs="Times New Roman"/>
                <w:color w:val="000000"/>
                <w:sz w:val="24"/>
              </w:rPr>
              <w:t xml:space="preserve"> </w:t>
            </w:r>
            <w:r w:rsidRPr="008F2290">
              <w:rPr>
                <w:rFonts w:ascii="Times New Roman" w:hAnsi="Times New Roman" w:cs="Times New Roman"/>
              </w:rPr>
              <w:t>Арифметические действия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Вычисления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25</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Числовые выражения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37</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3. Текстовые задачи</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Работа с текстовой задачей</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20</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20</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4. Пространственные отношения и геометрические фигуры</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Геометрические фигуры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4.2</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Геометрические величины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4"/>
              </w:rPr>
              <w:t>Итого по разделу</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20</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9571" w:type="dxa"/>
            <w:gridSpan w:val="4"/>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Раздел 5. Математическая информация</w:t>
            </w:r>
          </w:p>
        </w:tc>
      </w:tr>
      <w:tr w:rsidR="008F2290" w:rsidRPr="008F2290" w:rsidTr="000E32EB">
        <w:tc>
          <w:tcPr>
            <w:tcW w:w="11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5.1</w:t>
            </w:r>
          </w:p>
        </w:tc>
        <w:tc>
          <w:tcPr>
            <w:tcW w:w="5756" w:type="dxa"/>
            <w:vAlign w:val="center"/>
          </w:tcPr>
          <w:p w:rsidR="008F2290" w:rsidRPr="008F2290" w:rsidRDefault="008F2290" w:rsidP="008F2290">
            <w:pPr>
              <w:rPr>
                <w:rFonts w:ascii="Times New Roman" w:hAnsi="Times New Roman" w:cs="Times New Roman"/>
              </w:rPr>
            </w:pPr>
            <w:r w:rsidRPr="008F2290">
              <w:rPr>
                <w:rFonts w:ascii="Times New Roman" w:hAnsi="Times New Roman" w:cs="Times New Roman"/>
              </w:rPr>
              <w:t>Математическая информация</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15</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 xml:space="preserve">Итого по разделу </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15</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Повторение пройденного материала</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14</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rPr>
                <w:rFonts w:ascii="Times New Roman" w:hAnsi="Times New Roman" w:cs="Times New Roman"/>
              </w:rPr>
            </w:pPr>
            <w:r w:rsidRPr="008F2290">
              <w:rPr>
                <w:rFonts w:ascii="Times New Roman" w:hAnsi="Times New Roman" w:cs="Times New Roman"/>
              </w:rPr>
              <w:t>Итоговый контроль (контрольные и проверочные работы)</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w:t>
            </w:r>
          </w:p>
        </w:tc>
        <w:tc>
          <w:tcPr>
            <w:tcW w:w="1595"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6944"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rPr>
              <w:t>ОБЩЕЕ КОЛИЧЕСТВО ЧАСОВ ПО ПРОГРАММЕ</w:t>
            </w:r>
          </w:p>
        </w:tc>
        <w:tc>
          <w:tcPr>
            <w:tcW w:w="103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136</w:t>
            </w:r>
          </w:p>
        </w:tc>
        <w:tc>
          <w:tcPr>
            <w:tcW w:w="1595" w:type="dxa"/>
          </w:tcPr>
          <w:p w:rsidR="008F2290" w:rsidRPr="008F2290" w:rsidRDefault="008F2290" w:rsidP="008F2290">
            <w:pPr>
              <w:jc w:val="both"/>
              <w:rPr>
                <w:rFonts w:ascii="Times New Roman" w:hAnsi="Times New Roman" w:cs="Times New Roman"/>
                <w:sz w:val="24"/>
                <w:szCs w:val="24"/>
              </w:rPr>
            </w:pPr>
          </w:p>
        </w:tc>
      </w:tr>
    </w:tbl>
    <w:p w:rsidR="008F2290" w:rsidRPr="008F2290" w:rsidRDefault="008F2290" w:rsidP="008F2290">
      <w:pPr>
        <w:jc w:val="both"/>
        <w:rPr>
          <w:rFonts w:ascii="Times New Roman" w:hAnsi="Times New Roman" w:cs="Times New Roman"/>
          <w:b/>
          <w:sz w:val="24"/>
          <w:szCs w:val="24"/>
        </w:rPr>
      </w:pPr>
    </w:p>
    <w:p w:rsidR="008F2290" w:rsidRPr="008F2290" w:rsidRDefault="008F2290" w:rsidP="008F2290">
      <w:pPr>
        <w:spacing w:after="0"/>
        <w:rPr>
          <w:rFonts w:ascii="Times New Roman" w:hAnsi="Times New Roman"/>
          <w:b/>
          <w:color w:val="000000"/>
          <w:sz w:val="28"/>
        </w:rPr>
      </w:pPr>
    </w:p>
    <w:p w:rsidR="008F2290" w:rsidRPr="008F2290" w:rsidRDefault="008F2290" w:rsidP="008F2290">
      <w:pPr>
        <w:spacing w:after="0"/>
        <w:rPr>
          <w:lang w:val="en-US"/>
        </w:rPr>
      </w:pPr>
      <w:r w:rsidRPr="008F2290">
        <w:rPr>
          <w:rFonts w:ascii="Times New Roman" w:hAnsi="Times New Roman"/>
          <w:b/>
          <w:color w:val="000000"/>
          <w:sz w:val="28"/>
          <w:lang w:val="en-US"/>
        </w:rPr>
        <w:t xml:space="preserve">ПОУРОЧНОЕ ПЛАНИРОВАНИЕ </w:t>
      </w:r>
    </w:p>
    <w:p w:rsidR="008F2290" w:rsidRPr="008F2290" w:rsidRDefault="008F2290" w:rsidP="008F2290">
      <w:pPr>
        <w:spacing w:after="0"/>
        <w:rPr>
          <w:rFonts w:ascii="Times New Roman" w:hAnsi="Times New Roman"/>
          <w:b/>
          <w:color w:val="000000"/>
          <w:sz w:val="28"/>
        </w:rPr>
      </w:pPr>
      <w:r w:rsidRPr="008F2290">
        <w:rPr>
          <w:rFonts w:ascii="Times New Roman" w:hAnsi="Times New Roman"/>
          <w:b/>
          <w:color w:val="000000"/>
          <w:sz w:val="28"/>
          <w:lang w:val="en-US"/>
        </w:rPr>
        <w:t xml:space="preserve"> 1 КЛАСС </w:t>
      </w:r>
    </w:p>
    <w:p w:rsidR="008F2290" w:rsidRPr="008F2290" w:rsidRDefault="008F2290" w:rsidP="008F2290">
      <w:pPr>
        <w:spacing w:after="0"/>
      </w:pPr>
    </w:p>
    <w:tbl>
      <w:tblPr>
        <w:tblStyle w:val="a9"/>
        <w:tblW w:w="0" w:type="auto"/>
        <w:tblLayout w:type="fixed"/>
        <w:tblLook w:val="04A0" w:firstRow="1" w:lastRow="0" w:firstColumn="1" w:lastColumn="0" w:noHBand="0" w:noVBand="1"/>
      </w:tblPr>
      <w:tblGrid>
        <w:gridCol w:w="1088"/>
        <w:gridCol w:w="5966"/>
        <w:gridCol w:w="992"/>
        <w:gridCol w:w="817"/>
      </w:tblGrid>
      <w:tr w:rsidR="008F2290" w:rsidRPr="008F2290" w:rsidTr="000E32EB">
        <w:tc>
          <w:tcPr>
            <w:tcW w:w="1088"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 xml:space="preserve">№ </w:t>
            </w:r>
            <w:proofErr w:type="gramStart"/>
            <w:r w:rsidRPr="008F2290">
              <w:rPr>
                <w:rFonts w:ascii="Times New Roman" w:hAnsi="Times New Roman" w:cs="Times New Roman"/>
                <w:color w:val="000000"/>
                <w:sz w:val="21"/>
                <w:szCs w:val="21"/>
                <w:shd w:val="clear" w:color="auto" w:fill="FFFFFF"/>
              </w:rPr>
              <w:t>п</w:t>
            </w:r>
            <w:proofErr w:type="gramEnd"/>
            <w:r w:rsidRPr="008F2290">
              <w:rPr>
                <w:rFonts w:ascii="Times New Roman" w:hAnsi="Times New Roman" w:cs="Times New Roman"/>
                <w:color w:val="000000"/>
                <w:sz w:val="21"/>
                <w:szCs w:val="21"/>
                <w:shd w:val="clear" w:color="auto" w:fill="FFFFFF"/>
              </w:rPr>
              <w:t>/п</w:t>
            </w:r>
          </w:p>
        </w:tc>
        <w:tc>
          <w:tcPr>
            <w:tcW w:w="5966"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Наименование разделов и тем программы</w:t>
            </w:r>
          </w:p>
        </w:tc>
        <w:tc>
          <w:tcPr>
            <w:tcW w:w="1809"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Количество часов</w:t>
            </w:r>
          </w:p>
        </w:tc>
      </w:tr>
      <w:tr w:rsidR="008F2290" w:rsidRPr="008F2290" w:rsidTr="000E32EB">
        <w:tc>
          <w:tcPr>
            <w:tcW w:w="1088" w:type="dxa"/>
            <w:vMerge/>
          </w:tcPr>
          <w:p w:rsidR="008F2290" w:rsidRPr="008F2290" w:rsidRDefault="008F2290" w:rsidP="008F2290">
            <w:pPr>
              <w:jc w:val="both"/>
              <w:rPr>
                <w:rFonts w:ascii="Times New Roman" w:hAnsi="Times New Roman" w:cs="Times New Roman"/>
                <w:sz w:val="24"/>
                <w:szCs w:val="24"/>
              </w:rPr>
            </w:pPr>
          </w:p>
        </w:tc>
        <w:tc>
          <w:tcPr>
            <w:tcW w:w="5966" w:type="dxa"/>
            <w:vMerge/>
          </w:tcPr>
          <w:p w:rsidR="008F2290" w:rsidRPr="008F2290" w:rsidRDefault="008F2290" w:rsidP="008F2290">
            <w:pPr>
              <w:jc w:val="both"/>
              <w:rPr>
                <w:rFonts w:ascii="Times New Roman" w:hAnsi="Times New Roman" w:cs="Times New Roman"/>
                <w:sz w:val="24"/>
                <w:szCs w:val="24"/>
              </w:rPr>
            </w:pPr>
          </w:p>
        </w:tc>
        <w:tc>
          <w:tcPr>
            <w:tcW w:w="99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Всего</w:t>
            </w:r>
          </w:p>
        </w:tc>
        <w:tc>
          <w:tcPr>
            <w:tcW w:w="817" w:type="dxa"/>
          </w:tcPr>
          <w:p w:rsidR="008F2290" w:rsidRPr="008F2290" w:rsidRDefault="008F2290" w:rsidP="008F2290">
            <w:pPr>
              <w:jc w:val="both"/>
              <w:rPr>
                <w:rFonts w:ascii="Times New Roman" w:hAnsi="Times New Roman" w:cs="Times New Roman"/>
                <w:sz w:val="24"/>
                <w:szCs w:val="24"/>
              </w:rPr>
            </w:pPr>
            <w:proofErr w:type="spellStart"/>
            <w:r w:rsidRPr="008F2290">
              <w:rPr>
                <w:rFonts w:ascii="Times New Roman" w:hAnsi="Times New Roman" w:cs="Times New Roman"/>
                <w:sz w:val="24"/>
                <w:szCs w:val="24"/>
              </w:rPr>
              <w:t>К.</w:t>
            </w:r>
            <w:proofErr w:type="gramStart"/>
            <w:r w:rsidRPr="008F2290">
              <w:rPr>
                <w:rFonts w:ascii="Times New Roman" w:hAnsi="Times New Roman" w:cs="Times New Roman"/>
                <w:sz w:val="24"/>
                <w:szCs w:val="24"/>
              </w:rPr>
              <w:t>р</w:t>
            </w:r>
            <w:proofErr w:type="spellEnd"/>
            <w:proofErr w:type="gramEnd"/>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Количественный счёт. Один, два, три…</w:t>
            </w:r>
          </w:p>
        </w:tc>
        <w:tc>
          <w:tcPr>
            <w:tcW w:w="99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Порядковый счёт. Первый, второй, третий…</w:t>
            </w:r>
          </w:p>
        </w:tc>
        <w:tc>
          <w:tcPr>
            <w:tcW w:w="99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99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по количеству: столько же, сколько. Столько же. Больше. Меньше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по количеству: больше, меньше. Столько же. Больше. Меньше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Характеристики объекта, группы объектов (количество, форма, размер, запись)</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 </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Различение, чтение чисел. Число и цифра 1</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Число и количество. Число и цифра 2</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чисел, упорядочение чисел. Число и цифра 3</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Увеличение числа на одну или несколько единиц. Знаки действий</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Уменьшение числа на одну или несколько единиц. Знаки действий</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Многоугольники: различение, сравнение, изображение от руки на листе в клетку. Число и цифра 4</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Длина. Сравнение по длине: длиннее, короче, </w:t>
            </w:r>
            <w:proofErr w:type="gramStart"/>
            <w:r w:rsidRPr="008F2290">
              <w:rPr>
                <w:rFonts w:ascii="Times New Roman" w:eastAsia="Times New Roman" w:hAnsi="Times New Roman" w:cs="Times New Roman"/>
                <w:sz w:val="24"/>
                <w:szCs w:val="24"/>
                <w:lang w:eastAsia="ru-RU"/>
              </w:rPr>
              <w:t>одинаковые</w:t>
            </w:r>
            <w:proofErr w:type="gramEnd"/>
            <w:r w:rsidRPr="008F2290">
              <w:rPr>
                <w:rFonts w:ascii="Times New Roman" w:eastAsia="Times New Roman" w:hAnsi="Times New Roman" w:cs="Times New Roman"/>
                <w:sz w:val="24"/>
                <w:szCs w:val="24"/>
                <w:lang w:eastAsia="ru-RU"/>
              </w:rPr>
              <w:t xml:space="preserve"> по длине. Самостоятельная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Состав числа. Запись чисел в заданном порядке. Число и цифра 5</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Конструирование целого из частей (чисел, геометрических фигур)</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Чтение таблицы (содержащей не более четырёх данных)</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Распознавание геометрических фигур: точка, отрезок и др. Точка. Кривая линия. Прямая линия. Отрезок. Луч</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Изображение геометрических фигур с помощью линейки на листе в клетку</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Сбор данных об объекте по образцу; выбор объекта по описанию. Проверочная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Запись результата сравнения: больше, меньше, столько же (равно). Знаки сравнения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без измерения: выше — ниже, шире — уже, длиннее — короче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геометрических фигур: общее, различное. Многоугольник. Круг</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Расположение, описание расположения геометрических фигур на плоскости. Число и цифра 6</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Увеличение, уменьшение числа на одну или несколько единиц. Числа 6 и 7. Цифра 7</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Число как результат счета. Состав числа. Числа 8 и 9. Цифра 8</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Число как результат измерения. Числа 8 и 9. Цифра 9</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Число и цифра 0. Проверочная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Число 10</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Закономерность в ряду заданных объектов: её обнаружение, продолжение ряда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Состав чисел в пределах 10</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Единицы длины: сантиметр. Сантиметр</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Измерение длины отрезка. Сантиметр</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Чтение рисунка, схемы с 1—2 числовыми данными (значениями данных величин)</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Измерение длины с помощью линейки. Сантиметр</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Числа от 1 до 10. Повторение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Действие сложения. Компоненты действия, запись равенства. Вычисления вида □ + 1, □ - 1</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в пределах 10. Применение в практических ситуациях. Вычисления вида □ + 1, □ - 1</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Запись результата увеличения на несколько единиц. □ + 1 + 1, □ - 1 - 1</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Дополнение до 10. Запись действия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Текстовая задача: структурные элементы. Дополнение </w:t>
            </w:r>
            <w:r w:rsidRPr="008F2290">
              <w:rPr>
                <w:rFonts w:ascii="Times New Roman" w:eastAsia="Times New Roman" w:hAnsi="Times New Roman" w:cs="Times New Roman"/>
                <w:sz w:val="24"/>
                <w:szCs w:val="24"/>
                <w:lang w:eastAsia="ru-RU"/>
              </w:rPr>
              <w:lastRenderedPageBreak/>
              <w:t>текста до задачи. Задача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lastRenderedPageBreak/>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43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задача: структурные элементы, составление текстовой задачи по образцу. Задача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Составление задачи по краткой записи, рисунку, схеме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Изображение геометрических фигур с помощью линейки на листе в клетку. Изображение </w:t>
            </w:r>
            <w:proofErr w:type="gramStart"/>
            <w:r w:rsidRPr="008F2290">
              <w:rPr>
                <w:rFonts w:ascii="Times New Roman" w:eastAsia="Times New Roman" w:hAnsi="Times New Roman" w:cs="Times New Roman"/>
                <w:sz w:val="24"/>
                <w:szCs w:val="24"/>
                <w:lang w:eastAsia="ru-RU"/>
              </w:rPr>
              <w:t>ломаной</w:t>
            </w:r>
            <w:proofErr w:type="gramEnd"/>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Таблица сложения чисел (в пределах 10). Проверочная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Выбор и объяснение верного решения задачи</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по теме «Решение текстовых задач». Самостоятельная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длин отрезков</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по длине, проверка результата сравнения измерением</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Группировка объектов по заданному признаку</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Свойства группы объектов, группировка по самостоятельно установленному свойству</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Расположение предметов и объектов на плоскости, в пространстве: слева/справа, сверху/снизу, </w:t>
            </w:r>
            <w:proofErr w:type="gramStart"/>
            <w:r w:rsidRPr="008F2290">
              <w:rPr>
                <w:rFonts w:ascii="Times New Roman" w:eastAsia="Times New Roman" w:hAnsi="Times New Roman" w:cs="Times New Roman"/>
                <w:sz w:val="24"/>
                <w:szCs w:val="24"/>
                <w:lang w:eastAsia="ru-RU"/>
              </w:rPr>
              <w:t>между</w:t>
            </w:r>
            <w:proofErr w:type="gramEnd"/>
            <w:r w:rsidRPr="008F2290">
              <w:rPr>
                <w:rFonts w:ascii="Times New Roman" w:eastAsia="Times New Roman" w:hAnsi="Times New Roman" w:cs="Times New Roman"/>
                <w:sz w:val="24"/>
                <w:szCs w:val="24"/>
                <w:lang w:eastAsia="ru-RU"/>
              </w:rPr>
              <w:t xml:space="preserve">; </w:t>
            </w:r>
            <w:proofErr w:type="gramStart"/>
            <w:r w:rsidRPr="008F2290">
              <w:rPr>
                <w:rFonts w:ascii="Times New Roman" w:eastAsia="Times New Roman" w:hAnsi="Times New Roman" w:cs="Times New Roman"/>
                <w:sz w:val="24"/>
                <w:szCs w:val="24"/>
                <w:lang w:eastAsia="ru-RU"/>
              </w:rPr>
              <w:t>установление</w:t>
            </w:r>
            <w:proofErr w:type="gramEnd"/>
            <w:r w:rsidRPr="008F2290">
              <w:rPr>
                <w:rFonts w:ascii="Times New Roman" w:eastAsia="Times New Roman" w:hAnsi="Times New Roman" w:cs="Times New Roman"/>
                <w:sz w:val="24"/>
                <w:szCs w:val="24"/>
                <w:lang w:eastAsia="ru-RU"/>
              </w:rPr>
              <w:t xml:space="preserve"> пространственных отношений. Внутри. Вне. Между. Перед? За? Между?</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Геометрические фигуры: распознавание круга, треугольника, четырёхугольника. Распределение фигур на группы. Отрезок </w:t>
            </w:r>
            <w:proofErr w:type="gramStart"/>
            <w:r w:rsidRPr="008F2290">
              <w:rPr>
                <w:rFonts w:ascii="Times New Roman" w:eastAsia="Times New Roman" w:hAnsi="Times New Roman" w:cs="Times New Roman"/>
                <w:sz w:val="24"/>
                <w:szCs w:val="24"/>
                <w:lang w:eastAsia="ru-RU"/>
              </w:rPr>
              <w:t>Ломаная</w:t>
            </w:r>
            <w:proofErr w:type="gramEnd"/>
            <w:r w:rsidRPr="008F2290">
              <w:rPr>
                <w:rFonts w:ascii="Times New Roman" w:eastAsia="Times New Roman" w:hAnsi="Times New Roman" w:cs="Times New Roman"/>
                <w:sz w:val="24"/>
                <w:szCs w:val="24"/>
                <w:lang w:eastAsia="ru-RU"/>
              </w:rPr>
              <w:t>. Треугольник</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Построение отрезка заданной длины</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Многоугольники: различение, сравнение, изображение от руки на листе в клетку. Прямоугольник. Квадрат</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по теме «Пространственные отношения и геометрические фигуры». Диагностическая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двух объектов (чисел, величин, геометрических фигур, задач)</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Действие вычитания. Компоненты действия, запись равенства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Вычитание в пределах 10. Применение в практических ситуациях. Вычитание вида 6 - □, 7 - □</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и вычитание в пределах 10</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Запись результата вычитания нескольких единиц. Вычитание вида 8 - □, 9 - □</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Выбор и запись арифметического действия в </w:t>
            </w:r>
            <w:r w:rsidRPr="008F2290">
              <w:rPr>
                <w:rFonts w:ascii="Times New Roman" w:eastAsia="Times New Roman" w:hAnsi="Times New Roman" w:cs="Times New Roman"/>
                <w:sz w:val="24"/>
                <w:szCs w:val="24"/>
                <w:lang w:eastAsia="ru-RU"/>
              </w:rPr>
              <w:lastRenderedPageBreak/>
              <w:t>практической ситуации</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lastRenderedPageBreak/>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68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Устное сложение и вычитание в пределах 10. Что узнали. Чему научились</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Зависимость между данными и искомой величиной в текстовой задаче. Литр. </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Перестановка слагаемых при сложении чисел</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Переместительное свойство сложения и его применение для вычислений</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Извлечение данного из строки, столбца таблицы</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Выполнение 1—3-шаговых инструкций, связанных с вычислениями</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Сложение и вычитание в пределах 10. Что узнали. Чему научились. Проверочная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Геометрические фигуры: квадрат. Прямоугольник. Квадрат</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Геометрические фигуры: прямоугольник. Прямоугольник. Квадрат</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Выбор и запись арифметического действия для получения ответа на вопрос</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Комментирование хода увеличения, уменьшения числа до заданного; запись действия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Компоненты действия сложения. Нахождение неизвестного компонента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Решение задач на увеличение, уменьшение длины</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Увеличение, уменьшение длины отрезка. Построение, запись действия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Построение квадрата. Самостоятельная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Вычитание как действие, обратное сложению</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без измерения: старше — моложе, тяжелее — легче. Килограмм</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Выполнение 1—3-шаговых инструкций, связанных с измерением длины</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Внесение одного-двух данных в таблицу</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Компоненты действия вычитания. Нахождение неизвестного компонента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Числа от 1 до 10. Сложение и вычитание. Повторение. </w:t>
            </w:r>
            <w:r w:rsidRPr="008F2290">
              <w:rPr>
                <w:rFonts w:ascii="Times New Roman" w:eastAsia="Times New Roman" w:hAnsi="Times New Roman" w:cs="Times New Roman"/>
                <w:sz w:val="24"/>
                <w:szCs w:val="24"/>
                <w:lang w:eastAsia="ru-RU"/>
              </w:rPr>
              <w:lastRenderedPageBreak/>
              <w:t>Что узнали. Чему научились</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lastRenderedPageBreak/>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94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Задачи на нахождение суммы и остатка. Повторение, что узнали. Чему научились. Проверочная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Задачи на увеличение (уменьшение) числа на несколько единиц. Повторение. Что узнали. Чему научились</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Числа от 11 до 20. Десятичный принцип записи чисел. Нумерация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Порядок следования чисел от 11 до 20. Сравнение и упорядочение чисел</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Однозначные и двузначные числа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Единицы длины: сантиметр, дециметр; установление соотношения между ними. Дециметр</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Измерение длины отрезка в разных единицах (сантиметры, дециметры)</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в пределах 20 без перехода через десяток. Вычисления вида 10 + 7. 17 - 7. 17 - 10</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Вычитание в пределах 20 без перехода через десяток. Вычисления вида 10 + 7. 17 - 7. 17 - 10</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Десяток. Счёт десятками</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и вычитание в пределах 20 без перехода через десяток. Что узнали. Чему научились. Самостоятельная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Составление и чтение числового выражения, содержащего 1-2 действия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Числа от 1 до 20: различение, чтение, запись. Что узнали. Чему научились</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и вычитание с числом 0</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Задачи на разностное сравнение. Повторение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Переход через десяток при сложении. Представление на модели и запись действия. Табличное сложение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Переход через десяток при вычитании. Представление на модели и запись действия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в пределах 15. Сложение вида □ + 2, □ + 3. Сложение вида □ + 4. Сложение вида □ + 5. Сложение вида □ + 6</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и вычитание в пределах 15. Что узнали. Чему научились. Проверочная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Таблица сложения. Применение таблицы для сложения и вычитания чисел в пределах 20</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Сложение в пределах 20. Что узнали. Чему научились. Диагностическая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Вычитание в пределах 20. Что узнали. Чему научились</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 xml:space="preserve">Сложение и вычитание в пределах 20 с </w:t>
            </w:r>
            <w:r w:rsidRPr="008F2290">
              <w:rPr>
                <w:rFonts w:ascii="Times New Roman" w:eastAsia="Times New Roman" w:hAnsi="Times New Roman" w:cs="Times New Roman"/>
                <w:sz w:val="24"/>
                <w:szCs w:val="24"/>
                <w:lang w:eastAsia="ru-RU"/>
              </w:rPr>
              <w:lastRenderedPageBreak/>
              <w:t>комментированием хода выполнения действия</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lastRenderedPageBreak/>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119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Счёт по 2, по 3, по 5. Сложение одинаковых слагаемых</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Состав чисел в пределах 20. Что узнали. Чему научились в 1 классе. Проверочная работа</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Сложение и вычитание в пределах 20 без перехода через десяток.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123</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Обобщение по теме «Числа от 1 до 20. Сложение и вычитание».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124</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Числа от 11 до 20.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125</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Единица длины: сантиметр, дециметр.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126</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Числа от 1 до 20. Сложение с переходом через десяток.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127</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Числа от 1 до 20. Вычитание с переходом через десяток.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128</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Числа от 1 до 20.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129</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130</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Измерение длины отрезка.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131</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Сравнение, группировка, закономерности, высказывания.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132</w:t>
            </w:r>
          </w:p>
        </w:tc>
        <w:tc>
          <w:tcPr>
            <w:tcW w:w="5966"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Таблицы. Повторение. Что узнали. Чему научились в 1 классе</w:t>
            </w:r>
          </w:p>
        </w:tc>
        <w:tc>
          <w:tcPr>
            <w:tcW w:w="992" w:type="dxa"/>
            <w:vAlign w:val="center"/>
          </w:tcPr>
          <w:p w:rsidR="008F2290" w:rsidRPr="008F2290" w:rsidRDefault="008F2290" w:rsidP="008F2290">
            <w:pPr>
              <w:rPr>
                <w:rFonts w:ascii="Times New Roman" w:eastAsia="Times New Roman" w:hAnsi="Times New Roman" w:cs="Times New Roman"/>
                <w:sz w:val="24"/>
                <w:szCs w:val="24"/>
                <w:lang w:eastAsia="ru-RU"/>
              </w:rPr>
            </w:pPr>
            <w:r w:rsidRPr="008F2290">
              <w:rPr>
                <w:rFonts w:ascii="Times New Roman" w:eastAsia="Times New Roman" w:hAnsi="Times New Roman" w:cs="Times New Roman"/>
                <w:sz w:val="24"/>
                <w:szCs w:val="24"/>
                <w:lang w:eastAsia="ru-RU"/>
              </w:rPr>
              <w:t>1</w:t>
            </w:r>
          </w:p>
        </w:tc>
        <w:tc>
          <w:tcPr>
            <w:tcW w:w="817"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88" w:type="dxa"/>
          </w:tcPr>
          <w:p w:rsidR="008F2290" w:rsidRPr="008F2290" w:rsidRDefault="008F2290" w:rsidP="008F2290">
            <w:pPr>
              <w:jc w:val="both"/>
              <w:rPr>
                <w:rFonts w:ascii="Times New Roman" w:hAnsi="Times New Roman" w:cs="Times New Roman"/>
                <w:sz w:val="24"/>
                <w:szCs w:val="24"/>
              </w:rPr>
            </w:pPr>
          </w:p>
        </w:tc>
        <w:tc>
          <w:tcPr>
            <w:tcW w:w="5966" w:type="dxa"/>
          </w:tcPr>
          <w:p w:rsidR="008F2290" w:rsidRPr="008F2290" w:rsidRDefault="008F2290" w:rsidP="008F2290">
            <w:r w:rsidRPr="008F2290">
              <w:rPr>
                <w:rFonts w:ascii="Times New Roman" w:hAnsi="Times New Roman"/>
                <w:color w:val="000000"/>
                <w:sz w:val="24"/>
              </w:rPr>
              <w:t>ОБЩЕЕ КОЛИЧЕСТВО ЧАСОВ ПО ПРОГРАММЕ</w:t>
            </w:r>
          </w:p>
        </w:tc>
        <w:tc>
          <w:tcPr>
            <w:tcW w:w="992"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132</w:t>
            </w:r>
          </w:p>
        </w:tc>
        <w:tc>
          <w:tcPr>
            <w:tcW w:w="817"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w:t>
            </w:r>
          </w:p>
        </w:tc>
      </w:tr>
    </w:tbl>
    <w:p w:rsidR="008F2290" w:rsidRPr="008F2290" w:rsidRDefault="008F2290" w:rsidP="008F2290">
      <w:pPr>
        <w:jc w:val="both"/>
        <w:rPr>
          <w:rFonts w:ascii="Times New Roman" w:hAnsi="Times New Roman" w:cs="Times New Roman"/>
          <w:b/>
          <w:sz w:val="24"/>
          <w:szCs w:val="24"/>
        </w:rPr>
      </w:pPr>
    </w:p>
    <w:p w:rsidR="008F2290" w:rsidRPr="008F2290" w:rsidRDefault="008F2290" w:rsidP="008F2290">
      <w:pPr>
        <w:jc w:val="both"/>
        <w:rPr>
          <w:rFonts w:ascii="Times New Roman" w:hAnsi="Times New Roman" w:cs="Times New Roman"/>
          <w:b/>
          <w:sz w:val="24"/>
          <w:szCs w:val="24"/>
        </w:rPr>
      </w:pPr>
      <w:r w:rsidRPr="008F2290">
        <w:rPr>
          <w:rFonts w:ascii="Times New Roman" w:hAnsi="Times New Roman" w:cs="Times New Roman"/>
          <w:b/>
          <w:sz w:val="24"/>
          <w:szCs w:val="24"/>
        </w:rPr>
        <w:t>2 КЛАСС</w:t>
      </w:r>
    </w:p>
    <w:tbl>
      <w:tblPr>
        <w:tblStyle w:val="a9"/>
        <w:tblW w:w="0" w:type="auto"/>
        <w:tblLayout w:type="fixed"/>
        <w:tblLook w:val="04A0" w:firstRow="1" w:lastRow="0" w:firstColumn="1" w:lastColumn="0" w:noHBand="0" w:noVBand="1"/>
      </w:tblPr>
      <w:tblGrid>
        <w:gridCol w:w="1093"/>
        <w:gridCol w:w="5819"/>
        <w:gridCol w:w="993"/>
        <w:gridCol w:w="958"/>
      </w:tblGrid>
      <w:tr w:rsidR="008F2290" w:rsidRPr="008F2290" w:rsidTr="000E32EB">
        <w:tc>
          <w:tcPr>
            <w:tcW w:w="1093"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 xml:space="preserve">№ </w:t>
            </w:r>
            <w:proofErr w:type="gramStart"/>
            <w:r w:rsidRPr="008F2290">
              <w:rPr>
                <w:rFonts w:ascii="Times New Roman" w:hAnsi="Times New Roman" w:cs="Times New Roman"/>
                <w:color w:val="000000"/>
                <w:sz w:val="21"/>
                <w:szCs w:val="21"/>
                <w:shd w:val="clear" w:color="auto" w:fill="FFFFFF"/>
              </w:rPr>
              <w:t>п</w:t>
            </w:r>
            <w:proofErr w:type="gramEnd"/>
            <w:r w:rsidRPr="008F2290">
              <w:rPr>
                <w:rFonts w:ascii="Times New Roman" w:hAnsi="Times New Roman" w:cs="Times New Roman"/>
                <w:color w:val="000000"/>
                <w:sz w:val="21"/>
                <w:szCs w:val="21"/>
                <w:shd w:val="clear" w:color="auto" w:fill="FFFFFF"/>
              </w:rPr>
              <w:t>/п</w:t>
            </w:r>
          </w:p>
        </w:tc>
        <w:tc>
          <w:tcPr>
            <w:tcW w:w="5819" w:type="dxa"/>
            <w:vMerge w:val="restart"/>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Наименование разделов и тем программы</w:t>
            </w:r>
          </w:p>
        </w:tc>
        <w:tc>
          <w:tcPr>
            <w:tcW w:w="1951" w:type="dxa"/>
            <w:gridSpan w:val="2"/>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color w:val="000000"/>
                <w:sz w:val="21"/>
                <w:szCs w:val="21"/>
                <w:shd w:val="clear" w:color="auto" w:fill="FFFFFF"/>
              </w:rPr>
              <w:t>Количество часов</w:t>
            </w:r>
          </w:p>
        </w:tc>
      </w:tr>
      <w:tr w:rsidR="008F2290" w:rsidRPr="008F2290" w:rsidTr="000E32EB">
        <w:tc>
          <w:tcPr>
            <w:tcW w:w="1093" w:type="dxa"/>
            <w:vMerge/>
          </w:tcPr>
          <w:p w:rsidR="008F2290" w:rsidRPr="008F2290" w:rsidRDefault="008F2290" w:rsidP="008F2290">
            <w:pPr>
              <w:jc w:val="both"/>
              <w:rPr>
                <w:rFonts w:ascii="Times New Roman" w:hAnsi="Times New Roman" w:cs="Times New Roman"/>
                <w:sz w:val="24"/>
                <w:szCs w:val="24"/>
              </w:rPr>
            </w:pPr>
          </w:p>
        </w:tc>
        <w:tc>
          <w:tcPr>
            <w:tcW w:w="5819" w:type="dxa"/>
            <w:vMerge/>
          </w:tcPr>
          <w:p w:rsidR="008F2290" w:rsidRPr="008F2290" w:rsidRDefault="008F2290" w:rsidP="008F2290">
            <w:pPr>
              <w:jc w:val="both"/>
              <w:rPr>
                <w:rFonts w:ascii="Times New Roman" w:hAnsi="Times New Roman" w:cs="Times New Roman"/>
                <w:sz w:val="24"/>
                <w:szCs w:val="24"/>
              </w:rPr>
            </w:pP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Всего</w:t>
            </w:r>
          </w:p>
        </w:tc>
        <w:tc>
          <w:tcPr>
            <w:tcW w:w="958" w:type="dxa"/>
          </w:tcPr>
          <w:p w:rsidR="008F2290" w:rsidRPr="008F2290" w:rsidRDefault="008F2290" w:rsidP="008F2290">
            <w:pPr>
              <w:jc w:val="both"/>
              <w:rPr>
                <w:rFonts w:ascii="Times New Roman" w:hAnsi="Times New Roman" w:cs="Times New Roman"/>
                <w:sz w:val="24"/>
                <w:szCs w:val="24"/>
              </w:rPr>
            </w:pPr>
            <w:proofErr w:type="gramStart"/>
            <w:r w:rsidRPr="008F2290">
              <w:rPr>
                <w:rFonts w:ascii="Times New Roman" w:hAnsi="Times New Roman" w:cs="Times New Roman"/>
                <w:sz w:val="24"/>
                <w:szCs w:val="24"/>
              </w:rPr>
              <w:t>КР</w:t>
            </w:r>
            <w:proofErr w:type="gramEnd"/>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5819" w:type="dxa"/>
            <w:vAlign w:val="center"/>
          </w:tcPr>
          <w:p w:rsidR="008F2290" w:rsidRPr="008F2290" w:rsidRDefault="008F2290" w:rsidP="008F2290">
            <w:pPr>
              <w:rPr>
                <w:rFonts w:ascii="Times New Roman" w:hAnsi="Times New Roman" w:cs="Times New Roman"/>
                <w:sz w:val="24"/>
                <w:szCs w:val="24"/>
              </w:rPr>
            </w:pPr>
            <w:r w:rsidRPr="008F2290">
              <w:rPr>
                <w:rFonts w:ascii="inherit" w:eastAsia="Times New Roman" w:hAnsi="inherit" w:cs="Times New Roman"/>
                <w:sz w:val="24"/>
                <w:szCs w:val="24"/>
                <w:lang w:eastAsia="ru-RU"/>
              </w:rPr>
              <w:t>Числа от 1 до 100: действия с числами до 20. Повторение </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Устное сложение и вычитание в пределах 20. Повторение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Числа в пределах 100: десятичный состав. Представление числа в виде суммы разрядных слагаемых</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Числа в пределах 100: упорядочение. Установление </w:t>
            </w:r>
            <w:r w:rsidRPr="008F2290">
              <w:rPr>
                <w:rFonts w:ascii="inherit" w:eastAsia="Times New Roman" w:hAnsi="inherit" w:cs="Times New Roman"/>
                <w:sz w:val="24"/>
                <w:szCs w:val="24"/>
                <w:lang w:eastAsia="ru-RU"/>
              </w:rPr>
              <w:lastRenderedPageBreak/>
              <w:t>закономерности в записи последовательности из чисел, её продолжение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Входная контрольная работа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Свойства чисел: однозначные и двузначные числа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величинами: измерение длины (единица длины — миллиметр)</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Измерение величин.  Решение практических задач</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Сравнение чисел в пределах 100. Неравенство, запись неравенства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величинами: измерение длины (единица длины — метр)</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Увеличение, уменьшение числа на несколько единиц/десятков</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proofErr w:type="gramStart"/>
            <w:r w:rsidRPr="008F2290">
              <w:rPr>
                <w:rFonts w:ascii="inherit" w:eastAsia="Times New Roman" w:hAnsi="inherit" w:cs="Times New Roman"/>
                <w:sz w:val="24"/>
                <w:szCs w:val="24"/>
                <w:lang w:eastAsia="ru-RU"/>
              </w:rPr>
              <w:t>Работа с величинами: измерение длины (единицы длины — метр, дециметр, сантиметр, миллиметр)</w:t>
            </w:r>
            <w:proofErr w:type="gramEnd"/>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величинами. Единицы стоимости: рубль, копейка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Соотношения между единицами величины (в пределах 100). Соотношения между единицами: рубль, копейка; метр, сантиметр</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Решение текстовых задач на применение смысла арифметического действия (сложение, вычитание)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Чтение, представление текста задачи в виде рисунка, схемы или другой модели</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Верные (истинные) и неверные (ложные) утверждения, содержащие зависимости между числами/величинами</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Представление текста задачи разными способами: в виде схемы, краткой записи</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величинами: измерение времени. Единица времени: час</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Распознавание и изображение геометрических фигур: </w:t>
            </w:r>
            <w:proofErr w:type="gramStart"/>
            <w:r w:rsidRPr="008F2290">
              <w:rPr>
                <w:rFonts w:ascii="inherit" w:eastAsia="Times New Roman" w:hAnsi="inherit" w:cs="Times New Roman"/>
                <w:sz w:val="24"/>
                <w:szCs w:val="24"/>
                <w:lang w:eastAsia="ru-RU"/>
              </w:rPr>
              <w:t>ломаная</w:t>
            </w:r>
            <w:proofErr w:type="gramEnd"/>
            <w:r w:rsidRPr="008F2290">
              <w:rPr>
                <w:rFonts w:ascii="inherit" w:eastAsia="Times New Roman" w:hAnsi="inherit" w:cs="Times New Roman"/>
                <w:sz w:val="24"/>
                <w:szCs w:val="24"/>
                <w:lang w:eastAsia="ru-RU"/>
              </w:rPr>
              <w:t xml:space="preserve">. Длина </w:t>
            </w:r>
            <w:proofErr w:type="gramStart"/>
            <w:r w:rsidRPr="008F2290">
              <w:rPr>
                <w:rFonts w:ascii="inherit" w:eastAsia="Times New Roman" w:hAnsi="inherit" w:cs="Times New Roman"/>
                <w:sz w:val="24"/>
                <w:szCs w:val="24"/>
                <w:lang w:eastAsia="ru-RU"/>
              </w:rPr>
              <w:t>ломаной</w:t>
            </w:r>
            <w:proofErr w:type="gramEnd"/>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Измерение длины ломаной, нахождение длины ломаной с помощью вычислений. Сравнение длины ломаной с длиной отрезка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величинами: измерение времени (единицы времени — час, минута). Определение времени по часам</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Разностное сравнение чисел, величин</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28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Составление, чтение числового выражения со </w:t>
            </w:r>
            <w:r w:rsidRPr="008F2290">
              <w:rPr>
                <w:rFonts w:ascii="inherit" w:eastAsia="Times New Roman" w:hAnsi="inherit" w:cs="Times New Roman"/>
                <w:sz w:val="24"/>
                <w:szCs w:val="24"/>
                <w:lang w:eastAsia="ru-RU"/>
              </w:rPr>
              <w:lastRenderedPageBreak/>
              <w:t>скобками, без скобок</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29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Сочетательное свойство сложения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Переместительное, сочетательное свойства сложения, их применение для вычислений</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Контрольная работа №1</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Устное сложение и вычитание чисел в пределах 100. Сложение и вычитание с круглым числом</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39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Письменное сложение и вычитание чисел в пределах 100. Дополнение до круглого числа. Вычисления вида 26 + 4, 95 + 5</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Письменное сложение и вычитание чисел в пределах 100. Сложение без перехода через разряд</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Письменное сложение и вычитание чисел в пределах 100. Вычитание без перехода через разряд</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Контрольная работа №2</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48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Устное сложение и вычитание чисел в пределах 100. Приемы вычитания однозначного числа с переходом </w:t>
            </w:r>
            <w:r w:rsidRPr="008F2290">
              <w:rPr>
                <w:rFonts w:ascii="inherit" w:eastAsia="Times New Roman" w:hAnsi="inherit" w:cs="Times New Roman"/>
                <w:sz w:val="24"/>
                <w:szCs w:val="24"/>
                <w:lang w:eastAsia="ru-RU"/>
              </w:rPr>
              <w:lastRenderedPageBreak/>
              <w:t>через разряд. Вычисления вида 35 - 7</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49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Вычисление суммы, разности удобным способом</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Оформление решения задачи (по вопросам, по действиям с пояснением)</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Конструирование утверждений с использованием слов «каждый», «все»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Расчётные задачи на увеличение/уменьшение величины на несколько единиц</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Взаимосвязь компонентов и результата действия сложения. Буквенные выражения. Уравнения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Построение отрезка заданной длины</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Неизвестный компонент действия сложения, его нахождение. Проверка сложения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Взаимосвязь компонентов и результата действия вычитания. Проверка вычитания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Неизвестный компонент действия вычитания, его нахождение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59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План решения задачи в два действия, выбор соответствующих плану арифметических действий</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Запись решения задачи в два действия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Классификация объектов по заданному и самостоятельно установленному основанию</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Сравнение геометрических фигур</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Контрольная работа №3</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Распознавание и изображение геометрических фигур: многоугольник, </w:t>
            </w:r>
            <w:proofErr w:type="gramStart"/>
            <w:r w:rsidRPr="008F2290">
              <w:rPr>
                <w:rFonts w:ascii="inherit" w:eastAsia="Times New Roman" w:hAnsi="inherit" w:cs="Times New Roman"/>
                <w:sz w:val="24"/>
                <w:szCs w:val="24"/>
                <w:lang w:eastAsia="ru-RU"/>
              </w:rPr>
              <w:t>ломаная</w:t>
            </w:r>
            <w:proofErr w:type="gramEnd"/>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Периметр многоугольника (треугольника, четырехугольника)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Алгоритм письменного сложения чисел</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69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Алгоритм письменного вычитания чисел</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Распознавание и изображение геометрических фигур: точка, прямая, отрезок</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Распознавание и изображение геометрических фигур: прямой угол. Виды углов</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Письменное сложение и вычитание чисел в пределах 100. Прибавление и вычитание однозначного числа с </w:t>
            </w:r>
            <w:r w:rsidRPr="008F2290">
              <w:rPr>
                <w:rFonts w:ascii="inherit" w:eastAsia="Times New Roman" w:hAnsi="inherit" w:cs="Times New Roman"/>
                <w:sz w:val="24"/>
                <w:szCs w:val="24"/>
                <w:lang w:eastAsia="ru-RU"/>
              </w:rPr>
              <w:lastRenderedPageBreak/>
              <w:t>переходом через разряд</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74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Письменное сложение и вычитание чисел в пределах 100. Вычисления вида 52 - 24</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Письменное сложение и вычитание чисел в пределах 100. Прикидка результата, его проверка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Конструирование геометрических фигур (треугольника, четырехугольника, многоугольника)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Сравнение геометрических фигур: прямоугольник, квадрат. </w:t>
            </w:r>
            <w:proofErr w:type="spellStart"/>
            <w:r w:rsidRPr="008F2290">
              <w:rPr>
                <w:rFonts w:ascii="inherit" w:eastAsia="Times New Roman" w:hAnsi="inherit" w:cs="Times New Roman"/>
                <w:sz w:val="24"/>
                <w:szCs w:val="24"/>
                <w:lang w:eastAsia="ru-RU"/>
              </w:rPr>
              <w:t>Протиположные</w:t>
            </w:r>
            <w:proofErr w:type="spellEnd"/>
            <w:r w:rsidRPr="008F2290">
              <w:rPr>
                <w:rFonts w:ascii="inherit" w:eastAsia="Times New Roman" w:hAnsi="inherit" w:cs="Times New Roman"/>
                <w:sz w:val="24"/>
                <w:szCs w:val="24"/>
                <w:lang w:eastAsia="ru-RU"/>
              </w:rPr>
              <w:t xml:space="preserve"> стороны прямоугольника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Увеличение, уменьшение длины отрезка на заданную величину. Запись действия (в </w:t>
            </w:r>
            <w:proofErr w:type="gramStart"/>
            <w:r w:rsidRPr="008F2290">
              <w:rPr>
                <w:rFonts w:ascii="inherit" w:eastAsia="Times New Roman" w:hAnsi="inherit" w:cs="Times New Roman"/>
                <w:sz w:val="24"/>
                <w:szCs w:val="24"/>
                <w:lang w:eastAsia="ru-RU"/>
              </w:rPr>
              <w:t>см</w:t>
            </w:r>
            <w:proofErr w:type="gramEnd"/>
            <w:r w:rsidRPr="008F2290">
              <w:rPr>
                <w:rFonts w:ascii="inherit" w:eastAsia="Times New Roman" w:hAnsi="inherit" w:cs="Times New Roman"/>
                <w:sz w:val="24"/>
                <w:szCs w:val="24"/>
                <w:lang w:eastAsia="ru-RU"/>
              </w:rPr>
              <w:t xml:space="preserve"> и мм, в мм)</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79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Алгоритмы (приёмы, правила) устных и письменных вычислений</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Письменное сложение и вычитание. Повторение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Устное сложение равных чисел</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Контрольная работа №4</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Оформление решения задачи с помощью числового выражения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Изображение на листе в клетку квадрата с заданной длиной стороны</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Изображение на листе в клетку прямоугольника с заданными длинами сторон</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Умножение чисел. Компоненты действия, запись равенства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Взаимосвязь сложения и умножения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89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Применение умножения в практических ситуациях. Составление модели действия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Применение умножения для решения практических задач</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Нахождение произведения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Решение текстовых задач на применение смысла арифметического действия (умножение, деление)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Переместительное свойство умножения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Контрольная работа №5</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Деление чисел. Компоненты действия, запись равенства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Применение деления в практических ситуациях</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99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Нахождение неизвестного слагаемого (вычисления в пределах 100)</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Нахождение неизвестного уменьшаемого (вычисления в пределах 100)</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Нахождение неизвестного вычитаемого (вычисления </w:t>
            </w:r>
            <w:r w:rsidRPr="008F2290">
              <w:rPr>
                <w:rFonts w:ascii="inherit" w:eastAsia="Times New Roman" w:hAnsi="inherit" w:cs="Times New Roman"/>
                <w:sz w:val="24"/>
                <w:szCs w:val="24"/>
                <w:lang w:eastAsia="ru-RU"/>
              </w:rPr>
              <w:lastRenderedPageBreak/>
              <w:t>в пределах 100)</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102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Вычитание суммы из числа, числа из суммы</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Задачи на конкретный смысл арифметических действий. Повторение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2</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Решение задач на нахождение периметра многоугольника (треугольника, четырехугольника)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2</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3</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109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3</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4</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4</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5</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Контрольная работа №6</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5</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Расчётные задачи на увеличение/уменьшение величины в несколько раз</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6 и на 6</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119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6</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7 и на 7</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7</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8 и на 8</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8</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Умножение числа 9 и на 9</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Табличное умножение в пределах 50. Деление на 9. Таблица умножения</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Умножение на 1, на 0. Деление числа 0</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127</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величинами: сравнение по массе (единица массы — килограмм)</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128</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Итоговая контрольная работа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129</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 xml:space="preserve">Составление утверждений относительно заданного набора геометрических фигур. Распределение </w:t>
            </w:r>
            <w:r w:rsidRPr="008F2290">
              <w:rPr>
                <w:rFonts w:ascii="inherit" w:eastAsia="Times New Roman" w:hAnsi="inherit" w:cs="Times New Roman"/>
                <w:sz w:val="24"/>
                <w:szCs w:val="24"/>
                <w:lang w:eastAsia="ru-RU"/>
              </w:rPr>
              <w:lastRenderedPageBreak/>
              <w:t>геометрических фигур на группы</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lastRenderedPageBreak/>
              <w:t>130</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Алгоритмы (приёмы, правила) построения геометрических фигур</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131</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Работа с электронными средствами обучения: правила работы, выполнение заданий</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132</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Обобщение изученного за курс 2 класса</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133</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Единица длины, массы, времени. Повторение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134</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Задачи в два действия. Повторение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135</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Геометрические фигуры. Периметр. Математическая информация. Работа с информацией.  Повторение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r w:rsidR="008F2290" w:rsidRPr="008F2290" w:rsidTr="000E32EB">
        <w:tc>
          <w:tcPr>
            <w:tcW w:w="10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136</w:t>
            </w:r>
          </w:p>
        </w:tc>
        <w:tc>
          <w:tcPr>
            <w:tcW w:w="5819" w:type="dxa"/>
          </w:tcPr>
          <w:p w:rsidR="008F2290" w:rsidRPr="008F2290" w:rsidRDefault="008F2290" w:rsidP="008F2290">
            <w:pPr>
              <w:spacing w:before="100" w:beforeAutospacing="1" w:after="100" w:afterAutospacing="1"/>
              <w:rPr>
                <w:rFonts w:ascii="inherit" w:eastAsia="Times New Roman" w:hAnsi="inherit" w:cs="Times New Roman"/>
                <w:sz w:val="24"/>
                <w:szCs w:val="24"/>
                <w:lang w:eastAsia="ru-RU"/>
              </w:rPr>
            </w:pPr>
            <w:r w:rsidRPr="008F2290">
              <w:rPr>
                <w:rFonts w:ascii="inherit" w:eastAsia="Times New Roman" w:hAnsi="inherit" w:cs="Times New Roman"/>
                <w:sz w:val="24"/>
                <w:szCs w:val="24"/>
                <w:lang w:eastAsia="ru-RU"/>
              </w:rPr>
              <w:t>Числа от 1 до 100. Умножение. Деление. Повторение</w:t>
            </w:r>
          </w:p>
        </w:tc>
        <w:tc>
          <w:tcPr>
            <w:tcW w:w="993" w:type="dxa"/>
          </w:tcPr>
          <w:p w:rsidR="008F2290" w:rsidRPr="008F2290" w:rsidRDefault="008F2290" w:rsidP="008F2290">
            <w:pPr>
              <w:jc w:val="both"/>
              <w:rPr>
                <w:rFonts w:ascii="Times New Roman" w:hAnsi="Times New Roman" w:cs="Times New Roman"/>
                <w:sz w:val="24"/>
                <w:szCs w:val="24"/>
              </w:rPr>
            </w:pPr>
            <w:r w:rsidRPr="008F2290">
              <w:rPr>
                <w:rFonts w:ascii="Times New Roman" w:hAnsi="Times New Roman" w:cs="Times New Roman"/>
                <w:sz w:val="24"/>
                <w:szCs w:val="24"/>
              </w:rPr>
              <w:t>1</w:t>
            </w:r>
          </w:p>
        </w:tc>
        <w:tc>
          <w:tcPr>
            <w:tcW w:w="958" w:type="dxa"/>
          </w:tcPr>
          <w:p w:rsidR="008F2290" w:rsidRPr="008F2290" w:rsidRDefault="008F2290" w:rsidP="008F2290">
            <w:pPr>
              <w:jc w:val="both"/>
              <w:rPr>
                <w:rFonts w:ascii="Times New Roman" w:hAnsi="Times New Roman" w:cs="Times New Roman"/>
                <w:sz w:val="24"/>
                <w:szCs w:val="24"/>
              </w:rPr>
            </w:pPr>
          </w:p>
        </w:tc>
      </w:tr>
    </w:tbl>
    <w:p w:rsidR="008F2290" w:rsidRPr="008F2290" w:rsidRDefault="008F2290" w:rsidP="008F2290">
      <w:pPr>
        <w:spacing w:after="0"/>
        <w:rPr>
          <w:rFonts w:ascii="Times New Roman" w:hAnsi="Times New Roman" w:cs="Times New Roman"/>
          <w:b/>
          <w:sz w:val="24"/>
          <w:szCs w:val="24"/>
        </w:rPr>
      </w:pPr>
    </w:p>
    <w:p w:rsidR="008F2290" w:rsidRPr="008F2290" w:rsidRDefault="008F2290" w:rsidP="008F2290">
      <w:pPr>
        <w:spacing w:after="0"/>
        <w:rPr>
          <w:rFonts w:ascii="Times New Roman" w:hAnsi="Times New Roman" w:cs="Times New Roman"/>
          <w:b/>
          <w:sz w:val="24"/>
          <w:szCs w:val="24"/>
        </w:rPr>
      </w:pPr>
      <w:r w:rsidRPr="008F2290">
        <w:rPr>
          <w:rFonts w:ascii="Times New Roman" w:hAnsi="Times New Roman" w:cs="Times New Roman"/>
          <w:b/>
          <w:sz w:val="24"/>
          <w:szCs w:val="24"/>
        </w:rPr>
        <w:t xml:space="preserve">   </w:t>
      </w:r>
    </w:p>
    <w:p w:rsidR="008F2290" w:rsidRPr="008F2290" w:rsidRDefault="008F2290" w:rsidP="008F2290">
      <w:pPr>
        <w:spacing w:after="0"/>
        <w:rPr>
          <w:rFonts w:ascii="Times New Roman" w:hAnsi="Times New Roman" w:cs="Times New Roman"/>
          <w:b/>
          <w:sz w:val="24"/>
          <w:szCs w:val="24"/>
        </w:rPr>
      </w:pPr>
      <w:r w:rsidRPr="008F2290">
        <w:rPr>
          <w:rFonts w:ascii="Times New Roman" w:hAnsi="Times New Roman" w:cs="Times New Roman"/>
          <w:b/>
          <w:sz w:val="24"/>
          <w:szCs w:val="24"/>
        </w:rPr>
        <w:t xml:space="preserve"> </w:t>
      </w:r>
    </w:p>
    <w:p w:rsidR="008F2290" w:rsidRPr="008F2290" w:rsidRDefault="008F2290" w:rsidP="008F2290">
      <w:pPr>
        <w:spacing w:after="0"/>
        <w:rPr>
          <w:rFonts w:ascii="Times New Roman" w:hAnsi="Times New Roman"/>
          <w:b/>
          <w:color w:val="000000"/>
          <w:sz w:val="28"/>
        </w:rPr>
      </w:pPr>
      <w:r w:rsidRPr="008F2290">
        <w:rPr>
          <w:rFonts w:ascii="Times New Roman" w:hAnsi="Times New Roman"/>
          <w:b/>
          <w:color w:val="000000"/>
          <w:sz w:val="28"/>
        </w:rPr>
        <w:t xml:space="preserve"> 3</w:t>
      </w:r>
      <w:r w:rsidRPr="008F2290">
        <w:rPr>
          <w:rFonts w:ascii="Times New Roman" w:hAnsi="Times New Roman"/>
          <w:b/>
          <w:color w:val="000000"/>
          <w:sz w:val="28"/>
          <w:lang w:val="en-US"/>
        </w:rPr>
        <w:t xml:space="preserve"> КЛАСС </w:t>
      </w:r>
    </w:p>
    <w:p w:rsidR="008F2290" w:rsidRPr="008F2290" w:rsidRDefault="008F2290" w:rsidP="008F2290">
      <w:pPr>
        <w:jc w:val="both"/>
        <w:rPr>
          <w:rFonts w:ascii="Times New Roman" w:hAnsi="Times New Roman" w:cs="Times New Roman"/>
          <w:b/>
          <w:sz w:val="24"/>
          <w:szCs w:val="24"/>
        </w:rPr>
      </w:pPr>
      <w:r w:rsidRPr="008F2290">
        <w:rPr>
          <w:rFonts w:ascii="Times New Roman" w:hAnsi="Times New Roman" w:cs="Times New Roman"/>
          <w:b/>
          <w:sz w:val="24"/>
          <w:szCs w:val="24"/>
        </w:rPr>
        <w:t xml:space="preserve"> </w:t>
      </w:r>
    </w:p>
    <w:tbl>
      <w:tblPr>
        <w:tblStyle w:val="13"/>
        <w:tblW w:w="8897" w:type="dxa"/>
        <w:tblLayout w:type="fixed"/>
        <w:tblLook w:val="04A0" w:firstRow="1" w:lastRow="0" w:firstColumn="1" w:lastColumn="0" w:noHBand="0" w:noVBand="1"/>
      </w:tblPr>
      <w:tblGrid>
        <w:gridCol w:w="675"/>
        <w:gridCol w:w="6237"/>
        <w:gridCol w:w="993"/>
        <w:gridCol w:w="992"/>
      </w:tblGrid>
      <w:tr w:rsidR="008F2290" w:rsidRPr="008F2290" w:rsidTr="000E32EB">
        <w:tc>
          <w:tcPr>
            <w:tcW w:w="675" w:type="dxa"/>
            <w:vMerge w:val="restart"/>
            <w:vAlign w:val="center"/>
          </w:tcPr>
          <w:p w:rsidR="008F2290" w:rsidRPr="008F2290" w:rsidRDefault="008F2290" w:rsidP="008F2290">
            <w:pPr>
              <w:jc w:val="center"/>
              <w:rPr>
                <w:rFonts w:ascii="Times New Roman" w:hAnsi="Times New Roman" w:cs="Times New Roman"/>
              </w:rPr>
            </w:pPr>
            <w:r w:rsidRPr="008F2290">
              <w:rPr>
                <w:rFonts w:ascii="Times New Roman" w:hAnsi="Times New Roman" w:cs="Times New Roman"/>
                <w:color w:val="000000"/>
                <w:sz w:val="21"/>
                <w:szCs w:val="21"/>
                <w:shd w:val="clear" w:color="auto" w:fill="FFFFFF"/>
              </w:rPr>
              <w:t xml:space="preserve">№ </w:t>
            </w:r>
            <w:proofErr w:type="gramStart"/>
            <w:r w:rsidRPr="008F2290">
              <w:rPr>
                <w:rFonts w:ascii="Times New Roman" w:hAnsi="Times New Roman" w:cs="Times New Roman"/>
                <w:color w:val="000000"/>
                <w:sz w:val="21"/>
                <w:szCs w:val="21"/>
                <w:shd w:val="clear" w:color="auto" w:fill="FFFFFF"/>
              </w:rPr>
              <w:t>п</w:t>
            </w:r>
            <w:proofErr w:type="gramEnd"/>
            <w:r w:rsidRPr="008F2290">
              <w:rPr>
                <w:rFonts w:ascii="Times New Roman" w:hAnsi="Times New Roman" w:cs="Times New Roman"/>
                <w:color w:val="000000"/>
                <w:sz w:val="21"/>
                <w:szCs w:val="21"/>
                <w:shd w:val="clear" w:color="auto" w:fill="FFFFFF"/>
              </w:rPr>
              <w:t>/п</w:t>
            </w:r>
          </w:p>
        </w:tc>
        <w:tc>
          <w:tcPr>
            <w:tcW w:w="6237" w:type="dxa"/>
            <w:vMerge w:val="restart"/>
            <w:vAlign w:val="center"/>
          </w:tcPr>
          <w:p w:rsidR="008F2290" w:rsidRPr="008F2290" w:rsidRDefault="008F2290" w:rsidP="008F2290">
            <w:pPr>
              <w:jc w:val="center"/>
              <w:rPr>
                <w:rFonts w:ascii="Times New Roman" w:hAnsi="Times New Roman" w:cs="Times New Roman"/>
              </w:rPr>
            </w:pPr>
            <w:r w:rsidRPr="008F2290">
              <w:rPr>
                <w:rFonts w:ascii="Times New Roman" w:hAnsi="Times New Roman" w:cs="Times New Roman"/>
                <w:color w:val="000000"/>
                <w:sz w:val="21"/>
                <w:szCs w:val="21"/>
                <w:shd w:val="clear" w:color="auto" w:fill="FFFFFF"/>
              </w:rPr>
              <w:t>Наименование разделов и тем программы</w:t>
            </w:r>
          </w:p>
        </w:tc>
        <w:tc>
          <w:tcPr>
            <w:tcW w:w="1985" w:type="dxa"/>
            <w:gridSpan w:val="2"/>
            <w:vAlign w:val="center"/>
          </w:tcPr>
          <w:p w:rsidR="008F2290" w:rsidRPr="008F2290" w:rsidRDefault="008F2290" w:rsidP="008F2290">
            <w:pPr>
              <w:jc w:val="center"/>
              <w:rPr>
                <w:rFonts w:ascii="Times New Roman" w:hAnsi="Times New Roman" w:cs="Times New Roman"/>
              </w:rPr>
            </w:pPr>
            <w:r w:rsidRPr="008F2290">
              <w:rPr>
                <w:rFonts w:ascii="Times New Roman" w:hAnsi="Times New Roman" w:cs="Times New Roman"/>
                <w:color w:val="000000"/>
                <w:sz w:val="21"/>
                <w:szCs w:val="21"/>
                <w:shd w:val="clear" w:color="auto" w:fill="FFFFFF"/>
              </w:rPr>
              <w:t>Количество часов</w:t>
            </w:r>
          </w:p>
        </w:tc>
      </w:tr>
      <w:tr w:rsidR="008F2290" w:rsidRPr="008F2290" w:rsidTr="000E32EB">
        <w:tc>
          <w:tcPr>
            <w:tcW w:w="675" w:type="dxa"/>
            <w:vMerge/>
          </w:tcPr>
          <w:p w:rsidR="008F2290" w:rsidRPr="008F2290" w:rsidRDefault="008F2290" w:rsidP="008F2290">
            <w:pPr>
              <w:rPr>
                <w:rFonts w:ascii="Times New Roman" w:hAnsi="Times New Roman" w:cs="Times New Roman"/>
              </w:rPr>
            </w:pPr>
          </w:p>
        </w:tc>
        <w:tc>
          <w:tcPr>
            <w:tcW w:w="6237" w:type="dxa"/>
            <w:vMerge/>
          </w:tcPr>
          <w:p w:rsidR="008F2290" w:rsidRPr="008F2290" w:rsidRDefault="008F2290" w:rsidP="008F2290">
            <w:pPr>
              <w:rPr>
                <w:rFonts w:ascii="Times New Roman" w:hAnsi="Times New Roman" w:cs="Times New Roman"/>
              </w:rPr>
            </w:pP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Всего</w:t>
            </w:r>
          </w:p>
        </w:tc>
        <w:tc>
          <w:tcPr>
            <w:tcW w:w="992" w:type="dxa"/>
          </w:tcPr>
          <w:p w:rsidR="008F2290" w:rsidRPr="008F2290" w:rsidRDefault="008F2290" w:rsidP="008F2290">
            <w:pPr>
              <w:rPr>
                <w:rFonts w:ascii="Times New Roman" w:hAnsi="Times New Roman" w:cs="Times New Roman"/>
              </w:rPr>
            </w:pPr>
            <w:proofErr w:type="gramStart"/>
            <w:r w:rsidRPr="008F2290">
              <w:rPr>
                <w:rFonts w:ascii="Times New Roman" w:hAnsi="Times New Roman" w:cs="Times New Roman"/>
              </w:rPr>
              <w:t>КР</w:t>
            </w:r>
            <w:proofErr w:type="gramEnd"/>
          </w:p>
        </w:tc>
      </w:tr>
      <w:tr w:rsidR="008F2290" w:rsidRPr="008F2290" w:rsidTr="000E32EB">
        <w:tc>
          <w:tcPr>
            <w:tcW w:w="675" w:type="dxa"/>
          </w:tcPr>
          <w:p w:rsidR="008F2290" w:rsidRPr="008F2290" w:rsidRDefault="008F2290" w:rsidP="008F2290">
            <w:r w:rsidRPr="008F2290">
              <w:t>1</w:t>
            </w:r>
          </w:p>
        </w:tc>
        <w:tc>
          <w:tcPr>
            <w:tcW w:w="6237" w:type="dxa"/>
            <w:vAlign w:val="center"/>
          </w:tcPr>
          <w:p w:rsidR="008F2290" w:rsidRPr="008F2290" w:rsidRDefault="008F2290" w:rsidP="008F2290">
            <w:pPr>
              <w:rPr>
                <w:rFonts w:ascii="Times New Roman" w:hAnsi="Times New Roman" w:cs="Times New Roman"/>
              </w:rPr>
            </w:pPr>
            <w:r w:rsidRPr="008F2290">
              <w:rPr>
                <w:rFonts w:ascii="Times New Roman" w:eastAsia="Times New Roman" w:hAnsi="Times New Roman" w:cs="Times New Roman"/>
                <w:lang w:eastAsia="ru-RU"/>
              </w:rPr>
              <w:t>Устные вычисления, сводимые к действиям в пределах 100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w:t>
            </w:r>
          </w:p>
        </w:tc>
        <w:tc>
          <w:tcPr>
            <w:tcW w:w="6237" w:type="dxa"/>
            <w:vAlign w:val="center"/>
          </w:tcPr>
          <w:p w:rsidR="008F2290" w:rsidRPr="008F2290" w:rsidRDefault="008F2290" w:rsidP="008F2290">
            <w:pPr>
              <w:rPr>
                <w:rFonts w:ascii="Times New Roman" w:hAnsi="Times New Roman" w:cs="Times New Roman"/>
              </w:rPr>
            </w:pPr>
            <w:r w:rsidRPr="008F2290">
              <w:rPr>
                <w:rFonts w:ascii="Times New Roman" w:eastAsia="Times New Roman" w:hAnsi="Times New Roman" w:cs="Times New Roman"/>
                <w:lang w:eastAsia="ru-RU"/>
              </w:rPr>
              <w:t>Сложение и вычитание однородных величин</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w:t>
            </w:r>
          </w:p>
        </w:tc>
        <w:tc>
          <w:tcPr>
            <w:tcW w:w="6237" w:type="dxa"/>
            <w:vAlign w:val="center"/>
          </w:tcPr>
          <w:p w:rsidR="008F2290" w:rsidRPr="008F2290" w:rsidRDefault="008F2290" w:rsidP="008F2290">
            <w:pPr>
              <w:rPr>
                <w:rFonts w:ascii="Times New Roman" w:hAnsi="Times New Roman" w:cs="Times New Roman"/>
              </w:rPr>
            </w:pPr>
            <w:r w:rsidRPr="008F2290">
              <w:rPr>
                <w:rFonts w:ascii="Times New Roman" w:eastAsia="Times New Roman" w:hAnsi="Times New Roman" w:cs="Times New Roman"/>
                <w:lang w:eastAsia="ru-RU"/>
              </w:rPr>
              <w:t>Взаимосвязь арифметических действий: сложения и вычитания, умножения и деления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w:t>
            </w:r>
          </w:p>
        </w:tc>
        <w:tc>
          <w:tcPr>
            <w:tcW w:w="6237" w:type="dxa"/>
            <w:vAlign w:val="center"/>
          </w:tcPr>
          <w:p w:rsidR="008F2290" w:rsidRPr="008F2290" w:rsidRDefault="008F2290" w:rsidP="008F2290">
            <w:pPr>
              <w:rPr>
                <w:rFonts w:ascii="Times New Roman" w:hAnsi="Times New Roman" w:cs="Times New Roman"/>
              </w:rPr>
            </w:pPr>
            <w:r w:rsidRPr="008F2290">
              <w:rPr>
                <w:rFonts w:ascii="Times New Roman" w:eastAsia="Times New Roman" w:hAnsi="Times New Roman" w:cs="Times New Roman"/>
                <w:lang w:eastAsia="ru-RU"/>
              </w:rPr>
              <w:t>Увеличение и уменьшение числа на несколько единиц, в несколько раз</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w:t>
            </w:r>
          </w:p>
        </w:tc>
        <w:tc>
          <w:tcPr>
            <w:tcW w:w="6237" w:type="dxa"/>
            <w:vAlign w:val="center"/>
          </w:tcPr>
          <w:p w:rsidR="008F2290" w:rsidRPr="008F2290" w:rsidRDefault="008F2290" w:rsidP="008F2290">
            <w:pPr>
              <w:rPr>
                <w:rFonts w:ascii="Times New Roman" w:hAnsi="Times New Roman" w:cs="Times New Roman"/>
              </w:rPr>
            </w:pPr>
            <w:r w:rsidRPr="008F2290">
              <w:rPr>
                <w:rFonts w:ascii="Times New Roman" w:eastAsia="Times New Roman" w:hAnsi="Times New Roman" w:cs="Times New Roman"/>
                <w:lang w:eastAsia="ru-RU"/>
              </w:rPr>
              <w:t>Неизвестный компонент арифметического действия: различение, называние, комментирование процесса нахождения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w:t>
            </w:r>
          </w:p>
        </w:tc>
        <w:tc>
          <w:tcPr>
            <w:tcW w:w="6237" w:type="dxa"/>
            <w:vAlign w:val="center"/>
          </w:tcPr>
          <w:p w:rsidR="008F2290" w:rsidRPr="008F2290" w:rsidRDefault="008F2290" w:rsidP="008F2290">
            <w:pPr>
              <w:rPr>
                <w:rFonts w:ascii="Times New Roman" w:hAnsi="Times New Roman" w:cs="Times New Roman"/>
              </w:rPr>
            </w:pPr>
            <w:r w:rsidRPr="008F2290">
              <w:rPr>
                <w:rFonts w:ascii="Times New Roman" w:eastAsia="Times New Roman" w:hAnsi="Times New Roman" w:cs="Times New Roman"/>
                <w:lang w:eastAsia="ru-RU"/>
              </w:rPr>
              <w:t>Нахождение неизвестного компонента арифметического действия сложения (вычитания)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Изображение фигур – отрезка, прямоугольника, квадрата – с заданными измерениями; обозначение фигур буквами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Входная контрольная работа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r>
      <w:tr w:rsidR="008F2290" w:rsidRPr="008F2290" w:rsidTr="000E32EB">
        <w:tc>
          <w:tcPr>
            <w:tcW w:w="675" w:type="dxa"/>
          </w:tcPr>
          <w:p w:rsidR="008F2290" w:rsidRPr="008F2290" w:rsidRDefault="008F2290" w:rsidP="008F2290">
            <w:r w:rsidRPr="008F2290">
              <w:t>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Таблицы с данными о реальных процессах и явлениях; внесение данных в таблицу</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Решение задач с геометрическим содержанием</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proofErr w:type="gramStart"/>
            <w:r w:rsidRPr="008F2290">
              <w:rPr>
                <w:rFonts w:ascii="Times New Roman" w:eastAsia="Times New Roman" w:hAnsi="Times New Roman" w:cs="Times New Roman"/>
                <w:lang w:eastAsia="ru-RU"/>
              </w:rPr>
              <w:t>Логические рассуждения (одно-двухшаговые) со связками «если …, то …», «поэтому», «значит», «все», «и», «некоторые», «каждый»</w:t>
            </w:r>
            <w:proofErr w:type="gramEnd"/>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Устные вычисления: переместительное свойство умножения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Переместительное свойство умножения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применение смысла арифметических действий сложения, умножения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Таблица умножения и деления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в пределах 100: приемы устных вычислений</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Сочетательное свойство умножения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периметра многоугольника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применение смысла арифметических действий вычитания, деления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lastRenderedPageBreak/>
              <w:t>21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Соотношение «цена, количество, стоимость» в практической ситуации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применение зависимости "цена-количество-стоимость"</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Порядок действий в числовом выражении (со скобками)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Порядок действий в числовом выражении (без скобок)</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Контрольная работа №1</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r>
      <w:tr w:rsidR="008F2290" w:rsidRPr="008F2290" w:rsidTr="000E32EB">
        <w:tc>
          <w:tcPr>
            <w:tcW w:w="675" w:type="dxa"/>
          </w:tcPr>
          <w:p w:rsidR="008F2290" w:rsidRPr="008F2290" w:rsidRDefault="008F2290" w:rsidP="008F2290">
            <w:r w:rsidRPr="008F2290">
              <w:t>28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Равенства и неравенства с числами: чтение, составление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29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в пределах 100: таблица умножения и деления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с числом 6</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Задачи на понимание отношений больше или меньше </w:t>
            </w:r>
            <w:proofErr w:type="gramStart"/>
            <w:r w:rsidRPr="008F2290">
              <w:rPr>
                <w:rFonts w:ascii="Times New Roman" w:eastAsia="Times New Roman" w:hAnsi="Times New Roman" w:cs="Times New Roman"/>
                <w:lang w:eastAsia="ru-RU"/>
              </w:rPr>
              <w:t>на</w:t>
            </w:r>
            <w:proofErr w:type="gramEnd"/>
            <w:r w:rsidRPr="008F2290">
              <w:rPr>
                <w:rFonts w:ascii="Times New Roman" w:eastAsia="Times New Roman" w:hAnsi="Times New Roman" w:cs="Times New Roman"/>
                <w:lang w:eastAsia="ru-RU"/>
              </w:rPr>
              <w:t>…</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разностное сравнение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кратное сравнение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Задачи на понимание отношений больше или меньше </w:t>
            </w:r>
            <w:proofErr w:type="gramStart"/>
            <w:r w:rsidRPr="008F2290">
              <w:rPr>
                <w:rFonts w:ascii="Times New Roman" w:eastAsia="Times New Roman" w:hAnsi="Times New Roman" w:cs="Times New Roman"/>
                <w:lang w:eastAsia="ru-RU"/>
              </w:rPr>
              <w:t>в</w:t>
            </w:r>
            <w:proofErr w:type="gramEnd"/>
            <w:r w:rsidRPr="008F2290">
              <w:rPr>
                <w:rFonts w:ascii="Times New Roman" w:eastAsia="Times New Roman" w:hAnsi="Times New Roman" w:cs="Times New Roman"/>
                <w:lang w:eastAsia="ru-RU"/>
              </w:rPr>
              <w:t>…</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Столбчатая диаграмма: чтение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Столбчатая диаграмма: использование данных для решения учебных и практических задач</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Сравнение математических объектов (общее, различное, уникальное/специфичное)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Выбор формы представления информации. Линейные диаграммы</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39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с числом 7</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Верные (истинные) и неверные (ложные) утверждения: конструирование, проверка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Свойства чисел. Математические игры с числами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Кратное сравнение чисел</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Равенства и неравенства: установление истинности (верное/неверное)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Единицы площади – квадратный метр, квадратный сантиметр, квадратный дециметр</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Площадь прямоугольника, квадрата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Конструирование геометрических фигур (разбиение фигуры на части, составление фигуры из частей)</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Конструирование многоугольника из данных фигур, деление многоугольника на части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49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Периметр и площадь прямоугольника: общее и различное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Площадь и приемы её нахождения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площади прямоугольника, квадрата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Алгоритмы (правила) нахождения периметра и площади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с числом 8</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Таблица умножения: анализ, формулирование закономерностей</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с числом 9</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Контрольная работа №2</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r>
      <w:tr w:rsidR="008F2290" w:rsidRPr="008F2290" w:rsidTr="000E32EB">
        <w:tc>
          <w:tcPr>
            <w:tcW w:w="675" w:type="dxa"/>
          </w:tcPr>
          <w:p w:rsidR="008F2290" w:rsidRPr="008F2290" w:rsidRDefault="008F2290" w:rsidP="008F2290">
            <w:r w:rsidRPr="008F2290">
              <w:t>57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Планирование хода решения задачи арифметическим </w:t>
            </w:r>
            <w:r w:rsidRPr="008F2290">
              <w:rPr>
                <w:rFonts w:ascii="Times New Roman" w:eastAsia="Times New Roman" w:hAnsi="Times New Roman" w:cs="Times New Roman"/>
                <w:lang w:eastAsia="ru-RU"/>
              </w:rPr>
              <w:lastRenderedPageBreak/>
              <w:t>способом. Решение задач изученных видов</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lastRenderedPageBreak/>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lastRenderedPageBreak/>
              <w:t>58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Конструирование прямоугольника из данных фигур, деление прямоугольника на  части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59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Переход от одних единиц площади к другим</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работу (производительность труда) одного объекта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расчет производительности труда, времени или объема выполненной работы</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Применение переместительного, сочетательного свойства при умножении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Проверка правильности нахождения периметра, площади прямоугольника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площади в заданных единицах</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Арифметические действия с числом 1</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Умножение и деление в пределах 100: </w:t>
            </w:r>
            <w:proofErr w:type="spellStart"/>
            <w:r w:rsidRPr="008F2290">
              <w:rPr>
                <w:rFonts w:ascii="Times New Roman" w:eastAsia="Times New Roman" w:hAnsi="Times New Roman" w:cs="Times New Roman"/>
                <w:lang w:eastAsia="ru-RU"/>
              </w:rPr>
              <w:t>внетабличное</w:t>
            </w:r>
            <w:proofErr w:type="spellEnd"/>
            <w:r w:rsidRPr="008F2290">
              <w:rPr>
                <w:rFonts w:ascii="Times New Roman" w:eastAsia="Times New Roman" w:hAnsi="Times New Roman" w:cs="Times New Roman"/>
                <w:lang w:eastAsia="ru-RU"/>
              </w:rPr>
              <w:t xml:space="preserve"> выполнение действий</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Арифметические действия с числом 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площади фигуры, составленной из прямоугольников (квадратов)</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69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Оценка решения задачи на достоверность и логичность</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Вычисления с числами 0 и 1. Деление нуля на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нахождение доли  величины</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Доля величины: сравнение долей одной величины</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Доля величины: половина, четверть в практической ситуации, сравнение величин, выраженных долями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Алгоритмы (правила) построения геометрических фигур. Правила построения окружности и круга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Время (единица времени — секунда); установление отношения «быстрее/ медленнее </w:t>
            </w:r>
            <w:proofErr w:type="gramStart"/>
            <w:r w:rsidRPr="008F2290">
              <w:rPr>
                <w:rFonts w:ascii="Times New Roman" w:eastAsia="Times New Roman" w:hAnsi="Times New Roman" w:cs="Times New Roman"/>
                <w:lang w:eastAsia="ru-RU"/>
              </w:rPr>
              <w:t>на</w:t>
            </w:r>
            <w:proofErr w:type="gramEnd"/>
            <w:r w:rsidRPr="008F2290">
              <w:rPr>
                <w:rFonts w:ascii="Times New Roman" w:eastAsia="Times New Roman" w:hAnsi="Times New Roman" w:cs="Times New Roman"/>
                <w:lang w:eastAsia="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proofErr w:type="gramStart"/>
            <w:r w:rsidRPr="008F2290">
              <w:rPr>
                <w:rFonts w:ascii="Times New Roman" w:eastAsia="Times New Roman" w:hAnsi="Times New Roman" w:cs="Times New Roman"/>
                <w:lang w:eastAsia="ru-RU"/>
              </w:rPr>
              <w:t>Время (единица времени — секунда); соотношение «начало, окончание, продолжительность события» в практической ситуации</w:t>
            </w:r>
            <w:proofErr w:type="gramEnd"/>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Расчёт времени. Соотношение «начало, окончание, продолжительность события» в практической ситуации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Соотношение «больше/ меньше </w:t>
            </w:r>
            <w:proofErr w:type="gramStart"/>
            <w:r w:rsidRPr="008F2290">
              <w:rPr>
                <w:rFonts w:ascii="Times New Roman" w:eastAsia="Times New Roman" w:hAnsi="Times New Roman" w:cs="Times New Roman"/>
                <w:lang w:eastAsia="ru-RU"/>
              </w:rPr>
              <w:t>на</w:t>
            </w:r>
            <w:proofErr w:type="gramEnd"/>
            <w:r w:rsidRPr="008F2290">
              <w:rPr>
                <w:rFonts w:ascii="Times New Roman" w:eastAsia="Times New Roman" w:hAnsi="Times New Roman" w:cs="Times New Roman"/>
                <w:lang w:eastAsia="ru-RU"/>
              </w:rPr>
              <w:t>/</w:t>
            </w:r>
            <w:proofErr w:type="gramStart"/>
            <w:r w:rsidRPr="008F2290">
              <w:rPr>
                <w:rFonts w:ascii="Times New Roman" w:eastAsia="Times New Roman" w:hAnsi="Times New Roman" w:cs="Times New Roman"/>
                <w:lang w:eastAsia="ru-RU"/>
              </w:rPr>
              <w:t>в</w:t>
            </w:r>
            <w:proofErr w:type="gramEnd"/>
            <w:r w:rsidRPr="008F2290">
              <w:rPr>
                <w:rFonts w:ascii="Times New Roman" w:eastAsia="Times New Roman" w:hAnsi="Times New Roman" w:cs="Times New Roman"/>
                <w:lang w:eastAsia="ru-RU"/>
              </w:rPr>
              <w:t>» в ситуации сравнения предметов и объектов на основе измерения величин</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79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Контрольная работа №3</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r>
      <w:tr w:rsidR="008F2290" w:rsidRPr="008F2290" w:rsidTr="000E32EB">
        <w:tc>
          <w:tcPr>
            <w:tcW w:w="675" w:type="dxa"/>
          </w:tcPr>
          <w:p w:rsidR="008F2290" w:rsidRPr="008F2290" w:rsidRDefault="008F2290" w:rsidP="008F2290">
            <w:r w:rsidRPr="008F2290">
              <w:t>80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Устное умножение суммы на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двузначного числа на однозначное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proofErr w:type="spellStart"/>
            <w:r w:rsidRPr="008F2290">
              <w:rPr>
                <w:rFonts w:ascii="Times New Roman" w:eastAsia="Times New Roman" w:hAnsi="Times New Roman" w:cs="Times New Roman"/>
                <w:lang w:eastAsia="ru-RU"/>
              </w:rPr>
              <w:t>Внетабличное</w:t>
            </w:r>
            <w:proofErr w:type="spellEnd"/>
            <w:r w:rsidRPr="008F2290">
              <w:rPr>
                <w:rFonts w:ascii="Times New Roman" w:eastAsia="Times New Roman" w:hAnsi="Times New Roman" w:cs="Times New Roman"/>
                <w:lang w:eastAsia="ru-RU"/>
              </w:rPr>
              <w:t xml:space="preserve"> устное умножение и деление в пределах 100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Приемы умножения двузначного числа на однозначное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Выбор верного решения задачи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Разные способы решения задачи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Деление суммы на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Разные приемы записи решения задачи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неизвестного компонента арифметического действия умножения (деления)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89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Устное деление двузначного числа </w:t>
            </w:r>
            <w:proofErr w:type="gramStart"/>
            <w:r w:rsidRPr="008F2290">
              <w:rPr>
                <w:rFonts w:ascii="Times New Roman" w:eastAsia="Times New Roman" w:hAnsi="Times New Roman" w:cs="Times New Roman"/>
                <w:lang w:eastAsia="ru-RU"/>
              </w:rPr>
              <w:t>на</w:t>
            </w:r>
            <w:proofErr w:type="gramEnd"/>
            <w:r w:rsidRPr="008F2290">
              <w:rPr>
                <w:rFonts w:ascii="Times New Roman" w:eastAsia="Times New Roman" w:hAnsi="Times New Roman" w:cs="Times New Roman"/>
                <w:lang w:eastAsia="ru-RU"/>
              </w:rPr>
              <w:t xml:space="preserve"> двузначное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Проверка результата вычисления: обратное действие, применение алгоритма, оценка достоверности результата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Деление на однозначное число в пределах 100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Применение устных приёмов вычисления для решения </w:t>
            </w:r>
            <w:r w:rsidRPr="008F2290">
              <w:rPr>
                <w:rFonts w:ascii="Times New Roman" w:eastAsia="Times New Roman" w:hAnsi="Times New Roman" w:cs="Times New Roman"/>
                <w:lang w:eastAsia="ru-RU"/>
              </w:rPr>
              <w:lastRenderedPageBreak/>
              <w:t>практических задач</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lastRenderedPageBreak/>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lastRenderedPageBreak/>
              <w:t>93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Контрольная работа №4</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r>
      <w:tr w:rsidR="008F2290" w:rsidRPr="008F2290" w:rsidTr="000E32EB">
        <w:tc>
          <w:tcPr>
            <w:tcW w:w="675" w:type="dxa"/>
          </w:tcPr>
          <w:p w:rsidR="008F2290" w:rsidRPr="008F2290" w:rsidRDefault="008F2290" w:rsidP="008F2290">
            <w:r w:rsidRPr="008F2290">
              <w:t>94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понимание смысла арифметического действия деление с остатком</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Устное деление с остатком; его применение в практических ситуациях</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периметра в заданных единицах длины</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Изображение на клетчатой бумаге прямоугольника с заданным значением периметра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Дополнение изображения (чертежа) данными на основе измерения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99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Работа с таблицей: анализ данных, использование информации для ответов на вопросы и решения задач</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Стоимость (единицы — рубль, копейка); установление отношения «дороже/дешевле </w:t>
            </w:r>
            <w:proofErr w:type="gramStart"/>
            <w:r w:rsidRPr="008F2290">
              <w:rPr>
                <w:rFonts w:ascii="Times New Roman" w:eastAsia="Times New Roman" w:hAnsi="Times New Roman" w:cs="Times New Roman"/>
                <w:lang w:eastAsia="ru-RU"/>
              </w:rPr>
              <w:t>на</w:t>
            </w:r>
            <w:proofErr w:type="gramEnd"/>
            <w:r w:rsidRPr="008F2290">
              <w:rPr>
                <w:rFonts w:ascii="Times New Roman" w:eastAsia="Times New Roman" w:hAnsi="Times New Roman" w:cs="Times New Roman"/>
                <w:lang w:eastAsia="ru-RU"/>
              </w:rPr>
              <w:t>/в» (в повторение)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Практическая работа по разделу "Величины". Повторение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Числа в пределах 1000: чтение, запись, упорядочение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Работа с информацией: чтение информации, представленной в разной форме. Римская система счисления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Числа в пределах 1000: чтение, запись</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Увеличение и уменьшение числа в несколько раз (в том числе в 10, 100 раз)</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Числа в пределах 1000: представление в виде суммы разрядных слагаемых</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Математическая информация. Алгоритмы. Повторение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Классификация объектов по двум признакам</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109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Числа в пределах 1000: сравнение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 xml:space="preserve">Масса (единица массы — грамм); соотношение между килограммом и граммом; отношение «тяжелее/легче </w:t>
            </w:r>
            <w:proofErr w:type="gramStart"/>
            <w:r w:rsidRPr="008F2290">
              <w:rPr>
                <w:rFonts w:ascii="Times New Roman" w:eastAsia="Times New Roman" w:hAnsi="Times New Roman" w:cs="Times New Roman"/>
                <w:lang w:eastAsia="ru-RU"/>
              </w:rPr>
              <w:t>на</w:t>
            </w:r>
            <w:proofErr w:type="gramEnd"/>
            <w:r w:rsidRPr="008F2290">
              <w:rPr>
                <w:rFonts w:ascii="Times New Roman" w:eastAsia="Times New Roman" w:hAnsi="Times New Roman" w:cs="Times New Roman"/>
                <w:lang w:eastAsia="ru-RU"/>
              </w:rPr>
              <w:t>/в»</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Измерение длины объекта, упорядочение по длине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Длина (единица длины — миллиметр, километр); соотношение между величинами в пределах тысячи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периметра прямоугольника, квадрата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Сложение и вычитание с круглым числом</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Сложение и вычитание в пределах 1000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Алгоритмы (правила) устных и письменных вычислений (сложение, вычитание, умножение, деление)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Письменное умножение на однозначное число в пределах 100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Письменное сложение в пределах 1000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119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Письменное вычитание в пределах 1000</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Алгоритм деления на однозначное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Контрольная работа №5</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r>
      <w:tr w:rsidR="008F2290" w:rsidRPr="008F2290" w:rsidTr="000E32EB">
        <w:tc>
          <w:tcPr>
            <w:tcW w:w="675" w:type="dxa"/>
          </w:tcPr>
          <w:p w:rsidR="008F2290" w:rsidRPr="008F2290" w:rsidRDefault="008F2290" w:rsidP="008F2290">
            <w:r w:rsidRPr="008F2290">
              <w:t>122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круглого числа, на круглое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Деление круглого числа, на круглое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Приемы умножения трехзначного числа на однозначное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Изображение прямоугольника с заданным отношением длин сторон (больше или меньше на, в)</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Умножение и деление трехзначного числа на однозначное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127</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Задачи на расчет времени, количества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128</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Приемы деления трехзначного числа на однозначное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129</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Приемы деления на однозначное число</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130</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Проверка правильности вычислений: прикидка и оценка результата. Знакомство с калькулятором</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lastRenderedPageBreak/>
              <w:t>131</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Числа. Числа от 1 до 1000. Повторение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132</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Текстовые задачи. Задачи в 2-3 действия. Повторение и закрепление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133</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Запись решения задачи по действиям с пояснениями и с помощью числового выражения</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134</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Алгоритмы (правила) порядка действий в числовом выражении</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135</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Нахождение значения числового выражения (со скобками или без скобок)</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p>
        </w:tc>
      </w:tr>
      <w:tr w:rsidR="008F2290" w:rsidRPr="008F2290" w:rsidTr="000E32EB">
        <w:tc>
          <w:tcPr>
            <w:tcW w:w="675" w:type="dxa"/>
          </w:tcPr>
          <w:p w:rsidR="008F2290" w:rsidRPr="008F2290" w:rsidRDefault="008F2290" w:rsidP="008F2290">
            <w:r w:rsidRPr="008F2290">
              <w:t>136</w:t>
            </w:r>
          </w:p>
        </w:tc>
        <w:tc>
          <w:tcPr>
            <w:tcW w:w="6237" w:type="dxa"/>
            <w:vAlign w:val="center"/>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Итоговая контрольная работа</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w:t>
            </w:r>
          </w:p>
        </w:tc>
      </w:tr>
      <w:tr w:rsidR="008F2290" w:rsidRPr="008F2290" w:rsidTr="000E32EB">
        <w:tc>
          <w:tcPr>
            <w:tcW w:w="6912" w:type="dxa"/>
            <w:gridSpan w:val="2"/>
          </w:tcPr>
          <w:p w:rsidR="008F2290" w:rsidRPr="008F2290" w:rsidRDefault="008F2290" w:rsidP="008F2290">
            <w:pPr>
              <w:spacing w:before="100" w:beforeAutospacing="1" w:after="100" w:afterAutospacing="1"/>
              <w:rPr>
                <w:rFonts w:ascii="Times New Roman" w:eastAsia="Times New Roman" w:hAnsi="Times New Roman" w:cs="Times New Roman"/>
                <w:lang w:eastAsia="ru-RU"/>
              </w:rPr>
            </w:pPr>
            <w:r w:rsidRPr="008F2290">
              <w:rPr>
                <w:rFonts w:ascii="Times New Roman" w:eastAsia="Times New Roman" w:hAnsi="Times New Roman" w:cs="Times New Roman"/>
                <w:lang w:eastAsia="ru-RU"/>
              </w:rPr>
              <w:t>Общее количество часов по программе</w:t>
            </w:r>
          </w:p>
        </w:tc>
        <w:tc>
          <w:tcPr>
            <w:tcW w:w="993"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136</w:t>
            </w:r>
          </w:p>
        </w:tc>
        <w:tc>
          <w:tcPr>
            <w:tcW w:w="992" w:type="dxa"/>
          </w:tcPr>
          <w:p w:rsidR="008F2290" w:rsidRPr="008F2290" w:rsidRDefault="008F2290" w:rsidP="008F2290">
            <w:pPr>
              <w:rPr>
                <w:rFonts w:ascii="Times New Roman" w:hAnsi="Times New Roman" w:cs="Times New Roman"/>
              </w:rPr>
            </w:pPr>
            <w:r w:rsidRPr="008F2290">
              <w:rPr>
                <w:rFonts w:ascii="Times New Roman" w:hAnsi="Times New Roman" w:cs="Times New Roman"/>
              </w:rPr>
              <w:t>7</w:t>
            </w:r>
          </w:p>
        </w:tc>
      </w:tr>
    </w:tbl>
    <w:p w:rsidR="008F2290" w:rsidRPr="008F2290" w:rsidRDefault="008F2290" w:rsidP="008F2290">
      <w:pPr>
        <w:jc w:val="both"/>
        <w:rPr>
          <w:rFonts w:ascii="Times New Roman" w:hAnsi="Times New Roman" w:cs="Times New Roman"/>
          <w:b/>
          <w:sz w:val="24"/>
          <w:szCs w:val="24"/>
        </w:rPr>
      </w:pPr>
    </w:p>
    <w:p w:rsidR="008F2290" w:rsidRPr="008F2290" w:rsidRDefault="008F2290" w:rsidP="008F2290">
      <w:pPr>
        <w:spacing w:after="0" w:line="240" w:lineRule="auto"/>
        <w:rPr>
          <w:rFonts w:ascii="Times New Roman" w:eastAsia="Times New Roman" w:hAnsi="Times New Roman" w:cs="Times New Roman"/>
          <w:b/>
          <w:bCs/>
          <w:caps/>
          <w:sz w:val="24"/>
          <w:szCs w:val="24"/>
          <w:lang w:eastAsia="ru-RU"/>
        </w:rPr>
      </w:pPr>
      <w:r w:rsidRPr="008F2290">
        <w:rPr>
          <w:rFonts w:ascii="Times New Roman" w:eastAsia="Times New Roman" w:hAnsi="Times New Roman" w:cs="Times New Roman"/>
          <w:b/>
          <w:bCs/>
          <w:caps/>
          <w:sz w:val="24"/>
          <w:szCs w:val="24"/>
          <w:lang w:eastAsia="ru-RU"/>
        </w:rPr>
        <w:t>4 КЛАСС</w:t>
      </w:r>
    </w:p>
    <w:tbl>
      <w:tblPr>
        <w:tblW w:w="9073"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2"/>
        <w:gridCol w:w="4819"/>
        <w:gridCol w:w="1134"/>
        <w:gridCol w:w="1134"/>
        <w:gridCol w:w="1134"/>
      </w:tblGrid>
      <w:tr w:rsidR="008F2290" w:rsidRPr="008F2290" w:rsidTr="000E32EB">
        <w:trPr>
          <w:tblHeader/>
          <w:tblCellSpacing w:w="15" w:type="dxa"/>
        </w:trPr>
        <w:tc>
          <w:tcPr>
            <w:tcW w:w="807" w:type="dxa"/>
            <w:vMerge w:val="restart"/>
            <w:shd w:val="clear" w:color="auto" w:fill="FFFFFF"/>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 xml:space="preserve">№ </w:t>
            </w:r>
            <w:proofErr w:type="gramStart"/>
            <w:r w:rsidRPr="008F2290">
              <w:rPr>
                <w:rFonts w:ascii="inherit" w:eastAsia="Times New Roman" w:hAnsi="inherit" w:cs="Times New Roman"/>
                <w:color w:val="000000"/>
                <w:sz w:val="21"/>
                <w:szCs w:val="21"/>
                <w:lang w:eastAsia="ru-RU"/>
              </w:rPr>
              <w:t>п</w:t>
            </w:r>
            <w:proofErr w:type="gramEnd"/>
            <w:r w:rsidRPr="008F2290">
              <w:rPr>
                <w:rFonts w:ascii="inherit" w:eastAsia="Times New Roman" w:hAnsi="inherit" w:cs="Times New Roman"/>
                <w:color w:val="000000"/>
                <w:sz w:val="21"/>
                <w:szCs w:val="21"/>
                <w:lang w:eastAsia="ru-RU"/>
              </w:rPr>
              <w:t>/п</w:t>
            </w:r>
          </w:p>
        </w:tc>
        <w:tc>
          <w:tcPr>
            <w:tcW w:w="4789" w:type="dxa"/>
            <w:vMerge w:val="restart"/>
            <w:shd w:val="clear" w:color="auto" w:fill="FFFFFF"/>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Тема урока</w:t>
            </w:r>
          </w:p>
        </w:tc>
        <w:tc>
          <w:tcPr>
            <w:tcW w:w="3357" w:type="dxa"/>
            <w:gridSpan w:val="3"/>
            <w:shd w:val="clear" w:color="auto" w:fill="FFFFFF"/>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Количество часов</w:t>
            </w:r>
          </w:p>
        </w:tc>
      </w:tr>
      <w:tr w:rsidR="008F2290" w:rsidRPr="008F2290" w:rsidTr="000E32EB">
        <w:trPr>
          <w:tblHeader/>
          <w:tblCellSpacing w:w="15" w:type="dxa"/>
        </w:trPr>
        <w:tc>
          <w:tcPr>
            <w:tcW w:w="807" w:type="dxa"/>
            <w:vMerge/>
            <w:vAlign w:val="center"/>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4789" w:type="dxa"/>
            <w:vMerge/>
            <w:vAlign w:val="center"/>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Всего</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Контрольные работы</w:t>
            </w:r>
          </w:p>
        </w:tc>
        <w:tc>
          <w:tcPr>
            <w:tcW w:w="1089" w:type="dxa"/>
            <w:shd w:val="clear" w:color="auto" w:fill="FFFFFF"/>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Практические работы</w:t>
            </w: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Числа от 1 до 1000: чтение, запись, сравнение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Установление порядка выполнения действий в числовом выражении (без скобок), содержащем 2-4 действия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Установление порядка выполнения действий в числовом выражении (со скобками), содержащем 2-4 действия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Письменное сложение многозначных чисел</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Приемы прикидки результата и оценки правильности выполнения сложения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Письменное вычитание многозначных чисел</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Приемы прикидки результата и оценки правильности выполнения вычитания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Входная контрольная работа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 xml:space="preserve">Повторение </w:t>
            </w:r>
            <w:proofErr w:type="gramStart"/>
            <w:r w:rsidRPr="008F2290">
              <w:rPr>
                <w:rFonts w:ascii="inherit" w:eastAsia="Times New Roman" w:hAnsi="inherit" w:cs="Times New Roman"/>
                <w:color w:val="000000"/>
                <w:sz w:val="24"/>
                <w:szCs w:val="24"/>
                <w:lang w:eastAsia="ru-RU"/>
              </w:rPr>
              <w:t>изученного</w:t>
            </w:r>
            <w:proofErr w:type="gramEnd"/>
            <w:r w:rsidRPr="008F2290">
              <w:rPr>
                <w:rFonts w:ascii="inherit" w:eastAsia="Times New Roman" w:hAnsi="inherit" w:cs="Times New Roman"/>
                <w:color w:val="000000"/>
                <w:sz w:val="24"/>
                <w:szCs w:val="24"/>
                <w:lang w:eastAsia="ru-RU"/>
              </w:rPr>
              <w:t xml:space="preserve"> в 3 классе. Алгоритм умножения на однозначное число</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 xml:space="preserve">Повторение </w:t>
            </w:r>
            <w:proofErr w:type="gramStart"/>
            <w:r w:rsidRPr="008F2290">
              <w:rPr>
                <w:rFonts w:ascii="inherit" w:eastAsia="Times New Roman" w:hAnsi="inherit" w:cs="Times New Roman"/>
                <w:color w:val="000000"/>
                <w:sz w:val="24"/>
                <w:szCs w:val="24"/>
                <w:lang w:eastAsia="ru-RU"/>
              </w:rPr>
              <w:t>изученного</w:t>
            </w:r>
            <w:proofErr w:type="gramEnd"/>
            <w:r w:rsidRPr="008F2290">
              <w:rPr>
                <w:rFonts w:ascii="inherit" w:eastAsia="Times New Roman" w:hAnsi="inherit" w:cs="Times New Roman"/>
                <w:color w:val="000000"/>
                <w:sz w:val="24"/>
                <w:szCs w:val="24"/>
                <w:lang w:eastAsia="ru-RU"/>
              </w:rPr>
              <w:t xml:space="preserve"> в 3 классе. Алгоритм деления на однозначное число</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Анализ текстовой задачи: данные и отношения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Представление текстовой задачи на модели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Столбчатая диаграмма: чтение, дополнение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Правила работы с электронными техническими средствами. Применение электронных сре</w:t>
            </w:r>
            <w:proofErr w:type="gramStart"/>
            <w:r w:rsidRPr="008F2290">
              <w:rPr>
                <w:rFonts w:ascii="inherit" w:eastAsia="Times New Roman" w:hAnsi="inherit" w:cs="Times New Roman"/>
                <w:color w:val="000000"/>
                <w:sz w:val="24"/>
                <w:szCs w:val="24"/>
                <w:lang w:eastAsia="ru-RU"/>
              </w:rPr>
              <w:t>дств дл</w:t>
            </w:r>
            <w:proofErr w:type="gramEnd"/>
            <w:r w:rsidRPr="008F2290">
              <w:rPr>
                <w:rFonts w:ascii="inherit" w:eastAsia="Times New Roman" w:hAnsi="inherit" w:cs="Times New Roman"/>
                <w:color w:val="000000"/>
                <w:sz w:val="24"/>
                <w:szCs w:val="24"/>
                <w:lang w:eastAsia="ru-RU"/>
              </w:rPr>
              <w:t>я закрепления алгоритмов вычислений</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Числа от 1 до 1000: установление закономерности в последовательности, упорядочение, классификация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Числа в пределах миллиона: чтение, запись</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Числа в пределах миллиона: представление многозначного числа в виде суммы разрядных </w:t>
            </w:r>
            <w:r w:rsidRPr="008F2290">
              <w:rPr>
                <w:rFonts w:ascii="inherit" w:eastAsia="Times New Roman" w:hAnsi="inherit" w:cs="Times New Roman"/>
                <w:color w:val="000000"/>
                <w:sz w:val="24"/>
                <w:szCs w:val="24"/>
                <w:lang w:eastAsia="ru-RU"/>
              </w:rPr>
              <w:lastRenderedPageBreak/>
              <w:t>слагаемых</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18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чисел в пределах миллиона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и упорядочение чисел</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Свойства многозначного числа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Умножение на 10, 100, 1000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Деление на 10, 100, 1000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Контрольная работа №1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Числа в пределах миллиона: увеличение и уменьшение числа на несколько единиц разряда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Общее группы многозначных чисел. Классификация чисел</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объектов по длине. Соотношения между величинами длины, их применение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соотношений между единицами длины в практических и учебных ситуациях</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объектов по площади. Соотношения между единицами площади, их применение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соотношений между единицами площади в практических и учебных ситуациях</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Нахождение площади фигуры разными способами: палетка, разбиение на прямоугольники или единичные квадраты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на нахождение площади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объектов по массе. Соотношения между величинами массы, их применение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соотношений между единицами массы в практических и учебных ситуациях</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протяженности по времени. Соотношения между единицами времени, их применение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соотношений между единицами времени в практических и учебных ситуациях</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Доля величины времени, массы, длины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величин, упорядочение величин</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Арифметические действия с величинами: сложение, вычитание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39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на расчет времени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Задачи на нахождение величины (массы, длины)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41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на нахождение величины (массы, длины)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Наглядные представления о симметрии. Фигуры, имеющие ось симметрии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Изображение фигуры, симметричной заданной</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Таблица: чтение, дополнение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Контрольная работа №2</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Устные приемы вычислений: сложение и вычитание многозначных чисел</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Устные приемы вычислений: умножение и деление с многозначным числом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Дополнение многозначного числа до заданного круглого числа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49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Нахождение неизвестного компонента действия сложения (с комментированием)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Нахождение неизвестного компонента действия вычитания (с комментированием)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Вычисление доли величины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представлений о доле величины для решения практических задач (в одно действие)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Планирование хода решения задачи арифметическим способом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Поиск и использование данных для решения практических задач</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математических объектов (общее, различное, уникальное/специфичное)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представлений о сложении, вычитании для решения практических задач (в одно действие)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представлений об умножении, делении для решения практических задач (в одно действие)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расчетных задач (расходы, изменения)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59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Примеры и </w:t>
            </w:r>
            <w:proofErr w:type="spellStart"/>
            <w:r w:rsidRPr="008F2290">
              <w:rPr>
                <w:rFonts w:ascii="inherit" w:eastAsia="Times New Roman" w:hAnsi="inherit" w:cs="Times New Roman"/>
                <w:color w:val="000000"/>
                <w:sz w:val="24"/>
                <w:szCs w:val="24"/>
                <w:lang w:eastAsia="ru-RU"/>
              </w:rPr>
              <w:t>контрпримеры</w:t>
            </w:r>
            <w:proofErr w:type="spellEnd"/>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Число, большее или меньшее данного числа в заданное число раз</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Умножение на однозначное число в пределах 100000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Увеличение значения величины в несколько раз (умножение на однозначное число)</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63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Составление числового выражения (суммы, разности) с комментированием, нахождение его значения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Составление числового выражения (произведения, частного) с комментированием, нахождение его значения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Контрольная работа №3</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Нахождение неизвестного компонента действия умножения (с комментированием)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Нахождение неизвестного компонента действия деления (с комментированием)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Деление на однозначное число в пределах 100000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69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Уменьшение значения величины в несколько раз (деление на однозначное число)</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значений числовых выражений с одним арифметическим действием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Разные приемы записи решения задачи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на нахождение периметра прямоугольника (квадрата)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Задачи на нахождение скорости, времени, пройденного пути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представлений о площади для решения задач</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Разностное и кратное сравнение величин</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Разные формы представления одной и той же информации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Окружность, круг: распознавание и изображение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Окружность и круг: построение, нахождение радиуса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Построение изученных геометрических фигур (с заданными измерениями) с помощью чертежных инструментов: линейки, угольника, циркуля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Сравнение геометрических фигур</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Составление числового выражения, содержащего 2 действия, нахождение его значения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83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Составление числового выражения, содержащего 1-2 действия и нахождение его значения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Взаимное расположение геометрических фигур на чертеже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Работа с утверждениями (одн</w:t>
            </w:r>
            <w:proofErr w:type="gramStart"/>
            <w:r w:rsidRPr="008F2290">
              <w:rPr>
                <w:rFonts w:ascii="inherit" w:eastAsia="Times New Roman" w:hAnsi="inherit" w:cs="Times New Roman"/>
                <w:color w:val="000000"/>
                <w:sz w:val="24"/>
                <w:szCs w:val="24"/>
                <w:lang w:eastAsia="ru-RU"/>
              </w:rPr>
              <w:t>о-</w:t>
            </w:r>
            <w:proofErr w:type="gramEnd"/>
            <w:r w:rsidRPr="008F2290">
              <w:rPr>
                <w:rFonts w:ascii="inherit" w:eastAsia="Times New Roman" w:hAnsi="inherit" w:cs="Times New Roman"/>
                <w:color w:val="000000"/>
                <w:sz w:val="24"/>
                <w:szCs w:val="24"/>
                <w:lang w:eastAsia="ru-RU"/>
              </w:rPr>
              <w:t>/двухшаговые) с использованием изученных связок: конструирование, проверка истинности(верные (истинные) и неверные (ложные))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Оценка решения задачи на достоверность и логичность</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Нахождение значения числового выражения, содержащего 2-4 действия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Контрольная работа №4</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89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Модели пространственных геометрических фигур в окружающем мире (шар, куб)</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Проекции предметов окружающего мира на плоскость</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Периметр фигуры, составленной из двух-трёх прямоугольников (квадратов)</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Периметр многоугольника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задачи разными способами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Задачи на нахождение производительности труда, времени работы, объема выполненной работы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Деление с остатком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Запись решения задачи с помощью числового выражения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Запись решения задачи по действиям с пояснениями и с помощью числового выражения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99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Работа с утверждениями: составление и проверка </w:t>
            </w:r>
            <w:proofErr w:type="gramStart"/>
            <w:r w:rsidRPr="008F2290">
              <w:rPr>
                <w:rFonts w:ascii="inherit" w:eastAsia="Times New Roman" w:hAnsi="inherit" w:cs="Times New Roman"/>
                <w:color w:val="000000"/>
                <w:sz w:val="24"/>
                <w:szCs w:val="24"/>
                <w:lang w:eastAsia="ru-RU"/>
              </w:rPr>
              <w:t>логических рассуждений</w:t>
            </w:r>
            <w:proofErr w:type="gramEnd"/>
            <w:r w:rsidRPr="008F2290">
              <w:rPr>
                <w:rFonts w:ascii="inherit" w:eastAsia="Times New Roman" w:hAnsi="inherit" w:cs="Times New Roman"/>
                <w:color w:val="000000"/>
                <w:sz w:val="24"/>
                <w:szCs w:val="24"/>
                <w:lang w:eastAsia="ru-RU"/>
              </w:rPr>
              <w:t> при решении задач, формулирование вывода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на движение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Приемы прикидки результата и оценки правильности выполнения деления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8F2290">
              <w:rPr>
                <w:rFonts w:ascii="inherit" w:eastAsia="Times New Roman" w:hAnsi="inherit" w:cs="Times New Roman"/>
                <w:color w:val="000000"/>
                <w:sz w:val="24"/>
                <w:szCs w:val="24"/>
                <w:lang w:eastAsia="ru-RU"/>
              </w:rPr>
              <w:t>Закрепление изученного по разделу "Арифметические действия"</w:t>
            </w:r>
            <w:proofErr w:type="gramEnd"/>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103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отражающих ситуацию купли-продажи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Задачи на нахождение цены, количества, стоимости товара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Задачи с недостаточными данными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Задачи с избыточными данными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Правила работы с электронными техническими средствами. Применение электронных сре</w:t>
            </w:r>
            <w:proofErr w:type="gramStart"/>
            <w:r w:rsidRPr="008F2290">
              <w:rPr>
                <w:rFonts w:ascii="inherit" w:eastAsia="Times New Roman" w:hAnsi="inherit" w:cs="Times New Roman"/>
                <w:color w:val="000000"/>
                <w:sz w:val="24"/>
                <w:szCs w:val="24"/>
                <w:lang w:eastAsia="ru-RU"/>
              </w:rPr>
              <w:t>дств дл</w:t>
            </w:r>
            <w:proofErr w:type="gramEnd"/>
            <w:r w:rsidRPr="008F2290">
              <w:rPr>
                <w:rFonts w:ascii="inherit" w:eastAsia="Times New Roman" w:hAnsi="inherit" w:cs="Times New Roman"/>
                <w:color w:val="000000"/>
                <w:sz w:val="24"/>
                <w:szCs w:val="24"/>
                <w:lang w:eastAsia="ru-RU"/>
              </w:rPr>
              <w:t>я закрепления умения решать текстовые задачи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Правила работы с электронными техническими средствами. Применение электронных сре</w:t>
            </w:r>
            <w:proofErr w:type="gramStart"/>
            <w:r w:rsidRPr="008F2290">
              <w:rPr>
                <w:rFonts w:ascii="inherit" w:eastAsia="Times New Roman" w:hAnsi="inherit" w:cs="Times New Roman"/>
                <w:color w:val="000000"/>
                <w:sz w:val="24"/>
                <w:szCs w:val="24"/>
                <w:lang w:eastAsia="ru-RU"/>
              </w:rPr>
              <w:t>дств дл</w:t>
            </w:r>
            <w:proofErr w:type="gramEnd"/>
            <w:r w:rsidRPr="008F2290">
              <w:rPr>
                <w:rFonts w:ascii="inherit" w:eastAsia="Times New Roman" w:hAnsi="inherit" w:cs="Times New Roman"/>
                <w:color w:val="000000"/>
                <w:sz w:val="24"/>
                <w:szCs w:val="24"/>
                <w:lang w:eastAsia="ru-RU"/>
              </w:rPr>
              <w:t>я закрепления умения конструировать с использованием геометрических фигур</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109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Алгоритм умножения на двузначное число в пределах 100000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Умножение на двузначное число в пределах 100000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Приемы прикидки результата и оценки правильности выполнения умножения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Контрольная работа №5</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Модели пространственных геометрических фигур в окружающем мире (цилиндр, пирамида, конус)</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8F2290">
              <w:rPr>
                <w:rFonts w:ascii="inherit" w:eastAsia="Times New Roman" w:hAnsi="inherit" w:cs="Times New Roman"/>
                <w:color w:val="000000"/>
                <w:sz w:val="24"/>
                <w:szCs w:val="24"/>
                <w:lang w:eastAsia="ru-RU"/>
              </w:rPr>
              <w:t>Пространственные геометрические фигуры (тела): шар, куб, цилиндр, конус, пирамида; их различение, называние</w:t>
            </w:r>
            <w:proofErr w:type="gramEnd"/>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на нахождение длины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алгоритмов для вычислений</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Письменное умножение и деление многозначных чисел</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119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по теме "Письменные вычисления"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по теме "Задачи на установление времени, расчёта количества, расхода, изменения"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Решение задач на работу</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 xml:space="preserve">Практическая работа "Конструирование: </w:t>
            </w:r>
            <w:r w:rsidRPr="008F2290">
              <w:rPr>
                <w:rFonts w:ascii="inherit" w:eastAsia="Times New Roman" w:hAnsi="inherit" w:cs="Times New Roman"/>
                <w:color w:val="000000"/>
                <w:sz w:val="24"/>
                <w:szCs w:val="24"/>
                <w:lang w:eastAsia="ru-RU"/>
              </w:rPr>
              <w:lastRenderedPageBreak/>
              <w:t>разбиение фигуры на прямоугольники (квадраты), составление фигур из прямоугольников/квадратов". Повторение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lastRenderedPageBreak/>
              <w:t>123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Суммирование данных строки, столбца данной таблицы</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Алгоритм деления на двузначное число в пределах 100000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Деление на двузначное число в пределах 100000</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алгоритмов для построения геометрической фигуры, измерения длины отрезка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127</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Итоговая контрольная работа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128</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Классификация объектов по  одному-двум признакам</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129</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Применение представлений о периметре многоугольника для решения задач</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130</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Повторение пройденного по разделу "Нумерация"</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131</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Таблица единиц времени</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132</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по теме "Задачи на нахождение доли величины, величины по её доле"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133</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по теме "Разные способы решения некоторых видов изученных задач"</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134</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Работа с текстовой задачей</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135</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r>
      <w:tr w:rsidR="008F2290" w:rsidRPr="008F2290" w:rsidTr="000E32EB">
        <w:trPr>
          <w:tblCellSpacing w:w="15" w:type="dxa"/>
        </w:trPr>
        <w:tc>
          <w:tcPr>
            <w:tcW w:w="807"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136</w:t>
            </w:r>
          </w:p>
        </w:tc>
        <w:tc>
          <w:tcPr>
            <w:tcW w:w="4789" w:type="dxa"/>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Закрепление по теме "Пространственные геометрические фигуры (тела)"</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w:t>
            </w:r>
          </w:p>
        </w:tc>
        <w:tc>
          <w:tcPr>
            <w:tcW w:w="1104"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c>
          <w:tcPr>
            <w:tcW w:w="1089" w:type="dxa"/>
            <w:hideMark/>
          </w:tcPr>
          <w:p w:rsidR="008F2290" w:rsidRPr="008F2290" w:rsidRDefault="008F2290" w:rsidP="008F2290">
            <w:pPr>
              <w:spacing w:after="0" w:line="240" w:lineRule="auto"/>
              <w:rPr>
                <w:rFonts w:ascii="inherit" w:eastAsia="Times New Roman" w:hAnsi="inherit" w:cs="Times New Roman"/>
                <w:color w:val="000000"/>
                <w:sz w:val="21"/>
                <w:szCs w:val="21"/>
                <w:lang w:eastAsia="ru-RU"/>
              </w:rPr>
            </w:pPr>
          </w:p>
        </w:tc>
      </w:tr>
      <w:tr w:rsidR="008F2290" w:rsidRPr="008F2290" w:rsidTr="000E32EB">
        <w:trPr>
          <w:tblCellSpacing w:w="15" w:type="dxa"/>
        </w:trPr>
        <w:tc>
          <w:tcPr>
            <w:tcW w:w="5626" w:type="dxa"/>
            <w:gridSpan w:val="2"/>
            <w:hideMark/>
          </w:tcPr>
          <w:p w:rsidR="008F2290" w:rsidRPr="008F2290" w:rsidRDefault="008F2290" w:rsidP="008F2290">
            <w:pPr>
              <w:spacing w:before="100" w:beforeAutospacing="1" w:after="100" w:afterAutospacing="1" w:line="240" w:lineRule="auto"/>
              <w:rPr>
                <w:rFonts w:ascii="inherit" w:eastAsia="Times New Roman" w:hAnsi="inherit" w:cs="Times New Roman"/>
                <w:color w:val="000000"/>
                <w:sz w:val="24"/>
                <w:szCs w:val="24"/>
                <w:lang w:eastAsia="ru-RU"/>
              </w:rPr>
            </w:pPr>
            <w:r w:rsidRPr="008F2290">
              <w:rPr>
                <w:rFonts w:ascii="inherit" w:eastAsia="Times New Roman" w:hAnsi="inherit" w:cs="Times New Roman"/>
                <w:color w:val="000000"/>
                <w:sz w:val="24"/>
                <w:szCs w:val="24"/>
                <w:lang w:eastAsia="ru-RU"/>
              </w:rPr>
              <w:t>ОБЩЕЕ КОЛИЧЕСТВО ЧАСОВ ПО ПРОГРАММЕ</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136</w:t>
            </w:r>
          </w:p>
        </w:tc>
        <w:tc>
          <w:tcPr>
            <w:tcW w:w="1104"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7</w:t>
            </w:r>
          </w:p>
        </w:tc>
        <w:tc>
          <w:tcPr>
            <w:tcW w:w="1089" w:type="dxa"/>
            <w:hideMark/>
          </w:tcPr>
          <w:p w:rsidR="008F2290" w:rsidRPr="008F2290" w:rsidRDefault="008F2290" w:rsidP="008F2290">
            <w:pPr>
              <w:spacing w:after="0" w:line="240" w:lineRule="auto"/>
              <w:jc w:val="center"/>
              <w:rPr>
                <w:rFonts w:ascii="inherit" w:eastAsia="Times New Roman" w:hAnsi="inherit" w:cs="Times New Roman"/>
                <w:color w:val="000000"/>
                <w:sz w:val="21"/>
                <w:szCs w:val="21"/>
                <w:lang w:eastAsia="ru-RU"/>
              </w:rPr>
            </w:pPr>
            <w:r w:rsidRPr="008F2290">
              <w:rPr>
                <w:rFonts w:ascii="inherit" w:eastAsia="Times New Roman" w:hAnsi="inherit" w:cs="Times New Roman"/>
                <w:color w:val="000000"/>
                <w:sz w:val="21"/>
                <w:szCs w:val="21"/>
                <w:lang w:eastAsia="ru-RU"/>
              </w:rPr>
              <w:t>2</w:t>
            </w:r>
          </w:p>
        </w:tc>
      </w:tr>
    </w:tbl>
    <w:p w:rsidR="008F2290" w:rsidRPr="008F2290" w:rsidRDefault="008F2290" w:rsidP="008F2290"/>
    <w:p w:rsidR="00063C3D" w:rsidRDefault="00063C3D"/>
    <w:sectPr w:rsidR="0006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4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96160"/>
    <w:multiLevelType w:val="multilevel"/>
    <w:tmpl w:val="CE064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C2748C"/>
    <w:multiLevelType w:val="multilevel"/>
    <w:tmpl w:val="DC6C9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A25D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734F"/>
    <w:multiLevelType w:val="multilevel"/>
    <w:tmpl w:val="FAAC3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D120B90"/>
    <w:multiLevelType w:val="multilevel"/>
    <w:tmpl w:val="7BD41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F83566B"/>
    <w:multiLevelType w:val="multilevel"/>
    <w:tmpl w:val="0AD4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735B0"/>
    <w:multiLevelType w:val="multilevel"/>
    <w:tmpl w:val="C20A9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0293AF6"/>
    <w:multiLevelType w:val="multilevel"/>
    <w:tmpl w:val="42922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4582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834D9"/>
    <w:multiLevelType w:val="multilevel"/>
    <w:tmpl w:val="31C01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AEE49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02FC9"/>
    <w:multiLevelType w:val="multilevel"/>
    <w:tmpl w:val="CC94E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8A20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34A83"/>
    <w:multiLevelType w:val="multilevel"/>
    <w:tmpl w:val="A5EE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228CD"/>
    <w:multiLevelType w:val="multilevel"/>
    <w:tmpl w:val="E9C4A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0FE2A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A5BD2"/>
    <w:multiLevelType w:val="multilevel"/>
    <w:tmpl w:val="AE80E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1AF3C09"/>
    <w:multiLevelType w:val="multilevel"/>
    <w:tmpl w:val="ED7EB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70619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092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A71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E412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5134DF"/>
    <w:multiLevelType w:val="multilevel"/>
    <w:tmpl w:val="03342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A2D60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7C1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83355C"/>
    <w:multiLevelType w:val="multilevel"/>
    <w:tmpl w:val="8F8C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9875267"/>
    <w:multiLevelType w:val="multilevel"/>
    <w:tmpl w:val="E9B42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C4B6C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EE6898"/>
    <w:multiLevelType w:val="multilevel"/>
    <w:tmpl w:val="C2CA6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906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492198"/>
    <w:multiLevelType w:val="multilevel"/>
    <w:tmpl w:val="14AA3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FA17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440B36"/>
    <w:multiLevelType w:val="multilevel"/>
    <w:tmpl w:val="9E2C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BBA05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BD31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57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1"/>
  </w:num>
  <w:num w:numId="4">
    <w:abstractNumId w:val="21"/>
  </w:num>
  <w:num w:numId="5">
    <w:abstractNumId w:val="13"/>
  </w:num>
  <w:num w:numId="6">
    <w:abstractNumId w:val="19"/>
  </w:num>
  <w:num w:numId="7">
    <w:abstractNumId w:val="0"/>
  </w:num>
  <w:num w:numId="8">
    <w:abstractNumId w:val="34"/>
  </w:num>
  <w:num w:numId="9">
    <w:abstractNumId w:val="36"/>
  </w:num>
  <w:num w:numId="10">
    <w:abstractNumId w:val="35"/>
  </w:num>
  <w:num w:numId="11">
    <w:abstractNumId w:val="28"/>
  </w:num>
  <w:num w:numId="12">
    <w:abstractNumId w:val="9"/>
  </w:num>
  <w:num w:numId="13">
    <w:abstractNumId w:val="22"/>
  </w:num>
  <w:num w:numId="14">
    <w:abstractNumId w:val="3"/>
  </w:num>
  <w:num w:numId="15">
    <w:abstractNumId w:val="30"/>
  </w:num>
  <w:num w:numId="16">
    <w:abstractNumId w:val="24"/>
  </w:num>
  <w:num w:numId="17">
    <w:abstractNumId w:val="25"/>
  </w:num>
  <w:num w:numId="18">
    <w:abstractNumId w:val="32"/>
  </w:num>
  <w:num w:numId="19">
    <w:abstractNumId w:val="14"/>
  </w:num>
  <w:num w:numId="20">
    <w:abstractNumId w:val="6"/>
  </w:num>
  <w:num w:numId="21">
    <w:abstractNumId w:val="29"/>
  </w:num>
  <w:num w:numId="22">
    <w:abstractNumId w:val="18"/>
  </w:num>
  <w:num w:numId="23">
    <w:abstractNumId w:val="12"/>
  </w:num>
  <w:num w:numId="24">
    <w:abstractNumId w:val="7"/>
  </w:num>
  <w:num w:numId="25">
    <w:abstractNumId w:val="17"/>
  </w:num>
  <w:num w:numId="26">
    <w:abstractNumId w:val="4"/>
  </w:num>
  <w:num w:numId="27">
    <w:abstractNumId w:val="2"/>
  </w:num>
  <w:num w:numId="28">
    <w:abstractNumId w:val="26"/>
  </w:num>
  <w:num w:numId="29">
    <w:abstractNumId w:val="27"/>
  </w:num>
  <w:num w:numId="30">
    <w:abstractNumId w:val="1"/>
  </w:num>
  <w:num w:numId="31">
    <w:abstractNumId w:val="15"/>
  </w:num>
  <w:num w:numId="32">
    <w:abstractNumId w:val="8"/>
  </w:num>
  <w:num w:numId="33">
    <w:abstractNumId w:val="5"/>
  </w:num>
  <w:num w:numId="34">
    <w:abstractNumId w:val="10"/>
  </w:num>
  <w:num w:numId="35">
    <w:abstractNumId w:val="33"/>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90"/>
    <w:rsid w:val="00063C3D"/>
    <w:rsid w:val="005659FF"/>
    <w:rsid w:val="008F2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2290"/>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qFormat/>
    <w:rsid w:val="008F2290"/>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290"/>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rsid w:val="008F2290"/>
    <w:rPr>
      <w:rFonts w:ascii="Times New Roman" w:eastAsiaTheme="minorEastAsia" w:hAnsi="Times New Roman" w:cs="Times New Roman"/>
      <w:b/>
      <w:bCs/>
      <w:sz w:val="36"/>
      <w:szCs w:val="36"/>
      <w:lang w:val="en-US"/>
    </w:rPr>
  </w:style>
  <w:style w:type="paragraph" w:styleId="a3">
    <w:name w:val="Normal (Web)"/>
    <w:basedOn w:val="a"/>
    <w:uiPriority w:val="99"/>
    <w:unhideWhenUsed/>
    <w:rsid w:val="008F2290"/>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8F2290"/>
    <w:rPr>
      <w:b/>
      <w:bCs/>
    </w:rPr>
  </w:style>
  <w:style w:type="numbering" w:customStyle="1" w:styleId="11">
    <w:name w:val="Нет списка1"/>
    <w:next w:val="a2"/>
    <w:uiPriority w:val="99"/>
    <w:semiHidden/>
    <w:unhideWhenUsed/>
    <w:rsid w:val="008F2290"/>
  </w:style>
  <w:style w:type="paragraph" w:styleId="HTML">
    <w:name w:val="HTML Preformatted"/>
    <w:basedOn w:val="a"/>
    <w:link w:val="HTML0"/>
    <w:uiPriority w:val="99"/>
    <w:semiHidden/>
    <w:unhideWhenUsed/>
    <w:rsid w:val="008F2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val="en-US"/>
    </w:rPr>
  </w:style>
  <w:style w:type="character" w:customStyle="1" w:styleId="HTML0">
    <w:name w:val="Стандартный HTML Знак"/>
    <w:basedOn w:val="a0"/>
    <w:link w:val="HTML"/>
    <w:uiPriority w:val="99"/>
    <w:semiHidden/>
    <w:rsid w:val="008F2290"/>
    <w:rPr>
      <w:rFonts w:ascii="Arial" w:eastAsiaTheme="minorEastAsia" w:hAnsi="Arial" w:cs="Arial"/>
      <w:sz w:val="20"/>
      <w:szCs w:val="20"/>
      <w:lang w:val="en-US"/>
    </w:rPr>
  </w:style>
  <w:style w:type="paragraph" w:customStyle="1" w:styleId="contentblock">
    <w:name w:val="content_block"/>
    <w:basedOn w:val="a"/>
    <w:rsid w:val="008F2290"/>
    <w:pPr>
      <w:spacing w:after="223" w:line="240" w:lineRule="auto"/>
      <w:ind w:right="367"/>
      <w:jc w:val="both"/>
    </w:pPr>
    <w:rPr>
      <w:rFonts w:ascii="Georgia" w:eastAsiaTheme="minorEastAsia" w:hAnsi="Georgia" w:cs="Times New Roman"/>
      <w:sz w:val="24"/>
      <w:szCs w:val="24"/>
      <w:lang w:val="en-US"/>
    </w:rPr>
  </w:style>
  <w:style w:type="paragraph" w:customStyle="1" w:styleId="references">
    <w:name w:val="references"/>
    <w:basedOn w:val="a"/>
    <w:rsid w:val="008F2290"/>
    <w:pPr>
      <w:spacing w:after="223" w:line="240" w:lineRule="auto"/>
      <w:jc w:val="both"/>
    </w:pPr>
    <w:rPr>
      <w:rFonts w:ascii="Times New Roman" w:eastAsiaTheme="minorEastAsia" w:hAnsi="Times New Roman" w:cs="Times New Roman"/>
      <w:vanish/>
      <w:sz w:val="24"/>
      <w:szCs w:val="24"/>
      <w:lang w:val="en-US"/>
    </w:rPr>
  </w:style>
  <w:style w:type="paragraph" w:customStyle="1" w:styleId="12">
    <w:name w:val="Нижний колонтитул1"/>
    <w:basedOn w:val="a"/>
    <w:rsid w:val="008F2290"/>
    <w:pPr>
      <w:spacing w:before="750" w:after="0" w:line="240" w:lineRule="auto"/>
      <w:jc w:val="both"/>
    </w:pPr>
    <w:rPr>
      <w:rFonts w:ascii="Arial" w:eastAsiaTheme="minorEastAsia" w:hAnsi="Arial" w:cs="Arial"/>
      <w:sz w:val="20"/>
      <w:szCs w:val="20"/>
      <w:lang w:val="en-US"/>
    </w:rPr>
  </w:style>
  <w:style w:type="paragraph" w:customStyle="1" w:styleId="content">
    <w:name w:val="content"/>
    <w:basedOn w:val="a"/>
    <w:rsid w:val="008F2290"/>
    <w:pPr>
      <w:spacing w:after="223" w:line="240" w:lineRule="auto"/>
      <w:jc w:val="both"/>
    </w:pPr>
    <w:rPr>
      <w:rFonts w:ascii="Times New Roman" w:eastAsiaTheme="minorEastAsia" w:hAnsi="Times New Roman" w:cs="Times New Roman"/>
      <w:sz w:val="24"/>
      <w:szCs w:val="24"/>
      <w:lang w:val="en-US"/>
    </w:rPr>
  </w:style>
  <w:style w:type="character" w:customStyle="1" w:styleId="docreferences">
    <w:name w:val="doc__references"/>
    <w:basedOn w:val="a0"/>
    <w:rsid w:val="008F2290"/>
    <w:rPr>
      <w:vanish/>
      <w:webHidden w:val="0"/>
      <w:specVanish w:val="0"/>
    </w:rPr>
  </w:style>
  <w:style w:type="paragraph" w:customStyle="1" w:styleId="content1">
    <w:name w:val="content1"/>
    <w:basedOn w:val="a"/>
    <w:rsid w:val="008F2290"/>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customStyle="1" w:styleId="align-center">
    <w:name w:val="align-center"/>
    <w:basedOn w:val="a"/>
    <w:rsid w:val="008F2290"/>
    <w:pPr>
      <w:spacing w:after="223" w:line="240" w:lineRule="auto"/>
      <w:jc w:val="center"/>
    </w:pPr>
    <w:rPr>
      <w:rFonts w:ascii="Times New Roman" w:eastAsiaTheme="minorEastAsia" w:hAnsi="Times New Roman" w:cs="Times New Roman"/>
      <w:sz w:val="24"/>
      <w:szCs w:val="24"/>
      <w:lang w:val="en-US"/>
    </w:rPr>
  </w:style>
  <w:style w:type="paragraph" w:customStyle="1" w:styleId="align-right">
    <w:name w:val="align-right"/>
    <w:basedOn w:val="a"/>
    <w:rsid w:val="008F2290"/>
    <w:pPr>
      <w:spacing w:after="223" w:line="240" w:lineRule="auto"/>
      <w:jc w:val="right"/>
    </w:pPr>
    <w:rPr>
      <w:rFonts w:ascii="Times New Roman" w:eastAsiaTheme="minorEastAsia" w:hAnsi="Times New Roman" w:cs="Times New Roman"/>
      <w:sz w:val="24"/>
      <w:szCs w:val="24"/>
      <w:lang w:val="en-US"/>
    </w:rPr>
  </w:style>
  <w:style w:type="paragraph" w:customStyle="1" w:styleId="align-left">
    <w:name w:val="align-left"/>
    <w:basedOn w:val="a"/>
    <w:rsid w:val="008F2290"/>
    <w:pPr>
      <w:spacing w:after="223" w:line="240" w:lineRule="auto"/>
    </w:pPr>
    <w:rPr>
      <w:rFonts w:ascii="Times New Roman" w:eastAsiaTheme="minorEastAsia" w:hAnsi="Times New Roman" w:cs="Times New Roman"/>
      <w:sz w:val="24"/>
      <w:szCs w:val="24"/>
      <w:lang w:val="en-US"/>
    </w:rPr>
  </w:style>
  <w:style w:type="paragraph" w:customStyle="1" w:styleId="doc-parttypetitle">
    <w:name w:val="doc-part_type_title"/>
    <w:basedOn w:val="a"/>
    <w:rsid w:val="008F2290"/>
    <w:pPr>
      <w:pBdr>
        <w:bottom w:val="single" w:sz="6" w:space="29" w:color="E5E5E5"/>
      </w:pBdr>
      <w:spacing w:after="195" w:line="240" w:lineRule="auto"/>
      <w:jc w:val="both"/>
    </w:pPr>
    <w:rPr>
      <w:rFonts w:ascii="Times New Roman" w:eastAsiaTheme="minorEastAsia" w:hAnsi="Times New Roman" w:cs="Times New Roman"/>
      <w:sz w:val="24"/>
      <w:szCs w:val="24"/>
      <w:lang w:val="en-US"/>
    </w:rPr>
  </w:style>
  <w:style w:type="paragraph" w:customStyle="1" w:styleId="docprops">
    <w:name w:val="doc__props"/>
    <w:basedOn w:val="a"/>
    <w:rsid w:val="008F2290"/>
    <w:pPr>
      <w:spacing w:after="223" w:line="240" w:lineRule="auto"/>
      <w:jc w:val="both"/>
    </w:pPr>
    <w:rPr>
      <w:rFonts w:ascii="Helvetica" w:eastAsiaTheme="minorEastAsia" w:hAnsi="Helvetica" w:cs="Helvetica"/>
      <w:sz w:val="20"/>
      <w:szCs w:val="20"/>
      <w:lang w:val="en-US"/>
    </w:rPr>
  </w:style>
  <w:style w:type="paragraph" w:customStyle="1" w:styleId="doctype">
    <w:name w:val="doc__type"/>
    <w:basedOn w:val="a"/>
    <w:rsid w:val="008F2290"/>
    <w:pPr>
      <w:spacing w:before="96" w:after="120" w:line="240" w:lineRule="auto"/>
      <w:jc w:val="both"/>
    </w:pPr>
    <w:rPr>
      <w:rFonts w:ascii="Helvetica" w:eastAsiaTheme="minorEastAsia" w:hAnsi="Helvetica" w:cs="Helvetica"/>
      <w:caps/>
      <w:spacing w:val="15"/>
      <w:sz w:val="15"/>
      <w:szCs w:val="15"/>
      <w:lang w:val="en-US"/>
    </w:rPr>
  </w:style>
  <w:style w:type="paragraph" w:customStyle="1" w:styleId="docpart">
    <w:name w:val="doc__part"/>
    <w:basedOn w:val="a"/>
    <w:rsid w:val="008F2290"/>
    <w:pPr>
      <w:spacing w:before="1228" w:after="997" w:line="240" w:lineRule="auto"/>
      <w:jc w:val="both"/>
    </w:pPr>
    <w:rPr>
      <w:rFonts w:ascii="Georgia" w:eastAsiaTheme="minorEastAsia" w:hAnsi="Georgia" w:cs="Times New Roman"/>
      <w:caps/>
      <w:spacing w:val="48"/>
      <w:sz w:val="39"/>
      <w:szCs w:val="39"/>
      <w:lang w:val="en-US"/>
    </w:rPr>
  </w:style>
  <w:style w:type="paragraph" w:customStyle="1" w:styleId="docsection">
    <w:name w:val="doc__section"/>
    <w:basedOn w:val="a"/>
    <w:rsid w:val="008F2290"/>
    <w:pPr>
      <w:spacing w:before="1140" w:after="797" w:line="240" w:lineRule="auto"/>
      <w:jc w:val="both"/>
    </w:pPr>
    <w:rPr>
      <w:rFonts w:ascii="Georgia" w:eastAsiaTheme="minorEastAsia" w:hAnsi="Georgia" w:cs="Times New Roman"/>
      <w:sz w:val="42"/>
      <w:szCs w:val="42"/>
      <w:lang w:val="en-US"/>
    </w:rPr>
  </w:style>
  <w:style w:type="paragraph" w:customStyle="1" w:styleId="docsection-name">
    <w:name w:val="doc__section-name"/>
    <w:basedOn w:val="a"/>
    <w:rsid w:val="008F2290"/>
    <w:pPr>
      <w:spacing w:after="223" w:line="240" w:lineRule="auto"/>
      <w:jc w:val="both"/>
    </w:pPr>
    <w:rPr>
      <w:rFonts w:ascii="Georgia" w:eastAsiaTheme="minorEastAsia" w:hAnsi="Georgia" w:cs="Times New Roman"/>
      <w:i/>
      <w:iCs/>
      <w:sz w:val="24"/>
      <w:szCs w:val="24"/>
      <w:lang w:val="en-US"/>
    </w:rPr>
  </w:style>
  <w:style w:type="paragraph" w:customStyle="1" w:styleId="docsubsection">
    <w:name w:val="doc__subsection"/>
    <w:basedOn w:val="a"/>
    <w:rsid w:val="008F2290"/>
    <w:pPr>
      <w:spacing w:before="1070" w:after="420" w:line="240" w:lineRule="auto"/>
      <w:jc w:val="both"/>
    </w:pPr>
    <w:rPr>
      <w:rFonts w:ascii="Helvetica" w:eastAsiaTheme="minorEastAsia" w:hAnsi="Helvetica" w:cs="Helvetica"/>
      <w:b/>
      <w:bCs/>
      <w:spacing w:val="-15"/>
      <w:sz w:val="36"/>
      <w:szCs w:val="36"/>
      <w:lang w:val="en-US"/>
    </w:rPr>
  </w:style>
  <w:style w:type="paragraph" w:customStyle="1" w:styleId="docchapter">
    <w:name w:val="doc__chapter"/>
    <w:basedOn w:val="a"/>
    <w:rsid w:val="008F2290"/>
    <w:pPr>
      <w:spacing w:before="438" w:after="219" w:line="240" w:lineRule="auto"/>
      <w:jc w:val="both"/>
    </w:pPr>
    <w:rPr>
      <w:rFonts w:ascii="Georgia" w:eastAsiaTheme="minorEastAsia" w:hAnsi="Georgia" w:cs="Times New Roman"/>
      <w:sz w:val="35"/>
      <w:szCs w:val="35"/>
      <w:lang w:val="en-US"/>
    </w:rPr>
  </w:style>
  <w:style w:type="paragraph" w:customStyle="1" w:styleId="docarticle">
    <w:name w:val="doc__article"/>
    <w:basedOn w:val="a"/>
    <w:rsid w:val="008F2290"/>
    <w:pPr>
      <w:spacing w:before="300" w:after="30" w:line="240" w:lineRule="auto"/>
      <w:jc w:val="both"/>
    </w:pPr>
    <w:rPr>
      <w:rFonts w:ascii="Helvetica" w:eastAsiaTheme="minorEastAsia" w:hAnsi="Helvetica" w:cs="Helvetica"/>
      <w:b/>
      <w:bCs/>
      <w:sz w:val="24"/>
      <w:szCs w:val="24"/>
      <w:lang w:val="en-US"/>
    </w:rPr>
  </w:style>
  <w:style w:type="paragraph" w:customStyle="1" w:styleId="docparagraph">
    <w:name w:val="doc__paragraph"/>
    <w:basedOn w:val="a"/>
    <w:rsid w:val="008F2290"/>
    <w:pPr>
      <w:spacing w:before="240" w:after="42" w:line="240" w:lineRule="auto"/>
      <w:jc w:val="both"/>
    </w:pPr>
    <w:rPr>
      <w:rFonts w:ascii="Georgia" w:eastAsiaTheme="minorEastAsia" w:hAnsi="Georgia" w:cs="Times New Roman"/>
      <w:sz w:val="35"/>
      <w:szCs w:val="35"/>
      <w:lang w:val="en-US"/>
    </w:rPr>
  </w:style>
  <w:style w:type="paragraph" w:customStyle="1" w:styleId="docparagraph-name">
    <w:name w:val="doc__paragraph-name"/>
    <w:basedOn w:val="a"/>
    <w:rsid w:val="008F2290"/>
    <w:pPr>
      <w:spacing w:after="223" w:line="240" w:lineRule="auto"/>
      <w:jc w:val="both"/>
    </w:pPr>
    <w:rPr>
      <w:rFonts w:ascii="Georgia" w:eastAsiaTheme="minorEastAsia" w:hAnsi="Georgia" w:cs="Times New Roman"/>
      <w:i/>
      <w:iCs/>
      <w:sz w:val="24"/>
      <w:szCs w:val="24"/>
      <w:lang w:val="en-US"/>
    </w:rPr>
  </w:style>
  <w:style w:type="paragraph" w:customStyle="1" w:styleId="docsubparagraph">
    <w:name w:val="doc__subparagraph"/>
    <w:basedOn w:val="a"/>
    <w:rsid w:val="008F2290"/>
    <w:pPr>
      <w:spacing w:before="341" w:after="76" w:line="240" w:lineRule="auto"/>
      <w:jc w:val="both"/>
    </w:pPr>
    <w:rPr>
      <w:rFonts w:ascii="Helvetica" w:eastAsiaTheme="minorEastAsia" w:hAnsi="Helvetica" w:cs="Helvetica"/>
      <w:sz w:val="29"/>
      <w:szCs w:val="29"/>
      <w:lang w:val="en-US"/>
    </w:rPr>
  </w:style>
  <w:style w:type="paragraph" w:customStyle="1" w:styleId="docuntyped">
    <w:name w:val="doc__untyped"/>
    <w:basedOn w:val="a"/>
    <w:rsid w:val="008F2290"/>
    <w:pPr>
      <w:spacing w:before="320" w:after="240" w:line="240" w:lineRule="auto"/>
      <w:jc w:val="both"/>
    </w:pPr>
    <w:rPr>
      <w:rFonts w:ascii="Helvetica" w:eastAsiaTheme="minorEastAsia" w:hAnsi="Helvetica" w:cs="Helvetica"/>
      <w:sz w:val="27"/>
      <w:szCs w:val="27"/>
      <w:lang w:val="en-US"/>
    </w:rPr>
  </w:style>
  <w:style w:type="paragraph" w:customStyle="1" w:styleId="docnote">
    <w:name w:val="doc__note"/>
    <w:basedOn w:val="a"/>
    <w:rsid w:val="008F2290"/>
    <w:pPr>
      <w:spacing w:after="611" w:line="240" w:lineRule="auto"/>
      <w:ind w:left="873"/>
      <w:jc w:val="both"/>
    </w:pPr>
    <w:rPr>
      <w:rFonts w:ascii="Helvetica" w:eastAsiaTheme="minorEastAsia" w:hAnsi="Helvetica" w:cs="Helvetica"/>
      <w:sz w:val="17"/>
      <w:szCs w:val="17"/>
      <w:lang w:val="en-US"/>
    </w:rPr>
  </w:style>
  <w:style w:type="paragraph" w:customStyle="1" w:styleId="doc-notes">
    <w:name w:val="doc-notes"/>
    <w:basedOn w:val="a"/>
    <w:rsid w:val="008F2290"/>
    <w:pPr>
      <w:spacing w:after="223" w:line="240" w:lineRule="auto"/>
      <w:jc w:val="both"/>
    </w:pPr>
    <w:rPr>
      <w:rFonts w:ascii="Times New Roman" w:eastAsiaTheme="minorEastAsia" w:hAnsi="Times New Roman" w:cs="Times New Roman"/>
      <w:vanish/>
      <w:sz w:val="24"/>
      <w:szCs w:val="24"/>
      <w:lang w:val="en-US"/>
    </w:rPr>
  </w:style>
  <w:style w:type="paragraph" w:customStyle="1" w:styleId="docsignature">
    <w:name w:val="doc__signature"/>
    <w:basedOn w:val="a"/>
    <w:rsid w:val="008F2290"/>
    <w:pPr>
      <w:spacing w:before="223" w:after="223" w:line="240" w:lineRule="auto"/>
      <w:jc w:val="both"/>
    </w:pPr>
    <w:rPr>
      <w:rFonts w:ascii="Times New Roman" w:eastAsiaTheme="minorEastAsia" w:hAnsi="Times New Roman" w:cs="Times New Roman"/>
      <w:sz w:val="24"/>
      <w:szCs w:val="24"/>
      <w:lang w:val="en-US"/>
    </w:rPr>
  </w:style>
  <w:style w:type="paragraph" w:customStyle="1" w:styleId="docquestion">
    <w:name w:val="doc__question"/>
    <w:basedOn w:val="a"/>
    <w:rsid w:val="008F2290"/>
    <w:pPr>
      <w:shd w:val="clear" w:color="auto" w:fill="FBF9EF"/>
      <w:spacing w:after="600" w:line="240" w:lineRule="auto"/>
      <w:jc w:val="both"/>
    </w:pPr>
    <w:rPr>
      <w:rFonts w:ascii="Times New Roman" w:eastAsiaTheme="minorEastAsia" w:hAnsi="Times New Roman" w:cs="Times New Roman"/>
      <w:sz w:val="24"/>
      <w:szCs w:val="24"/>
      <w:lang w:val="en-US"/>
    </w:rPr>
  </w:style>
  <w:style w:type="paragraph" w:customStyle="1" w:styleId="docquestion-title">
    <w:name w:val="doc__question-title"/>
    <w:basedOn w:val="a"/>
    <w:rsid w:val="008F2290"/>
    <w:pPr>
      <w:spacing w:after="30" w:line="240" w:lineRule="auto"/>
      <w:jc w:val="both"/>
    </w:pPr>
    <w:rPr>
      <w:rFonts w:ascii="Helvetica" w:eastAsiaTheme="minorEastAsia" w:hAnsi="Helvetica" w:cs="Helvetica"/>
      <w:b/>
      <w:bCs/>
      <w:sz w:val="24"/>
      <w:szCs w:val="24"/>
      <w:lang w:val="en-US"/>
    </w:rPr>
  </w:style>
  <w:style w:type="paragraph" w:customStyle="1" w:styleId="doc-start">
    <w:name w:val="doc-start"/>
    <w:basedOn w:val="a"/>
    <w:rsid w:val="008F2290"/>
    <w:pPr>
      <w:spacing w:after="223" w:line="240" w:lineRule="auto"/>
      <w:jc w:val="both"/>
    </w:pPr>
    <w:rPr>
      <w:rFonts w:ascii="Times New Roman" w:eastAsiaTheme="minorEastAsia" w:hAnsi="Times New Roman" w:cs="Times New Roman"/>
      <w:sz w:val="24"/>
      <w:szCs w:val="24"/>
      <w:lang w:val="en-US"/>
    </w:rPr>
  </w:style>
  <w:style w:type="paragraph" w:customStyle="1" w:styleId="docexpired">
    <w:name w:val="doc__expired"/>
    <w:basedOn w:val="a"/>
    <w:rsid w:val="008F2290"/>
    <w:pPr>
      <w:spacing w:after="223" w:line="240" w:lineRule="auto"/>
      <w:jc w:val="both"/>
    </w:pPr>
    <w:rPr>
      <w:rFonts w:ascii="Times New Roman" w:eastAsiaTheme="minorEastAsia" w:hAnsi="Times New Roman" w:cs="Times New Roman"/>
      <w:color w:val="CCCCCC"/>
      <w:sz w:val="24"/>
      <w:szCs w:val="24"/>
      <w:lang w:val="en-US"/>
    </w:rPr>
  </w:style>
  <w:style w:type="paragraph" w:customStyle="1" w:styleId="content2">
    <w:name w:val="content2"/>
    <w:basedOn w:val="a"/>
    <w:rsid w:val="008F2290"/>
    <w:pPr>
      <w:spacing w:after="223" w:line="240" w:lineRule="auto"/>
      <w:jc w:val="both"/>
    </w:pPr>
    <w:rPr>
      <w:rFonts w:ascii="Times New Roman" w:eastAsiaTheme="minorEastAsia" w:hAnsi="Times New Roman" w:cs="Times New Roman"/>
      <w:sz w:val="21"/>
      <w:szCs w:val="21"/>
      <w:lang w:val="en-US"/>
    </w:rPr>
  </w:style>
  <w:style w:type="paragraph" w:customStyle="1" w:styleId="docarticle1">
    <w:name w:val="doc__article1"/>
    <w:basedOn w:val="a"/>
    <w:rsid w:val="008F2290"/>
    <w:pPr>
      <w:spacing w:before="120" w:after="30" w:line="240" w:lineRule="auto"/>
      <w:jc w:val="both"/>
    </w:pPr>
    <w:rPr>
      <w:rFonts w:ascii="Helvetica" w:eastAsiaTheme="minorEastAsia" w:hAnsi="Helvetica" w:cs="Helvetica"/>
      <w:b/>
      <w:bCs/>
      <w:sz w:val="24"/>
      <w:szCs w:val="24"/>
      <w:lang w:val="en-US"/>
    </w:rPr>
  </w:style>
  <w:style w:type="paragraph" w:customStyle="1" w:styleId="printredaction-line">
    <w:name w:val="print_redaction-line"/>
    <w:basedOn w:val="a"/>
    <w:rsid w:val="008F2290"/>
    <w:pPr>
      <w:spacing w:after="223" w:line="240" w:lineRule="auto"/>
      <w:jc w:val="both"/>
    </w:pPr>
    <w:rPr>
      <w:rFonts w:ascii="Times New Roman" w:eastAsiaTheme="minorEastAsia" w:hAnsi="Times New Roman" w:cs="Times New Roman"/>
      <w:sz w:val="24"/>
      <w:szCs w:val="24"/>
      <w:lang w:val="en-US"/>
    </w:rPr>
  </w:style>
  <w:style w:type="character" w:styleId="a5">
    <w:name w:val="Hyperlink"/>
    <w:basedOn w:val="a0"/>
    <w:uiPriority w:val="99"/>
    <w:semiHidden/>
    <w:unhideWhenUsed/>
    <w:rsid w:val="008F2290"/>
    <w:rPr>
      <w:color w:val="0000FF"/>
      <w:u w:val="single"/>
    </w:rPr>
  </w:style>
  <w:style w:type="character" w:styleId="a6">
    <w:name w:val="FollowedHyperlink"/>
    <w:basedOn w:val="a0"/>
    <w:uiPriority w:val="99"/>
    <w:semiHidden/>
    <w:unhideWhenUsed/>
    <w:rsid w:val="008F2290"/>
    <w:rPr>
      <w:color w:val="800080"/>
      <w:u w:val="single"/>
    </w:rPr>
  </w:style>
  <w:style w:type="character" w:customStyle="1" w:styleId="docuntyped-name">
    <w:name w:val="doc__untyped-name"/>
    <w:basedOn w:val="a0"/>
    <w:rsid w:val="008F2290"/>
  </w:style>
  <w:style w:type="paragraph" w:styleId="a7">
    <w:name w:val="Balloon Text"/>
    <w:basedOn w:val="a"/>
    <w:link w:val="a8"/>
    <w:uiPriority w:val="99"/>
    <w:semiHidden/>
    <w:unhideWhenUsed/>
    <w:rsid w:val="008F2290"/>
    <w:pPr>
      <w:spacing w:after="0" w:line="240" w:lineRule="auto"/>
    </w:pPr>
    <w:rPr>
      <w:rFonts w:ascii="Tahoma" w:eastAsiaTheme="minorEastAsia" w:hAnsi="Tahoma" w:cs="Tahoma"/>
      <w:sz w:val="16"/>
      <w:szCs w:val="16"/>
      <w:lang w:val="en-US"/>
    </w:rPr>
  </w:style>
  <w:style w:type="character" w:customStyle="1" w:styleId="a8">
    <w:name w:val="Текст выноски Знак"/>
    <w:basedOn w:val="a0"/>
    <w:link w:val="a7"/>
    <w:uiPriority w:val="99"/>
    <w:semiHidden/>
    <w:rsid w:val="008F2290"/>
    <w:rPr>
      <w:rFonts w:ascii="Tahoma" w:eastAsiaTheme="minorEastAsia" w:hAnsi="Tahoma" w:cs="Tahoma"/>
      <w:sz w:val="16"/>
      <w:szCs w:val="16"/>
      <w:lang w:val="en-US"/>
    </w:rPr>
  </w:style>
  <w:style w:type="table" w:styleId="a9">
    <w:name w:val="Table Grid"/>
    <w:basedOn w:val="a1"/>
    <w:uiPriority w:val="59"/>
    <w:rsid w:val="008F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F2290"/>
  </w:style>
  <w:style w:type="numbering" w:customStyle="1" w:styleId="3">
    <w:name w:val="Нет списка3"/>
    <w:next w:val="a2"/>
    <w:uiPriority w:val="99"/>
    <w:semiHidden/>
    <w:unhideWhenUsed/>
    <w:rsid w:val="008F2290"/>
  </w:style>
  <w:style w:type="paragraph" w:styleId="aa">
    <w:name w:val="List Paragraph"/>
    <w:basedOn w:val="a"/>
    <w:uiPriority w:val="34"/>
    <w:qFormat/>
    <w:rsid w:val="008F2290"/>
    <w:pPr>
      <w:spacing w:after="160" w:line="259" w:lineRule="auto"/>
      <w:ind w:left="720"/>
      <w:contextualSpacing/>
    </w:pPr>
  </w:style>
  <w:style w:type="numbering" w:customStyle="1" w:styleId="4">
    <w:name w:val="Нет списка4"/>
    <w:next w:val="a2"/>
    <w:uiPriority w:val="99"/>
    <w:semiHidden/>
    <w:unhideWhenUsed/>
    <w:rsid w:val="008F2290"/>
  </w:style>
  <w:style w:type="table" w:customStyle="1" w:styleId="13">
    <w:name w:val="Сетка таблицы1"/>
    <w:basedOn w:val="a1"/>
    <w:next w:val="a9"/>
    <w:uiPriority w:val="59"/>
    <w:rsid w:val="008F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8F2290"/>
  </w:style>
  <w:style w:type="paragraph" w:customStyle="1" w:styleId="c17">
    <w:name w:val="c17"/>
    <w:basedOn w:val="a"/>
    <w:rsid w:val="008F2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F2290"/>
  </w:style>
  <w:style w:type="character" w:customStyle="1" w:styleId="c0">
    <w:name w:val="c0"/>
    <w:basedOn w:val="a0"/>
    <w:rsid w:val="008F2290"/>
  </w:style>
  <w:style w:type="paragraph" w:customStyle="1" w:styleId="c19">
    <w:name w:val="c19"/>
    <w:basedOn w:val="a"/>
    <w:rsid w:val="008F2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F2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F2290"/>
  </w:style>
  <w:style w:type="table" w:customStyle="1" w:styleId="TableGrid">
    <w:name w:val="TableGrid"/>
    <w:rsid w:val="008F2290"/>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2290"/>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qFormat/>
    <w:rsid w:val="008F2290"/>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290"/>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rsid w:val="008F2290"/>
    <w:rPr>
      <w:rFonts w:ascii="Times New Roman" w:eastAsiaTheme="minorEastAsia" w:hAnsi="Times New Roman" w:cs="Times New Roman"/>
      <w:b/>
      <w:bCs/>
      <w:sz w:val="36"/>
      <w:szCs w:val="36"/>
      <w:lang w:val="en-US"/>
    </w:rPr>
  </w:style>
  <w:style w:type="paragraph" w:styleId="a3">
    <w:name w:val="Normal (Web)"/>
    <w:basedOn w:val="a"/>
    <w:uiPriority w:val="99"/>
    <w:unhideWhenUsed/>
    <w:rsid w:val="008F2290"/>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8F2290"/>
    <w:rPr>
      <w:b/>
      <w:bCs/>
    </w:rPr>
  </w:style>
  <w:style w:type="numbering" w:customStyle="1" w:styleId="11">
    <w:name w:val="Нет списка1"/>
    <w:next w:val="a2"/>
    <w:uiPriority w:val="99"/>
    <w:semiHidden/>
    <w:unhideWhenUsed/>
    <w:rsid w:val="008F2290"/>
  </w:style>
  <w:style w:type="paragraph" w:styleId="HTML">
    <w:name w:val="HTML Preformatted"/>
    <w:basedOn w:val="a"/>
    <w:link w:val="HTML0"/>
    <w:uiPriority w:val="99"/>
    <w:semiHidden/>
    <w:unhideWhenUsed/>
    <w:rsid w:val="008F2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val="en-US"/>
    </w:rPr>
  </w:style>
  <w:style w:type="character" w:customStyle="1" w:styleId="HTML0">
    <w:name w:val="Стандартный HTML Знак"/>
    <w:basedOn w:val="a0"/>
    <w:link w:val="HTML"/>
    <w:uiPriority w:val="99"/>
    <w:semiHidden/>
    <w:rsid w:val="008F2290"/>
    <w:rPr>
      <w:rFonts w:ascii="Arial" w:eastAsiaTheme="minorEastAsia" w:hAnsi="Arial" w:cs="Arial"/>
      <w:sz w:val="20"/>
      <w:szCs w:val="20"/>
      <w:lang w:val="en-US"/>
    </w:rPr>
  </w:style>
  <w:style w:type="paragraph" w:customStyle="1" w:styleId="contentblock">
    <w:name w:val="content_block"/>
    <w:basedOn w:val="a"/>
    <w:rsid w:val="008F2290"/>
    <w:pPr>
      <w:spacing w:after="223" w:line="240" w:lineRule="auto"/>
      <w:ind w:right="367"/>
      <w:jc w:val="both"/>
    </w:pPr>
    <w:rPr>
      <w:rFonts w:ascii="Georgia" w:eastAsiaTheme="minorEastAsia" w:hAnsi="Georgia" w:cs="Times New Roman"/>
      <w:sz w:val="24"/>
      <w:szCs w:val="24"/>
      <w:lang w:val="en-US"/>
    </w:rPr>
  </w:style>
  <w:style w:type="paragraph" w:customStyle="1" w:styleId="references">
    <w:name w:val="references"/>
    <w:basedOn w:val="a"/>
    <w:rsid w:val="008F2290"/>
    <w:pPr>
      <w:spacing w:after="223" w:line="240" w:lineRule="auto"/>
      <w:jc w:val="both"/>
    </w:pPr>
    <w:rPr>
      <w:rFonts w:ascii="Times New Roman" w:eastAsiaTheme="minorEastAsia" w:hAnsi="Times New Roman" w:cs="Times New Roman"/>
      <w:vanish/>
      <w:sz w:val="24"/>
      <w:szCs w:val="24"/>
      <w:lang w:val="en-US"/>
    </w:rPr>
  </w:style>
  <w:style w:type="paragraph" w:customStyle="1" w:styleId="12">
    <w:name w:val="Нижний колонтитул1"/>
    <w:basedOn w:val="a"/>
    <w:rsid w:val="008F2290"/>
    <w:pPr>
      <w:spacing w:before="750" w:after="0" w:line="240" w:lineRule="auto"/>
      <w:jc w:val="both"/>
    </w:pPr>
    <w:rPr>
      <w:rFonts w:ascii="Arial" w:eastAsiaTheme="minorEastAsia" w:hAnsi="Arial" w:cs="Arial"/>
      <w:sz w:val="20"/>
      <w:szCs w:val="20"/>
      <w:lang w:val="en-US"/>
    </w:rPr>
  </w:style>
  <w:style w:type="paragraph" w:customStyle="1" w:styleId="content">
    <w:name w:val="content"/>
    <w:basedOn w:val="a"/>
    <w:rsid w:val="008F2290"/>
    <w:pPr>
      <w:spacing w:after="223" w:line="240" w:lineRule="auto"/>
      <w:jc w:val="both"/>
    </w:pPr>
    <w:rPr>
      <w:rFonts w:ascii="Times New Roman" w:eastAsiaTheme="minorEastAsia" w:hAnsi="Times New Roman" w:cs="Times New Roman"/>
      <w:sz w:val="24"/>
      <w:szCs w:val="24"/>
      <w:lang w:val="en-US"/>
    </w:rPr>
  </w:style>
  <w:style w:type="character" w:customStyle="1" w:styleId="docreferences">
    <w:name w:val="doc__references"/>
    <w:basedOn w:val="a0"/>
    <w:rsid w:val="008F2290"/>
    <w:rPr>
      <w:vanish/>
      <w:webHidden w:val="0"/>
      <w:specVanish w:val="0"/>
    </w:rPr>
  </w:style>
  <w:style w:type="paragraph" w:customStyle="1" w:styleId="content1">
    <w:name w:val="content1"/>
    <w:basedOn w:val="a"/>
    <w:rsid w:val="008F2290"/>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customStyle="1" w:styleId="align-center">
    <w:name w:val="align-center"/>
    <w:basedOn w:val="a"/>
    <w:rsid w:val="008F2290"/>
    <w:pPr>
      <w:spacing w:after="223" w:line="240" w:lineRule="auto"/>
      <w:jc w:val="center"/>
    </w:pPr>
    <w:rPr>
      <w:rFonts w:ascii="Times New Roman" w:eastAsiaTheme="minorEastAsia" w:hAnsi="Times New Roman" w:cs="Times New Roman"/>
      <w:sz w:val="24"/>
      <w:szCs w:val="24"/>
      <w:lang w:val="en-US"/>
    </w:rPr>
  </w:style>
  <w:style w:type="paragraph" w:customStyle="1" w:styleId="align-right">
    <w:name w:val="align-right"/>
    <w:basedOn w:val="a"/>
    <w:rsid w:val="008F2290"/>
    <w:pPr>
      <w:spacing w:after="223" w:line="240" w:lineRule="auto"/>
      <w:jc w:val="right"/>
    </w:pPr>
    <w:rPr>
      <w:rFonts w:ascii="Times New Roman" w:eastAsiaTheme="minorEastAsia" w:hAnsi="Times New Roman" w:cs="Times New Roman"/>
      <w:sz w:val="24"/>
      <w:szCs w:val="24"/>
      <w:lang w:val="en-US"/>
    </w:rPr>
  </w:style>
  <w:style w:type="paragraph" w:customStyle="1" w:styleId="align-left">
    <w:name w:val="align-left"/>
    <w:basedOn w:val="a"/>
    <w:rsid w:val="008F2290"/>
    <w:pPr>
      <w:spacing w:after="223" w:line="240" w:lineRule="auto"/>
    </w:pPr>
    <w:rPr>
      <w:rFonts w:ascii="Times New Roman" w:eastAsiaTheme="minorEastAsia" w:hAnsi="Times New Roman" w:cs="Times New Roman"/>
      <w:sz w:val="24"/>
      <w:szCs w:val="24"/>
      <w:lang w:val="en-US"/>
    </w:rPr>
  </w:style>
  <w:style w:type="paragraph" w:customStyle="1" w:styleId="doc-parttypetitle">
    <w:name w:val="doc-part_type_title"/>
    <w:basedOn w:val="a"/>
    <w:rsid w:val="008F2290"/>
    <w:pPr>
      <w:pBdr>
        <w:bottom w:val="single" w:sz="6" w:space="29" w:color="E5E5E5"/>
      </w:pBdr>
      <w:spacing w:after="195" w:line="240" w:lineRule="auto"/>
      <w:jc w:val="both"/>
    </w:pPr>
    <w:rPr>
      <w:rFonts w:ascii="Times New Roman" w:eastAsiaTheme="minorEastAsia" w:hAnsi="Times New Roman" w:cs="Times New Roman"/>
      <w:sz w:val="24"/>
      <w:szCs w:val="24"/>
      <w:lang w:val="en-US"/>
    </w:rPr>
  </w:style>
  <w:style w:type="paragraph" w:customStyle="1" w:styleId="docprops">
    <w:name w:val="doc__props"/>
    <w:basedOn w:val="a"/>
    <w:rsid w:val="008F2290"/>
    <w:pPr>
      <w:spacing w:after="223" w:line="240" w:lineRule="auto"/>
      <w:jc w:val="both"/>
    </w:pPr>
    <w:rPr>
      <w:rFonts w:ascii="Helvetica" w:eastAsiaTheme="minorEastAsia" w:hAnsi="Helvetica" w:cs="Helvetica"/>
      <w:sz w:val="20"/>
      <w:szCs w:val="20"/>
      <w:lang w:val="en-US"/>
    </w:rPr>
  </w:style>
  <w:style w:type="paragraph" w:customStyle="1" w:styleId="doctype">
    <w:name w:val="doc__type"/>
    <w:basedOn w:val="a"/>
    <w:rsid w:val="008F2290"/>
    <w:pPr>
      <w:spacing w:before="96" w:after="120" w:line="240" w:lineRule="auto"/>
      <w:jc w:val="both"/>
    </w:pPr>
    <w:rPr>
      <w:rFonts w:ascii="Helvetica" w:eastAsiaTheme="minorEastAsia" w:hAnsi="Helvetica" w:cs="Helvetica"/>
      <w:caps/>
      <w:spacing w:val="15"/>
      <w:sz w:val="15"/>
      <w:szCs w:val="15"/>
      <w:lang w:val="en-US"/>
    </w:rPr>
  </w:style>
  <w:style w:type="paragraph" w:customStyle="1" w:styleId="docpart">
    <w:name w:val="doc__part"/>
    <w:basedOn w:val="a"/>
    <w:rsid w:val="008F2290"/>
    <w:pPr>
      <w:spacing w:before="1228" w:after="997" w:line="240" w:lineRule="auto"/>
      <w:jc w:val="both"/>
    </w:pPr>
    <w:rPr>
      <w:rFonts w:ascii="Georgia" w:eastAsiaTheme="minorEastAsia" w:hAnsi="Georgia" w:cs="Times New Roman"/>
      <w:caps/>
      <w:spacing w:val="48"/>
      <w:sz w:val="39"/>
      <w:szCs w:val="39"/>
      <w:lang w:val="en-US"/>
    </w:rPr>
  </w:style>
  <w:style w:type="paragraph" w:customStyle="1" w:styleId="docsection">
    <w:name w:val="doc__section"/>
    <w:basedOn w:val="a"/>
    <w:rsid w:val="008F2290"/>
    <w:pPr>
      <w:spacing w:before="1140" w:after="797" w:line="240" w:lineRule="auto"/>
      <w:jc w:val="both"/>
    </w:pPr>
    <w:rPr>
      <w:rFonts w:ascii="Georgia" w:eastAsiaTheme="minorEastAsia" w:hAnsi="Georgia" w:cs="Times New Roman"/>
      <w:sz w:val="42"/>
      <w:szCs w:val="42"/>
      <w:lang w:val="en-US"/>
    </w:rPr>
  </w:style>
  <w:style w:type="paragraph" w:customStyle="1" w:styleId="docsection-name">
    <w:name w:val="doc__section-name"/>
    <w:basedOn w:val="a"/>
    <w:rsid w:val="008F2290"/>
    <w:pPr>
      <w:spacing w:after="223" w:line="240" w:lineRule="auto"/>
      <w:jc w:val="both"/>
    </w:pPr>
    <w:rPr>
      <w:rFonts w:ascii="Georgia" w:eastAsiaTheme="minorEastAsia" w:hAnsi="Georgia" w:cs="Times New Roman"/>
      <w:i/>
      <w:iCs/>
      <w:sz w:val="24"/>
      <w:szCs w:val="24"/>
      <w:lang w:val="en-US"/>
    </w:rPr>
  </w:style>
  <w:style w:type="paragraph" w:customStyle="1" w:styleId="docsubsection">
    <w:name w:val="doc__subsection"/>
    <w:basedOn w:val="a"/>
    <w:rsid w:val="008F2290"/>
    <w:pPr>
      <w:spacing w:before="1070" w:after="420" w:line="240" w:lineRule="auto"/>
      <w:jc w:val="both"/>
    </w:pPr>
    <w:rPr>
      <w:rFonts w:ascii="Helvetica" w:eastAsiaTheme="minorEastAsia" w:hAnsi="Helvetica" w:cs="Helvetica"/>
      <w:b/>
      <w:bCs/>
      <w:spacing w:val="-15"/>
      <w:sz w:val="36"/>
      <w:szCs w:val="36"/>
      <w:lang w:val="en-US"/>
    </w:rPr>
  </w:style>
  <w:style w:type="paragraph" w:customStyle="1" w:styleId="docchapter">
    <w:name w:val="doc__chapter"/>
    <w:basedOn w:val="a"/>
    <w:rsid w:val="008F2290"/>
    <w:pPr>
      <w:spacing w:before="438" w:after="219" w:line="240" w:lineRule="auto"/>
      <w:jc w:val="both"/>
    </w:pPr>
    <w:rPr>
      <w:rFonts w:ascii="Georgia" w:eastAsiaTheme="minorEastAsia" w:hAnsi="Georgia" w:cs="Times New Roman"/>
      <w:sz w:val="35"/>
      <w:szCs w:val="35"/>
      <w:lang w:val="en-US"/>
    </w:rPr>
  </w:style>
  <w:style w:type="paragraph" w:customStyle="1" w:styleId="docarticle">
    <w:name w:val="doc__article"/>
    <w:basedOn w:val="a"/>
    <w:rsid w:val="008F2290"/>
    <w:pPr>
      <w:spacing w:before="300" w:after="30" w:line="240" w:lineRule="auto"/>
      <w:jc w:val="both"/>
    </w:pPr>
    <w:rPr>
      <w:rFonts w:ascii="Helvetica" w:eastAsiaTheme="minorEastAsia" w:hAnsi="Helvetica" w:cs="Helvetica"/>
      <w:b/>
      <w:bCs/>
      <w:sz w:val="24"/>
      <w:szCs w:val="24"/>
      <w:lang w:val="en-US"/>
    </w:rPr>
  </w:style>
  <w:style w:type="paragraph" w:customStyle="1" w:styleId="docparagraph">
    <w:name w:val="doc__paragraph"/>
    <w:basedOn w:val="a"/>
    <w:rsid w:val="008F2290"/>
    <w:pPr>
      <w:spacing w:before="240" w:after="42" w:line="240" w:lineRule="auto"/>
      <w:jc w:val="both"/>
    </w:pPr>
    <w:rPr>
      <w:rFonts w:ascii="Georgia" w:eastAsiaTheme="minorEastAsia" w:hAnsi="Georgia" w:cs="Times New Roman"/>
      <w:sz w:val="35"/>
      <w:szCs w:val="35"/>
      <w:lang w:val="en-US"/>
    </w:rPr>
  </w:style>
  <w:style w:type="paragraph" w:customStyle="1" w:styleId="docparagraph-name">
    <w:name w:val="doc__paragraph-name"/>
    <w:basedOn w:val="a"/>
    <w:rsid w:val="008F2290"/>
    <w:pPr>
      <w:spacing w:after="223" w:line="240" w:lineRule="auto"/>
      <w:jc w:val="both"/>
    </w:pPr>
    <w:rPr>
      <w:rFonts w:ascii="Georgia" w:eastAsiaTheme="minorEastAsia" w:hAnsi="Georgia" w:cs="Times New Roman"/>
      <w:i/>
      <w:iCs/>
      <w:sz w:val="24"/>
      <w:szCs w:val="24"/>
      <w:lang w:val="en-US"/>
    </w:rPr>
  </w:style>
  <w:style w:type="paragraph" w:customStyle="1" w:styleId="docsubparagraph">
    <w:name w:val="doc__subparagraph"/>
    <w:basedOn w:val="a"/>
    <w:rsid w:val="008F2290"/>
    <w:pPr>
      <w:spacing w:before="341" w:after="76" w:line="240" w:lineRule="auto"/>
      <w:jc w:val="both"/>
    </w:pPr>
    <w:rPr>
      <w:rFonts w:ascii="Helvetica" w:eastAsiaTheme="minorEastAsia" w:hAnsi="Helvetica" w:cs="Helvetica"/>
      <w:sz w:val="29"/>
      <w:szCs w:val="29"/>
      <w:lang w:val="en-US"/>
    </w:rPr>
  </w:style>
  <w:style w:type="paragraph" w:customStyle="1" w:styleId="docuntyped">
    <w:name w:val="doc__untyped"/>
    <w:basedOn w:val="a"/>
    <w:rsid w:val="008F2290"/>
    <w:pPr>
      <w:spacing w:before="320" w:after="240" w:line="240" w:lineRule="auto"/>
      <w:jc w:val="both"/>
    </w:pPr>
    <w:rPr>
      <w:rFonts w:ascii="Helvetica" w:eastAsiaTheme="minorEastAsia" w:hAnsi="Helvetica" w:cs="Helvetica"/>
      <w:sz w:val="27"/>
      <w:szCs w:val="27"/>
      <w:lang w:val="en-US"/>
    </w:rPr>
  </w:style>
  <w:style w:type="paragraph" w:customStyle="1" w:styleId="docnote">
    <w:name w:val="doc__note"/>
    <w:basedOn w:val="a"/>
    <w:rsid w:val="008F2290"/>
    <w:pPr>
      <w:spacing w:after="611" w:line="240" w:lineRule="auto"/>
      <w:ind w:left="873"/>
      <w:jc w:val="both"/>
    </w:pPr>
    <w:rPr>
      <w:rFonts w:ascii="Helvetica" w:eastAsiaTheme="minorEastAsia" w:hAnsi="Helvetica" w:cs="Helvetica"/>
      <w:sz w:val="17"/>
      <w:szCs w:val="17"/>
      <w:lang w:val="en-US"/>
    </w:rPr>
  </w:style>
  <w:style w:type="paragraph" w:customStyle="1" w:styleId="doc-notes">
    <w:name w:val="doc-notes"/>
    <w:basedOn w:val="a"/>
    <w:rsid w:val="008F2290"/>
    <w:pPr>
      <w:spacing w:after="223" w:line="240" w:lineRule="auto"/>
      <w:jc w:val="both"/>
    </w:pPr>
    <w:rPr>
      <w:rFonts w:ascii="Times New Roman" w:eastAsiaTheme="minorEastAsia" w:hAnsi="Times New Roman" w:cs="Times New Roman"/>
      <w:vanish/>
      <w:sz w:val="24"/>
      <w:szCs w:val="24"/>
      <w:lang w:val="en-US"/>
    </w:rPr>
  </w:style>
  <w:style w:type="paragraph" w:customStyle="1" w:styleId="docsignature">
    <w:name w:val="doc__signature"/>
    <w:basedOn w:val="a"/>
    <w:rsid w:val="008F2290"/>
    <w:pPr>
      <w:spacing w:before="223" w:after="223" w:line="240" w:lineRule="auto"/>
      <w:jc w:val="both"/>
    </w:pPr>
    <w:rPr>
      <w:rFonts w:ascii="Times New Roman" w:eastAsiaTheme="minorEastAsia" w:hAnsi="Times New Roman" w:cs="Times New Roman"/>
      <w:sz w:val="24"/>
      <w:szCs w:val="24"/>
      <w:lang w:val="en-US"/>
    </w:rPr>
  </w:style>
  <w:style w:type="paragraph" w:customStyle="1" w:styleId="docquestion">
    <w:name w:val="doc__question"/>
    <w:basedOn w:val="a"/>
    <w:rsid w:val="008F2290"/>
    <w:pPr>
      <w:shd w:val="clear" w:color="auto" w:fill="FBF9EF"/>
      <w:spacing w:after="600" w:line="240" w:lineRule="auto"/>
      <w:jc w:val="both"/>
    </w:pPr>
    <w:rPr>
      <w:rFonts w:ascii="Times New Roman" w:eastAsiaTheme="minorEastAsia" w:hAnsi="Times New Roman" w:cs="Times New Roman"/>
      <w:sz w:val="24"/>
      <w:szCs w:val="24"/>
      <w:lang w:val="en-US"/>
    </w:rPr>
  </w:style>
  <w:style w:type="paragraph" w:customStyle="1" w:styleId="docquestion-title">
    <w:name w:val="doc__question-title"/>
    <w:basedOn w:val="a"/>
    <w:rsid w:val="008F2290"/>
    <w:pPr>
      <w:spacing w:after="30" w:line="240" w:lineRule="auto"/>
      <w:jc w:val="both"/>
    </w:pPr>
    <w:rPr>
      <w:rFonts w:ascii="Helvetica" w:eastAsiaTheme="minorEastAsia" w:hAnsi="Helvetica" w:cs="Helvetica"/>
      <w:b/>
      <w:bCs/>
      <w:sz w:val="24"/>
      <w:szCs w:val="24"/>
      <w:lang w:val="en-US"/>
    </w:rPr>
  </w:style>
  <w:style w:type="paragraph" w:customStyle="1" w:styleId="doc-start">
    <w:name w:val="doc-start"/>
    <w:basedOn w:val="a"/>
    <w:rsid w:val="008F2290"/>
    <w:pPr>
      <w:spacing w:after="223" w:line="240" w:lineRule="auto"/>
      <w:jc w:val="both"/>
    </w:pPr>
    <w:rPr>
      <w:rFonts w:ascii="Times New Roman" w:eastAsiaTheme="minorEastAsia" w:hAnsi="Times New Roman" w:cs="Times New Roman"/>
      <w:sz w:val="24"/>
      <w:szCs w:val="24"/>
      <w:lang w:val="en-US"/>
    </w:rPr>
  </w:style>
  <w:style w:type="paragraph" w:customStyle="1" w:styleId="docexpired">
    <w:name w:val="doc__expired"/>
    <w:basedOn w:val="a"/>
    <w:rsid w:val="008F2290"/>
    <w:pPr>
      <w:spacing w:after="223" w:line="240" w:lineRule="auto"/>
      <w:jc w:val="both"/>
    </w:pPr>
    <w:rPr>
      <w:rFonts w:ascii="Times New Roman" w:eastAsiaTheme="minorEastAsia" w:hAnsi="Times New Roman" w:cs="Times New Roman"/>
      <w:color w:val="CCCCCC"/>
      <w:sz w:val="24"/>
      <w:szCs w:val="24"/>
      <w:lang w:val="en-US"/>
    </w:rPr>
  </w:style>
  <w:style w:type="paragraph" w:customStyle="1" w:styleId="content2">
    <w:name w:val="content2"/>
    <w:basedOn w:val="a"/>
    <w:rsid w:val="008F2290"/>
    <w:pPr>
      <w:spacing w:after="223" w:line="240" w:lineRule="auto"/>
      <w:jc w:val="both"/>
    </w:pPr>
    <w:rPr>
      <w:rFonts w:ascii="Times New Roman" w:eastAsiaTheme="minorEastAsia" w:hAnsi="Times New Roman" w:cs="Times New Roman"/>
      <w:sz w:val="21"/>
      <w:szCs w:val="21"/>
      <w:lang w:val="en-US"/>
    </w:rPr>
  </w:style>
  <w:style w:type="paragraph" w:customStyle="1" w:styleId="docarticle1">
    <w:name w:val="doc__article1"/>
    <w:basedOn w:val="a"/>
    <w:rsid w:val="008F2290"/>
    <w:pPr>
      <w:spacing w:before="120" w:after="30" w:line="240" w:lineRule="auto"/>
      <w:jc w:val="both"/>
    </w:pPr>
    <w:rPr>
      <w:rFonts w:ascii="Helvetica" w:eastAsiaTheme="minorEastAsia" w:hAnsi="Helvetica" w:cs="Helvetica"/>
      <w:b/>
      <w:bCs/>
      <w:sz w:val="24"/>
      <w:szCs w:val="24"/>
      <w:lang w:val="en-US"/>
    </w:rPr>
  </w:style>
  <w:style w:type="paragraph" w:customStyle="1" w:styleId="printredaction-line">
    <w:name w:val="print_redaction-line"/>
    <w:basedOn w:val="a"/>
    <w:rsid w:val="008F2290"/>
    <w:pPr>
      <w:spacing w:after="223" w:line="240" w:lineRule="auto"/>
      <w:jc w:val="both"/>
    </w:pPr>
    <w:rPr>
      <w:rFonts w:ascii="Times New Roman" w:eastAsiaTheme="minorEastAsia" w:hAnsi="Times New Roman" w:cs="Times New Roman"/>
      <w:sz w:val="24"/>
      <w:szCs w:val="24"/>
      <w:lang w:val="en-US"/>
    </w:rPr>
  </w:style>
  <w:style w:type="character" w:styleId="a5">
    <w:name w:val="Hyperlink"/>
    <w:basedOn w:val="a0"/>
    <w:uiPriority w:val="99"/>
    <w:semiHidden/>
    <w:unhideWhenUsed/>
    <w:rsid w:val="008F2290"/>
    <w:rPr>
      <w:color w:val="0000FF"/>
      <w:u w:val="single"/>
    </w:rPr>
  </w:style>
  <w:style w:type="character" w:styleId="a6">
    <w:name w:val="FollowedHyperlink"/>
    <w:basedOn w:val="a0"/>
    <w:uiPriority w:val="99"/>
    <w:semiHidden/>
    <w:unhideWhenUsed/>
    <w:rsid w:val="008F2290"/>
    <w:rPr>
      <w:color w:val="800080"/>
      <w:u w:val="single"/>
    </w:rPr>
  </w:style>
  <w:style w:type="character" w:customStyle="1" w:styleId="docuntyped-name">
    <w:name w:val="doc__untyped-name"/>
    <w:basedOn w:val="a0"/>
    <w:rsid w:val="008F2290"/>
  </w:style>
  <w:style w:type="paragraph" w:styleId="a7">
    <w:name w:val="Balloon Text"/>
    <w:basedOn w:val="a"/>
    <w:link w:val="a8"/>
    <w:uiPriority w:val="99"/>
    <w:semiHidden/>
    <w:unhideWhenUsed/>
    <w:rsid w:val="008F2290"/>
    <w:pPr>
      <w:spacing w:after="0" w:line="240" w:lineRule="auto"/>
    </w:pPr>
    <w:rPr>
      <w:rFonts w:ascii="Tahoma" w:eastAsiaTheme="minorEastAsia" w:hAnsi="Tahoma" w:cs="Tahoma"/>
      <w:sz w:val="16"/>
      <w:szCs w:val="16"/>
      <w:lang w:val="en-US"/>
    </w:rPr>
  </w:style>
  <w:style w:type="character" w:customStyle="1" w:styleId="a8">
    <w:name w:val="Текст выноски Знак"/>
    <w:basedOn w:val="a0"/>
    <w:link w:val="a7"/>
    <w:uiPriority w:val="99"/>
    <w:semiHidden/>
    <w:rsid w:val="008F2290"/>
    <w:rPr>
      <w:rFonts w:ascii="Tahoma" w:eastAsiaTheme="minorEastAsia" w:hAnsi="Tahoma" w:cs="Tahoma"/>
      <w:sz w:val="16"/>
      <w:szCs w:val="16"/>
      <w:lang w:val="en-US"/>
    </w:rPr>
  </w:style>
  <w:style w:type="table" w:styleId="a9">
    <w:name w:val="Table Grid"/>
    <w:basedOn w:val="a1"/>
    <w:uiPriority w:val="59"/>
    <w:rsid w:val="008F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F2290"/>
  </w:style>
  <w:style w:type="numbering" w:customStyle="1" w:styleId="3">
    <w:name w:val="Нет списка3"/>
    <w:next w:val="a2"/>
    <w:uiPriority w:val="99"/>
    <w:semiHidden/>
    <w:unhideWhenUsed/>
    <w:rsid w:val="008F2290"/>
  </w:style>
  <w:style w:type="paragraph" w:styleId="aa">
    <w:name w:val="List Paragraph"/>
    <w:basedOn w:val="a"/>
    <w:uiPriority w:val="34"/>
    <w:qFormat/>
    <w:rsid w:val="008F2290"/>
    <w:pPr>
      <w:spacing w:after="160" w:line="259" w:lineRule="auto"/>
      <w:ind w:left="720"/>
      <w:contextualSpacing/>
    </w:pPr>
  </w:style>
  <w:style w:type="numbering" w:customStyle="1" w:styleId="4">
    <w:name w:val="Нет списка4"/>
    <w:next w:val="a2"/>
    <w:uiPriority w:val="99"/>
    <w:semiHidden/>
    <w:unhideWhenUsed/>
    <w:rsid w:val="008F2290"/>
  </w:style>
  <w:style w:type="table" w:customStyle="1" w:styleId="13">
    <w:name w:val="Сетка таблицы1"/>
    <w:basedOn w:val="a1"/>
    <w:next w:val="a9"/>
    <w:uiPriority w:val="59"/>
    <w:rsid w:val="008F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8F2290"/>
  </w:style>
  <w:style w:type="paragraph" w:customStyle="1" w:styleId="c17">
    <w:name w:val="c17"/>
    <w:basedOn w:val="a"/>
    <w:rsid w:val="008F2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F2290"/>
  </w:style>
  <w:style w:type="character" w:customStyle="1" w:styleId="c0">
    <w:name w:val="c0"/>
    <w:basedOn w:val="a0"/>
    <w:rsid w:val="008F2290"/>
  </w:style>
  <w:style w:type="paragraph" w:customStyle="1" w:styleId="c19">
    <w:name w:val="c19"/>
    <w:basedOn w:val="a"/>
    <w:rsid w:val="008F2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F2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F2290"/>
  </w:style>
  <w:style w:type="table" w:customStyle="1" w:styleId="TableGrid">
    <w:name w:val="TableGrid"/>
    <w:rsid w:val="008F2290"/>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13736</Words>
  <Characters>78300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2023-09-14T04:39:00Z</dcterms:created>
  <dcterms:modified xsi:type="dcterms:W3CDTF">2023-09-15T07:48:00Z</dcterms:modified>
</cp:coreProperties>
</file>