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480" w:rsidRDefault="00866480" w:rsidP="00866480">
      <w:pPr>
        <w:jc w:val="center"/>
      </w:pPr>
    </w:p>
    <w:p w:rsidR="00866480" w:rsidRPr="00311E83" w:rsidRDefault="00866480" w:rsidP="00866480">
      <w:pPr>
        <w:jc w:val="center"/>
      </w:pPr>
      <w:r>
        <w:t xml:space="preserve">   </w:t>
      </w:r>
      <w:r w:rsidRPr="00311E83">
        <w:t xml:space="preserve">Муниципальное автономное образовательное учреждение </w:t>
      </w:r>
    </w:p>
    <w:p w:rsidR="00866480" w:rsidRPr="00311E83" w:rsidRDefault="00866480" w:rsidP="00866480">
      <w:pPr>
        <w:jc w:val="center"/>
      </w:pPr>
      <w:r w:rsidRPr="00311E83">
        <w:t>Центр образования  №47</w:t>
      </w:r>
    </w:p>
    <w:p w:rsidR="00A30AFA" w:rsidRPr="00311E83" w:rsidRDefault="00A30AFA" w:rsidP="00A30AFA">
      <w:pPr>
        <w:jc w:val="center"/>
      </w:pPr>
    </w:p>
    <w:p w:rsidR="00A30AFA" w:rsidRPr="00B666D3" w:rsidRDefault="00A30AFA" w:rsidP="00A30AFA">
      <w:pPr>
        <w:tabs>
          <w:tab w:val="left" w:pos="980"/>
        </w:tabs>
        <w:ind w:firstLine="708"/>
        <w:jc w:val="center"/>
      </w:pPr>
    </w:p>
    <w:p w:rsidR="00A30AFA" w:rsidRPr="00B666D3" w:rsidRDefault="00A30AFA" w:rsidP="00A30AFA">
      <w:pPr>
        <w:tabs>
          <w:tab w:val="left" w:pos="980"/>
        </w:tabs>
        <w:ind w:firstLine="708"/>
        <w:jc w:val="center"/>
      </w:pPr>
    </w:p>
    <w:p w:rsidR="00A30AFA" w:rsidRDefault="00A30AFA" w:rsidP="00A30AFA">
      <w:pPr>
        <w:tabs>
          <w:tab w:val="left" w:pos="980"/>
        </w:tabs>
        <w:ind w:firstLine="708"/>
      </w:pPr>
      <w:r w:rsidRPr="00B666D3">
        <w:rPr>
          <w:b/>
        </w:rPr>
        <w:t xml:space="preserve"> </w:t>
      </w:r>
      <w:r w:rsidRPr="00B666D3">
        <w:t xml:space="preserve">                                   </w:t>
      </w:r>
    </w:p>
    <w:p w:rsidR="00A30AFA" w:rsidRDefault="00A30AFA" w:rsidP="00A30AFA">
      <w:pPr>
        <w:tabs>
          <w:tab w:val="left" w:pos="980"/>
        </w:tabs>
        <w:ind w:firstLine="708"/>
      </w:pPr>
    </w:p>
    <w:p w:rsidR="00A30AFA" w:rsidRDefault="00A30AFA" w:rsidP="00A30AFA">
      <w:pPr>
        <w:tabs>
          <w:tab w:val="left" w:pos="980"/>
        </w:tabs>
        <w:ind w:firstLine="708"/>
      </w:pPr>
    </w:p>
    <w:p w:rsidR="00A30AFA" w:rsidRDefault="00A30AFA" w:rsidP="00A30AFA">
      <w:pPr>
        <w:tabs>
          <w:tab w:val="left" w:pos="980"/>
        </w:tabs>
        <w:ind w:firstLine="708"/>
      </w:pPr>
    </w:p>
    <w:p w:rsidR="002E4D5C" w:rsidRDefault="002E4D5C" w:rsidP="00A30AFA">
      <w:pPr>
        <w:tabs>
          <w:tab w:val="left" w:pos="980"/>
        </w:tabs>
        <w:ind w:firstLine="708"/>
      </w:pPr>
    </w:p>
    <w:p w:rsidR="002E4D5C" w:rsidRDefault="002E4D5C" w:rsidP="00A30AFA">
      <w:pPr>
        <w:tabs>
          <w:tab w:val="left" w:pos="980"/>
        </w:tabs>
        <w:ind w:firstLine="708"/>
      </w:pPr>
    </w:p>
    <w:p w:rsidR="002E4D5C" w:rsidRDefault="002E4D5C" w:rsidP="00A30AFA">
      <w:pPr>
        <w:tabs>
          <w:tab w:val="left" w:pos="980"/>
        </w:tabs>
        <w:ind w:firstLine="708"/>
      </w:pPr>
    </w:p>
    <w:p w:rsidR="002E4D5C" w:rsidRDefault="002E4D5C" w:rsidP="00A30AFA">
      <w:pPr>
        <w:tabs>
          <w:tab w:val="left" w:pos="980"/>
        </w:tabs>
        <w:ind w:firstLine="708"/>
      </w:pPr>
    </w:p>
    <w:p w:rsidR="002E4D5C" w:rsidRDefault="002E4D5C" w:rsidP="00A30AFA">
      <w:pPr>
        <w:tabs>
          <w:tab w:val="left" w:pos="980"/>
        </w:tabs>
        <w:ind w:firstLine="708"/>
      </w:pPr>
    </w:p>
    <w:p w:rsidR="002E4D5C" w:rsidRDefault="002E4D5C" w:rsidP="00A30AFA">
      <w:pPr>
        <w:tabs>
          <w:tab w:val="left" w:pos="980"/>
        </w:tabs>
        <w:ind w:firstLine="708"/>
      </w:pPr>
    </w:p>
    <w:p w:rsidR="002E4D5C" w:rsidRDefault="002E4D5C" w:rsidP="00A30AFA">
      <w:pPr>
        <w:tabs>
          <w:tab w:val="left" w:pos="980"/>
        </w:tabs>
        <w:ind w:firstLine="708"/>
      </w:pPr>
    </w:p>
    <w:p w:rsidR="002E4D5C" w:rsidRDefault="002E4D5C" w:rsidP="00A30AFA">
      <w:pPr>
        <w:tabs>
          <w:tab w:val="left" w:pos="980"/>
        </w:tabs>
        <w:ind w:firstLine="708"/>
      </w:pPr>
    </w:p>
    <w:p w:rsidR="002E4D5C" w:rsidRDefault="002E4D5C" w:rsidP="00A30AFA">
      <w:pPr>
        <w:tabs>
          <w:tab w:val="left" w:pos="980"/>
        </w:tabs>
        <w:ind w:firstLine="708"/>
      </w:pPr>
    </w:p>
    <w:p w:rsidR="002E4D5C" w:rsidRPr="00B666D3" w:rsidRDefault="002E4D5C" w:rsidP="00A30AFA">
      <w:pPr>
        <w:tabs>
          <w:tab w:val="left" w:pos="980"/>
        </w:tabs>
        <w:ind w:firstLine="708"/>
      </w:pPr>
    </w:p>
    <w:p w:rsidR="00A30AFA" w:rsidRPr="00B666D3" w:rsidRDefault="00A30AFA" w:rsidP="00A30AFA">
      <w:pPr>
        <w:tabs>
          <w:tab w:val="left" w:pos="2013"/>
          <w:tab w:val="center" w:pos="5031"/>
        </w:tabs>
        <w:ind w:firstLine="708"/>
      </w:pPr>
      <w:r w:rsidRPr="00B666D3">
        <w:t xml:space="preserve">                                       </w:t>
      </w:r>
    </w:p>
    <w:p w:rsidR="00866480" w:rsidRPr="00BE4D1B" w:rsidRDefault="00866480" w:rsidP="00866480">
      <w:pPr>
        <w:jc w:val="center"/>
        <w:rPr>
          <w:rFonts w:cs="Times New Roman"/>
          <w:b/>
          <w:sz w:val="36"/>
          <w:szCs w:val="36"/>
        </w:rPr>
      </w:pPr>
      <w:r w:rsidRPr="00BE4D1B">
        <w:rPr>
          <w:rFonts w:cs="Times New Roman"/>
          <w:b/>
          <w:sz w:val="36"/>
          <w:szCs w:val="36"/>
        </w:rPr>
        <w:t xml:space="preserve">Рабочая программа  </w:t>
      </w:r>
      <w:proofErr w:type="gramStart"/>
      <w:r w:rsidRPr="00BE4D1B">
        <w:rPr>
          <w:rFonts w:cs="Times New Roman"/>
          <w:b/>
          <w:sz w:val="36"/>
          <w:szCs w:val="36"/>
        </w:rPr>
        <w:t>по</w:t>
      </w:r>
      <w:proofErr w:type="gramEnd"/>
    </w:p>
    <w:p w:rsidR="00866480" w:rsidRDefault="00866480" w:rsidP="00866480">
      <w:pPr>
        <w:jc w:val="center"/>
        <w:rPr>
          <w:rFonts w:cs="Times New Roman"/>
          <w:b/>
          <w:sz w:val="36"/>
          <w:szCs w:val="36"/>
          <w:u w:val="single"/>
        </w:rPr>
      </w:pPr>
      <w:r w:rsidRPr="00BE4D1B">
        <w:rPr>
          <w:rFonts w:cs="Times New Roman"/>
          <w:b/>
          <w:sz w:val="36"/>
          <w:szCs w:val="36"/>
          <w:u w:val="single"/>
        </w:rPr>
        <w:t xml:space="preserve"> </w:t>
      </w:r>
      <w:r>
        <w:rPr>
          <w:rFonts w:cs="Times New Roman"/>
          <w:b/>
          <w:sz w:val="36"/>
          <w:szCs w:val="36"/>
          <w:u w:val="single"/>
        </w:rPr>
        <w:t>китайскому</w:t>
      </w:r>
      <w:r w:rsidRPr="00BE4D1B">
        <w:rPr>
          <w:rFonts w:cs="Times New Roman"/>
          <w:b/>
          <w:sz w:val="36"/>
          <w:szCs w:val="36"/>
          <w:u w:val="single"/>
        </w:rPr>
        <w:t xml:space="preserve"> языку</w:t>
      </w:r>
    </w:p>
    <w:p w:rsidR="00A30AFA" w:rsidRDefault="00A30AFA" w:rsidP="00A30AFA">
      <w:pPr>
        <w:jc w:val="center"/>
        <w:rPr>
          <w:b/>
        </w:rPr>
      </w:pPr>
    </w:p>
    <w:p w:rsidR="00A30AFA" w:rsidRDefault="00A30AFA" w:rsidP="00A30AFA">
      <w:pPr>
        <w:jc w:val="center"/>
        <w:rPr>
          <w:b/>
        </w:rPr>
      </w:pPr>
    </w:p>
    <w:p w:rsidR="00866480" w:rsidRDefault="00866480" w:rsidP="00A30AFA">
      <w:pPr>
        <w:jc w:val="center"/>
        <w:rPr>
          <w:b/>
        </w:rPr>
      </w:pPr>
    </w:p>
    <w:p w:rsidR="00866480" w:rsidRPr="00866480" w:rsidRDefault="00866480" w:rsidP="00866480">
      <w:pPr>
        <w:rPr>
          <w:b/>
          <w:sz w:val="32"/>
          <w:szCs w:val="32"/>
        </w:rPr>
      </w:pPr>
    </w:p>
    <w:p w:rsidR="00866480" w:rsidRPr="00866480" w:rsidRDefault="002E4D5C" w:rsidP="0086648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866480" w:rsidRPr="00866480" w:rsidRDefault="00866480" w:rsidP="00866480">
      <w:pPr>
        <w:rPr>
          <w:b/>
          <w:sz w:val="32"/>
          <w:szCs w:val="32"/>
        </w:rPr>
      </w:pPr>
    </w:p>
    <w:p w:rsidR="00866480" w:rsidRPr="00866480" w:rsidRDefault="00866480" w:rsidP="00866480">
      <w:pPr>
        <w:rPr>
          <w:b/>
          <w:sz w:val="32"/>
          <w:szCs w:val="32"/>
        </w:rPr>
      </w:pPr>
      <w:r w:rsidRPr="00866480">
        <w:rPr>
          <w:b/>
          <w:sz w:val="32"/>
          <w:szCs w:val="32"/>
        </w:rPr>
        <w:t>Классы:  9 классы</w:t>
      </w:r>
    </w:p>
    <w:p w:rsidR="00866480" w:rsidRDefault="00866480" w:rsidP="00A30AFA">
      <w:pPr>
        <w:jc w:val="center"/>
        <w:rPr>
          <w:b/>
        </w:rPr>
      </w:pPr>
    </w:p>
    <w:p w:rsidR="00866480" w:rsidRDefault="00866480" w:rsidP="00A30AFA">
      <w:pPr>
        <w:jc w:val="center"/>
        <w:rPr>
          <w:b/>
        </w:rPr>
      </w:pPr>
    </w:p>
    <w:p w:rsidR="00866480" w:rsidRDefault="00866480" w:rsidP="00A30AFA">
      <w:pPr>
        <w:jc w:val="center"/>
        <w:rPr>
          <w:b/>
        </w:rPr>
      </w:pPr>
    </w:p>
    <w:p w:rsidR="00866480" w:rsidRDefault="00866480" w:rsidP="00A30AFA">
      <w:pPr>
        <w:jc w:val="center"/>
        <w:rPr>
          <w:b/>
        </w:rPr>
      </w:pPr>
    </w:p>
    <w:p w:rsidR="00866480" w:rsidRPr="00B666D3" w:rsidRDefault="00866480" w:rsidP="00A30AFA">
      <w:pPr>
        <w:jc w:val="center"/>
      </w:pPr>
    </w:p>
    <w:p w:rsidR="00A30AFA" w:rsidRPr="00B666D3" w:rsidRDefault="00A30AFA" w:rsidP="00A30AFA">
      <w:pPr>
        <w:tabs>
          <w:tab w:val="left" w:pos="980"/>
        </w:tabs>
      </w:pPr>
    </w:p>
    <w:p w:rsidR="00A30AFA" w:rsidRPr="00B666D3" w:rsidRDefault="00A30AFA" w:rsidP="00A30AFA">
      <w:pPr>
        <w:tabs>
          <w:tab w:val="left" w:pos="980"/>
        </w:tabs>
      </w:pPr>
    </w:p>
    <w:p w:rsidR="00A30AFA" w:rsidRPr="00B666D3" w:rsidRDefault="00A30AFA" w:rsidP="00A30AFA">
      <w:pPr>
        <w:tabs>
          <w:tab w:val="left" w:pos="980"/>
        </w:tabs>
      </w:pPr>
    </w:p>
    <w:p w:rsidR="00A30AFA" w:rsidRDefault="00A30AFA" w:rsidP="00A30AFA">
      <w:pPr>
        <w:tabs>
          <w:tab w:val="left" w:pos="980"/>
        </w:tabs>
      </w:pPr>
    </w:p>
    <w:p w:rsidR="00A30AFA" w:rsidRDefault="00A30AFA" w:rsidP="00A30AFA">
      <w:pPr>
        <w:tabs>
          <w:tab w:val="left" w:pos="980"/>
        </w:tabs>
      </w:pPr>
    </w:p>
    <w:p w:rsidR="00A30AFA" w:rsidRDefault="00A30AFA" w:rsidP="00A30AFA">
      <w:pPr>
        <w:tabs>
          <w:tab w:val="left" w:pos="980"/>
        </w:tabs>
      </w:pPr>
    </w:p>
    <w:p w:rsidR="00A30AFA" w:rsidRDefault="00A30AFA" w:rsidP="00A30AFA">
      <w:pPr>
        <w:tabs>
          <w:tab w:val="left" w:pos="980"/>
        </w:tabs>
      </w:pPr>
    </w:p>
    <w:p w:rsidR="00A30AFA" w:rsidRDefault="00A30AFA" w:rsidP="00A30AFA">
      <w:pPr>
        <w:tabs>
          <w:tab w:val="left" w:pos="980"/>
        </w:tabs>
        <w:jc w:val="center"/>
        <w:rPr>
          <w:b/>
        </w:rPr>
      </w:pPr>
    </w:p>
    <w:p w:rsidR="00A30AFA" w:rsidRDefault="00A30AFA" w:rsidP="00A30AFA">
      <w:pPr>
        <w:tabs>
          <w:tab w:val="left" w:pos="980"/>
        </w:tabs>
        <w:jc w:val="center"/>
        <w:rPr>
          <w:b/>
        </w:rPr>
      </w:pPr>
    </w:p>
    <w:p w:rsidR="00A30AFA" w:rsidRDefault="00A30AFA" w:rsidP="00A30AFA">
      <w:pPr>
        <w:tabs>
          <w:tab w:val="left" w:pos="980"/>
        </w:tabs>
        <w:jc w:val="center"/>
        <w:rPr>
          <w:b/>
        </w:rPr>
      </w:pPr>
    </w:p>
    <w:p w:rsidR="00A30AFA" w:rsidRDefault="00A30AFA" w:rsidP="00A30AFA">
      <w:pPr>
        <w:tabs>
          <w:tab w:val="left" w:pos="980"/>
        </w:tabs>
        <w:jc w:val="center"/>
        <w:rPr>
          <w:b/>
        </w:rPr>
      </w:pPr>
    </w:p>
    <w:p w:rsidR="00A30AFA" w:rsidRPr="00B666D3" w:rsidRDefault="00A30AFA" w:rsidP="00A30AFA">
      <w:pPr>
        <w:tabs>
          <w:tab w:val="left" w:pos="980"/>
        </w:tabs>
        <w:jc w:val="center"/>
      </w:pPr>
      <w:r>
        <w:rPr>
          <w:b/>
        </w:rPr>
        <w:t>202</w:t>
      </w:r>
      <w:r w:rsidR="00866480">
        <w:rPr>
          <w:b/>
        </w:rPr>
        <w:t>3</w:t>
      </w:r>
      <w:r>
        <w:rPr>
          <w:b/>
        </w:rPr>
        <w:t>-202</w:t>
      </w:r>
      <w:r w:rsidR="00866480">
        <w:rPr>
          <w:b/>
        </w:rPr>
        <w:t xml:space="preserve">4 </w:t>
      </w:r>
      <w:r w:rsidRPr="00B666D3">
        <w:rPr>
          <w:b/>
        </w:rPr>
        <w:t>учебный год</w:t>
      </w:r>
    </w:p>
    <w:p w:rsidR="00DF67AD" w:rsidRPr="00C561C6" w:rsidRDefault="00A30AFA" w:rsidP="000B6986">
      <w:pPr>
        <w:ind w:left="-567" w:firstLine="567"/>
        <w:contextualSpacing/>
        <w:jc w:val="center"/>
        <w:rPr>
          <w:rFonts w:eastAsia="Times New Roman" w:cs="Times New Roman"/>
          <w:sz w:val="28"/>
          <w:szCs w:val="28"/>
          <w:lang w:eastAsia="ru-RU"/>
        </w:rPr>
      </w:pPr>
      <w:r>
        <w:br w:type="page"/>
      </w:r>
    </w:p>
    <w:p w:rsidR="002E4D5C" w:rsidRDefault="002E4D5C" w:rsidP="00866480">
      <w:pPr>
        <w:ind w:left="-567" w:firstLine="567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311E83" w:rsidRDefault="00311E83" w:rsidP="00311E83">
      <w:pPr>
        <w:ind w:left="-567" w:firstLine="567"/>
        <w:contextualSpacing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311E83" w:rsidRDefault="00311E83" w:rsidP="00311E83">
      <w:pPr>
        <w:ind w:left="-567" w:firstLine="567"/>
        <w:contextualSpacing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Аннотация</w:t>
      </w:r>
    </w:p>
    <w:p w:rsidR="00311E83" w:rsidRDefault="00311E83" w:rsidP="00311E83">
      <w:pPr>
        <w:ind w:left="-567" w:firstLine="567"/>
        <w:contextualSpacing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311E83" w:rsidRDefault="00311E83" w:rsidP="00311E83">
      <w:pPr>
        <w:ind w:left="-567" w:firstLine="567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Рабочая программа по </w:t>
      </w:r>
      <w:r>
        <w:rPr>
          <w:rFonts w:cs="Times New Roman"/>
          <w:sz w:val="28"/>
          <w:szCs w:val="28"/>
        </w:rPr>
        <w:t>китайскому языку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для учащихся 9 класса соответствует:</w:t>
      </w:r>
    </w:p>
    <w:p w:rsidR="00311E83" w:rsidRDefault="00311E83" w:rsidP="00311E83">
      <w:pPr>
        <w:tabs>
          <w:tab w:val="left" w:pos="142"/>
        </w:tabs>
        <w:ind w:left="-567" w:firstLine="567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-федеральному образовательному стандарту основного для 9 класса общего образования;</w:t>
      </w:r>
    </w:p>
    <w:p w:rsidR="00311E83" w:rsidRDefault="00311E83" w:rsidP="00311E83">
      <w:pPr>
        <w:tabs>
          <w:tab w:val="left" w:pos="142"/>
        </w:tabs>
        <w:ind w:left="-567" w:firstLine="567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-примерной образовательной программе основного для 9 класса общего образования;</w:t>
      </w:r>
    </w:p>
    <w:p w:rsidR="00311E83" w:rsidRDefault="00311E83" w:rsidP="00311E83">
      <w:pPr>
        <w:tabs>
          <w:tab w:val="left" w:pos="142"/>
        </w:tabs>
        <w:ind w:left="-567" w:firstLine="567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-авторской программе по </w:t>
      </w:r>
      <w:proofErr w:type="spellStart"/>
      <w:proofErr w:type="gramStart"/>
      <w:r>
        <w:rPr>
          <w:rFonts w:cs="Times New Roman"/>
          <w:sz w:val="28"/>
          <w:szCs w:val="28"/>
        </w:rPr>
        <w:t>по</w:t>
      </w:r>
      <w:proofErr w:type="spellEnd"/>
      <w:proofErr w:type="gramEnd"/>
      <w:r>
        <w:rPr>
          <w:rFonts w:cs="Times New Roman"/>
          <w:sz w:val="28"/>
          <w:szCs w:val="28"/>
        </w:rPr>
        <w:t xml:space="preserve"> китайскому языку М. Б. Рукодельниковой, О. А. </w:t>
      </w:r>
      <w:proofErr w:type="spellStart"/>
      <w:r>
        <w:rPr>
          <w:rFonts w:cs="Times New Roman"/>
          <w:sz w:val="28"/>
          <w:szCs w:val="28"/>
        </w:rPr>
        <w:t>Салазановой</w:t>
      </w:r>
      <w:proofErr w:type="spellEnd"/>
      <w:r>
        <w:rPr>
          <w:rFonts w:cs="Times New Roman"/>
          <w:sz w:val="28"/>
          <w:szCs w:val="28"/>
        </w:rPr>
        <w:t xml:space="preserve">, Ли </w:t>
      </w:r>
      <w:proofErr w:type="spellStart"/>
      <w:r>
        <w:rPr>
          <w:rFonts w:cs="Times New Roman"/>
          <w:sz w:val="28"/>
          <w:szCs w:val="28"/>
        </w:rPr>
        <w:t>Тао</w:t>
      </w:r>
      <w:proofErr w:type="spellEnd"/>
      <w:r>
        <w:rPr>
          <w:rFonts w:eastAsia="Times New Roman" w:cs="Times New Roman"/>
          <w:bCs/>
          <w:sz w:val="28"/>
          <w:szCs w:val="28"/>
          <w:lang w:eastAsia="ru-RU"/>
        </w:rPr>
        <w:t>;</w:t>
      </w:r>
    </w:p>
    <w:p w:rsidR="00311E83" w:rsidRDefault="00311E83" w:rsidP="00311E83">
      <w:pPr>
        <w:ind w:left="-567" w:firstLine="567"/>
        <w:contextualSpacing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-учебному плану МАОУ;</w:t>
      </w:r>
    </w:p>
    <w:p w:rsidR="00311E83" w:rsidRDefault="00311E83" w:rsidP="00311E83">
      <w:pPr>
        <w:ind w:left="-567" w:firstLine="567"/>
        <w:contextualSpacing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-федеральному перечню учебников;</w:t>
      </w:r>
    </w:p>
    <w:p w:rsidR="00311E83" w:rsidRDefault="00311E83" w:rsidP="00311E83">
      <w:pPr>
        <w:ind w:left="-567" w:firstLine="567"/>
        <w:contextualSpacing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-положению о рабочей программе учителя МАОУ </w:t>
      </w:r>
    </w:p>
    <w:p w:rsidR="00311E83" w:rsidRDefault="00311E83" w:rsidP="00311E83">
      <w:pPr>
        <w:ind w:left="-567" w:firstLine="567"/>
        <w:contextualSpacing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-Рабочая программа разработана для параллели 9 классов.</w:t>
      </w:r>
    </w:p>
    <w:p w:rsidR="00311E83" w:rsidRDefault="00311E83" w:rsidP="00311E83">
      <w:pPr>
        <w:ind w:left="-567" w:firstLine="567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311E83" w:rsidRDefault="00311E83" w:rsidP="00311E83">
      <w:pPr>
        <w:ind w:left="-567" w:firstLine="567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Планируемые результаты</w:t>
      </w:r>
    </w:p>
    <w:p w:rsidR="00311E83" w:rsidRDefault="00311E83" w:rsidP="00311E83">
      <w:pPr>
        <w:ind w:left="-567" w:firstLine="567"/>
        <w:jc w:val="both"/>
        <w:rPr>
          <w:rFonts w:eastAsia="SimSun" w:cs="Times New Roman"/>
          <w:b/>
          <w:sz w:val="28"/>
          <w:szCs w:val="28"/>
          <w:lang w:eastAsia="ru-RU"/>
        </w:rPr>
      </w:pPr>
      <w:r>
        <w:rPr>
          <w:rFonts w:eastAsia="SimSun" w:cs="Times New Roman"/>
          <w:b/>
          <w:sz w:val="28"/>
          <w:szCs w:val="28"/>
          <w:lang w:eastAsia="ru-RU"/>
        </w:rPr>
        <w:t xml:space="preserve">«Ученик научится»: </w:t>
      </w:r>
    </w:p>
    <w:p w:rsidR="00311E83" w:rsidRDefault="00311E83" w:rsidP="00311E83">
      <w:pPr>
        <w:ind w:left="-567"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вести диалог (этикетный диалог, диалог-расспрос, диалог —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Китае;</w:t>
      </w:r>
    </w:p>
    <w:p w:rsidR="00311E83" w:rsidRDefault="00311E83" w:rsidP="00311E83">
      <w:pPr>
        <w:ind w:left="-567"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 </w:t>
      </w:r>
    </w:p>
    <w:p w:rsidR="00311E83" w:rsidRDefault="00311E83" w:rsidP="00311E83">
      <w:pPr>
        <w:ind w:left="-567"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описывать события с опорой на зрительную наглядность и/или вербальную опору (ключевые слова, план, вопросы); </w:t>
      </w:r>
    </w:p>
    <w:p w:rsidR="00311E83" w:rsidRDefault="00311E83" w:rsidP="00311E83">
      <w:pPr>
        <w:ind w:left="-567"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давать краткую характеристику реальных людей; </w:t>
      </w:r>
    </w:p>
    <w:p w:rsidR="00311E83" w:rsidRDefault="00311E83" w:rsidP="00311E83">
      <w:pPr>
        <w:ind w:left="-567"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передавать основное содержание прочитанного текста с опорой или без опоры на текст, ключевые слова/план/вопросы; </w:t>
      </w:r>
    </w:p>
    <w:p w:rsidR="00311E83" w:rsidRDefault="00311E83" w:rsidP="00311E83">
      <w:pPr>
        <w:ind w:left="-567"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описывать картинку/фото с опорой или без опоры на ключевые слова/план/ вопросы;</w:t>
      </w:r>
    </w:p>
    <w:p w:rsidR="00311E83" w:rsidRDefault="00311E83" w:rsidP="00311E83">
      <w:pPr>
        <w:ind w:left="-567"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воспринимать на слух и понимать отдельные слова, словосочетания и фразы несложных аутентичных текстов; </w:t>
      </w:r>
    </w:p>
    <w:p w:rsidR="00311E83" w:rsidRDefault="00311E83" w:rsidP="00311E83">
      <w:pPr>
        <w:ind w:left="-567"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воспринимать на слух и понимать нужную/интересующую/запрашиваемую информацию в несложных аутентичных текстах, содержащих изученную лексику; </w:t>
      </w:r>
    </w:p>
    <w:p w:rsidR="00311E83" w:rsidRDefault="00311E83" w:rsidP="00311E83">
      <w:pPr>
        <w:ind w:left="-567"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понимать в целом речь учителя по ведению урока;</w:t>
      </w:r>
    </w:p>
    <w:p w:rsidR="00311E83" w:rsidRDefault="00311E83" w:rsidP="00311E83">
      <w:pPr>
        <w:ind w:left="-567"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читать и полностью понимать несложные аутентичные тексты в иероглифической записи, построенные на изученном языковом материале;</w:t>
      </w:r>
    </w:p>
    <w:p w:rsidR="00311E83" w:rsidRDefault="00311E83" w:rsidP="00311E83">
      <w:pPr>
        <w:ind w:left="-567"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>
        <w:rPr>
          <w:rFonts w:cs="Times New Roman"/>
          <w:sz w:val="28"/>
          <w:szCs w:val="28"/>
        </w:rPr>
        <w:t>прочитанного</w:t>
      </w:r>
      <w:proofErr w:type="gramEnd"/>
      <w:r>
        <w:rPr>
          <w:rFonts w:cs="Times New Roman"/>
          <w:sz w:val="28"/>
          <w:szCs w:val="28"/>
        </w:rPr>
        <w:t>;</w:t>
      </w:r>
    </w:p>
    <w:p w:rsidR="00311E83" w:rsidRDefault="00311E83" w:rsidP="00311E83">
      <w:pPr>
        <w:ind w:left="-567" w:firstLine="567"/>
        <w:contextualSpacing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- заполнять анкеты, сообщая о себе основные сведения (имя, фамилия, пол, возраст, гражданство, национальность и т. д.); </w:t>
      </w:r>
      <w:proofErr w:type="gramEnd"/>
    </w:p>
    <w:p w:rsidR="00311E83" w:rsidRDefault="00311E83" w:rsidP="00311E83">
      <w:pPr>
        <w:ind w:left="-567"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- писать короткие поздравления с днём рождения и другими праздниками, с употреблением формул речевого этикета, принятых в Китае, выражать пожелания (объёмом 80—90 иероглифов); </w:t>
      </w:r>
    </w:p>
    <w:p w:rsidR="00311E83" w:rsidRDefault="00311E83" w:rsidP="00311E83">
      <w:pPr>
        <w:ind w:left="-567" w:firstLine="567"/>
        <w:contextualSpacing/>
        <w:jc w:val="both"/>
        <w:rPr>
          <w:rFonts w:cs="Times New Roman"/>
          <w:color w:val="0D0D0D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писать личное письмо в ответ на письмо-стимул с употреблением формул </w:t>
      </w:r>
      <w:r>
        <w:rPr>
          <w:rFonts w:cs="Times New Roman"/>
          <w:color w:val="0D0D0D"/>
          <w:sz w:val="28"/>
          <w:szCs w:val="28"/>
        </w:rPr>
        <w:t xml:space="preserve">речевого этикета, принятых в Китае: сообщать краткие сведения о себе и запрашивать аналогичную информацию о друге по переписке; выражать благодарность, извинения, просьбу и т. д. (объёмом 120 иероглифов); </w:t>
      </w:r>
    </w:p>
    <w:p w:rsidR="00311E83" w:rsidRDefault="00311E83" w:rsidP="00311E83">
      <w:pPr>
        <w:ind w:left="-567" w:firstLine="567"/>
        <w:contextualSpacing/>
        <w:jc w:val="both"/>
        <w:rPr>
          <w:rFonts w:cs="Times New Roman"/>
          <w:color w:val="0D0D0D"/>
          <w:sz w:val="28"/>
          <w:szCs w:val="28"/>
        </w:rPr>
      </w:pPr>
      <w:r>
        <w:rPr>
          <w:rFonts w:cs="Times New Roman"/>
          <w:color w:val="0D0D0D"/>
          <w:sz w:val="28"/>
          <w:szCs w:val="28"/>
        </w:rPr>
        <w:t>- писать небольшие письменные высказывания с опорой на образец/план;</w:t>
      </w:r>
    </w:p>
    <w:p w:rsidR="00311E83" w:rsidRDefault="00311E83" w:rsidP="00311E83">
      <w:pPr>
        <w:ind w:left="-567" w:firstLine="567"/>
        <w:contextualSpacing/>
        <w:jc w:val="both"/>
        <w:rPr>
          <w:rFonts w:cs="Times New Roman"/>
          <w:color w:val="0D0D0D"/>
          <w:sz w:val="28"/>
          <w:szCs w:val="28"/>
        </w:rPr>
      </w:pPr>
      <w:r>
        <w:rPr>
          <w:rFonts w:cs="Times New Roman"/>
          <w:color w:val="0D0D0D"/>
          <w:sz w:val="28"/>
          <w:szCs w:val="28"/>
        </w:rPr>
        <w:t xml:space="preserve">- записывать пройденный лексический материал с помощью </w:t>
      </w:r>
      <w:proofErr w:type="spellStart"/>
      <w:r>
        <w:rPr>
          <w:rFonts w:cs="Times New Roman"/>
          <w:color w:val="0D0D0D"/>
          <w:sz w:val="28"/>
          <w:szCs w:val="28"/>
        </w:rPr>
        <w:t>пиньинь</w:t>
      </w:r>
      <w:proofErr w:type="spellEnd"/>
      <w:r>
        <w:rPr>
          <w:rFonts w:cs="Times New Roman"/>
          <w:color w:val="0D0D0D"/>
          <w:sz w:val="28"/>
          <w:szCs w:val="28"/>
        </w:rPr>
        <w:t>;</w:t>
      </w:r>
    </w:p>
    <w:p w:rsidR="00311E83" w:rsidRDefault="00311E83" w:rsidP="00311E83">
      <w:pPr>
        <w:ind w:left="-567" w:firstLine="567"/>
        <w:contextualSpacing/>
        <w:jc w:val="both"/>
        <w:rPr>
          <w:rFonts w:cs="Times New Roman"/>
          <w:color w:val="0D0D0D"/>
          <w:sz w:val="28"/>
          <w:szCs w:val="28"/>
        </w:rPr>
      </w:pPr>
      <w:r>
        <w:rPr>
          <w:rFonts w:cs="Times New Roman"/>
          <w:color w:val="0D0D0D"/>
          <w:sz w:val="28"/>
          <w:szCs w:val="28"/>
        </w:rPr>
        <w:t xml:space="preserve">- правильно писать изученные иероглифы; </w:t>
      </w:r>
    </w:p>
    <w:p w:rsidR="00311E83" w:rsidRDefault="00311E83" w:rsidP="00311E83">
      <w:pPr>
        <w:ind w:left="-567" w:firstLine="567"/>
        <w:contextualSpacing/>
        <w:jc w:val="both"/>
        <w:rPr>
          <w:rFonts w:cs="Times New Roman"/>
          <w:color w:val="0D0D0D"/>
          <w:sz w:val="28"/>
          <w:szCs w:val="28"/>
        </w:rPr>
      </w:pPr>
      <w:r>
        <w:rPr>
          <w:rFonts w:cs="Times New Roman"/>
          <w:color w:val="0D0D0D"/>
          <w:sz w:val="28"/>
          <w:szCs w:val="28"/>
        </w:rPr>
        <w:t>- соблюдать правильный порядок черт при написан</w:t>
      </w:r>
      <w:proofErr w:type="gramStart"/>
      <w:r>
        <w:rPr>
          <w:rFonts w:cs="Times New Roman"/>
          <w:color w:val="0D0D0D"/>
          <w:sz w:val="28"/>
          <w:szCs w:val="28"/>
        </w:rPr>
        <w:t>ии ие</w:t>
      </w:r>
      <w:proofErr w:type="gramEnd"/>
      <w:r>
        <w:rPr>
          <w:rFonts w:cs="Times New Roman"/>
          <w:color w:val="0D0D0D"/>
          <w:sz w:val="28"/>
          <w:szCs w:val="28"/>
        </w:rPr>
        <w:t xml:space="preserve">роглифов; </w:t>
      </w:r>
    </w:p>
    <w:p w:rsidR="00311E83" w:rsidRDefault="00311E83" w:rsidP="00311E83">
      <w:pPr>
        <w:ind w:left="-567" w:firstLine="567"/>
        <w:contextualSpacing/>
        <w:jc w:val="both"/>
        <w:rPr>
          <w:rFonts w:cs="Times New Roman"/>
          <w:color w:val="0D0D0D"/>
          <w:sz w:val="28"/>
          <w:szCs w:val="28"/>
        </w:rPr>
      </w:pPr>
      <w:r>
        <w:rPr>
          <w:rFonts w:cs="Times New Roman"/>
          <w:color w:val="0D0D0D"/>
          <w:sz w:val="28"/>
          <w:szCs w:val="28"/>
        </w:rPr>
        <w:t xml:space="preserve">- сравнивать и анализировать структуру пройденных и незнакомых иероглифов; </w:t>
      </w:r>
    </w:p>
    <w:p w:rsidR="00311E83" w:rsidRDefault="00311E83" w:rsidP="00311E83">
      <w:pPr>
        <w:ind w:left="-567"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различать на слух и адекватно, без фонематических ошибок, ведущих к сбою коммуникации, произносить слова изучаемого иностранного языка; </w:t>
      </w:r>
    </w:p>
    <w:p w:rsidR="00311E83" w:rsidRDefault="00311E83" w:rsidP="00311E83">
      <w:pPr>
        <w:ind w:left="-567" w:firstLine="567"/>
        <w:contextualSpacing/>
        <w:jc w:val="both"/>
        <w:rPr>
          <w:rFonts w:cs="Times New Roman"/>
          <w:color w:val="0D0D0D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color w:val="0D0D0D"/>
          <w:sz w:val="28"/>
          <w:szCs w:val="28"/>
        </w:rPr>
        <w:t xml:space="preserve">различать и правильно произносить тоны в изученных словах; </w:t>
      </w:r>
    </w:p>
    <w:p w:rsidR="00311E83" w:rsidRDefault="00311E83" w:rsidP="00311E83">
      <w:pPr>
        <w:ind w:left="-567" w:firstLine="567"/>
        <w:contextualSpacing/>
        <w:jc w:val="both"/>
        <w:rPr>
          <w:rFonts w:cs="Times New Roman"/>
          <w:color w:val="0D0D0D"/>
          <w:sz w:val="28"/>
          <w:szCs w:val="28"/>
        </w:rPr>
      </w:pPr>
      <w:r>
        <w:rPr>
          <w:rFonts w:cs="Times New Roman"/>
          <w:color w:val="0D0D0D"/>
          <w:sz w:val="28"/>
          <w:szCs w:val="28"/>
        </w:rPr>
        <w:t>- различать коммуникативные типы предложений по их интонации;</w:t>
      </w:r>
    </w:p>
    <w:p w:rsidR="00311E83" w:rsidRDefault="00311E83" w:rsidP="00311E83">
      <w:pPr>
        <w:ind w:left="-567" w:firstLine="567"/>
        <w:contextualSpacing/>
        <w:jc w:val="both"/>
        <w:rPr>
          <w:rFonts w:cs="Times New Roman"/>
          <w:color w:val="0D0D0D"/>
          <w:sz w:val="28"/>
          <w:szCs w:val="28"/>
        </w:rPr>
      </w:pPr>
      <w:r>
        <w:rPr>
          <w:rFonts w:cs="Times New Roman"/>
          <w:color w:val="0D0D0D"/>
          <w:sz w:val="28"/>
          <w:szCs w:val="28"/>
        </w:rPr>
        <w:t xml:space="preserve">- членить предложение на смысловые группы; </w:t>
      </w:r>
    </w:p>
    <w:p w:rsidR="00311E83" w:rsidRDefault="00311E83" w:rsidP="00311E83">
      <w:pPr>
        <w:ind w:left="-567" w:firstLine="567"/>
        <w:contextualSpacing/>
        <w:jc w:val="both"/>
        <w:rPr>
          <w:rFonts w:cs="Times New Roman"/>
          <w:color w:val="0D0D0D"/>
          <w:sz w:val="28"/>
          <w:szCs w:val="28"/>
        </w:rPr>
      </w:pPr>
      <w:proofErr w:type="gramStart"/>
      <w:r>
        <w:rPr>
          <w:rFonts w:cs="Times New Roman"/>
          <w:color w:val="0D0D0D"/>
          <w:sz w:val="28"/>
          <w:szCs w:val="28"/>
        </w:rPr>
        <w:t>- 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вопросы), в том числе соблюдая правило отсутствия фразового ударения на служебных словах;</w:t>
      </w:r>
      <w:proofErr w:type="gramEnd"/>
    </w:p>
    <w:p w:rsidR="00311E83" w:rsidRDefault="00311E83" w:rsidP="00311E83">
      <w:pPr>
        <w:ind w:left="-567" w:firstLine="567"/>
        <w:contextualSpacing/>
        <w:jc w:val="both"/>
        <w:rPr>
          <w:rFonts w:cs="Times New Roman"/>
          <w:color w:val="0D0D0D"/>
          <w:sz w:val="28"/>
          <w:szCs w:val="28"/>
        </w:rPr>
      </w:pPr>
      <w:r>
        <w:rPr>
          <w:rFonts w:cs="Times New Roman"/>
          <w:color w:val="0D0D0D"/>
          <w:sz w:val="28"/>
          <w:szCs w:val="28"/>
        </w:rPr>
        <w:t xml:space="preserve">- узнавать в письменном и звучащем тексте изученные лексические единицы (около 500 слов; 700 иероглифов), а также реплики-клише речевого этикета в пределах тематики учебного материала; </w:t>
      </w:r>
    </w:p>
    <w:p w:rsidR="00311E83" w:rsidRDefault="00311E83" w:rsidP="00311E83">
      <w:pPr>
        <w:ind w:left="-567" w:firstLine="567"/>
        <w:contextualSpacing/>
        <w:jc w:val="both"/>
        <w:rPr>
          <w:rFonts w:cs="Times New Roman"/>
          <w:color w:val="0D0D0D"/>
          <w:sz w:val="28"/>
          <w:szCs w:val="28"/>
        </w:rPr>
      </w:pPr>
      <w:r>
        <w:rPr>
          <w:rFonts w:cs="Times New Roman"/>
          <w:color w:val="0D0D0D"/>
          <w:sz w:val="28"/>
          <w:szCs w:val="28"/>
        </w:rPr>
        <w:t>- употреблять в устной и письменной речи в их основном значении изученные лексические единицы (слова, словосочетания, реплики-клише речевого этикета) в пределах тематики учебного материала в соответствии с решаемой коммуникативной задачей;</w:t>
      </w:r>
    </w:p>
    <w:p w:rsidR="00311E83" w:rsidRDefault="00311E83" w:rsidP="00311E83">
      <w:pPr>
        <w:ind w:left="-567" w:firstLine="567"/>
        <w:contextualSpacing/>
        <w:jc w:val="both"/>
        <w:rPr>
          <w:rFonts w:cs="Times New Roman"/>
          <w:color w:val="0D0D0D"/>
          <w:sz w:val="28"/>
          <w:szCs w:val="28"/>
        </w:rPr>
      </w:pPr>
      <w:r>
        <w:rPr>
          <w:rFonts w:cs="Times New Roman"/>
          <w:color w:val="0D0D0D"/>
          <w:sz w:val="28"/>
          <w:szCs w:val="28"/>
        </w:rPr>
        <w:t>-  оперировать в процессе устного и письменного общения основными синтаксическими конструкциями и грамматическими формами в соответствии с коммуникативной задачей в коммуникативно значимом контексте в рамках изученного материала;</w:t>
      </w:r>
    </w:p>
    <w:p w:rsidR="00311E83" w:rsidRDefault="00311E83" w:rsidP="00311E83">
      <w:pPr>
        <w:ind w:left="-567" w:firstLine="567"/>
        <w:contextualSpacing/>
        <w:jc w:val="both"/>
        <w:rPr>
          <w:rFonts w:cs="Times New Roman"/>
          <w:color w:val="0D0D0D"/>
          <w:sz w:val="28"/>
          <w:szCs w:val="28"/>
        </w:rPr>
      </w:pPr>
      <w:r>
        <w:rPr>
          <w:rFonts w:cs="Times New Roman"/>
          <w:color w:val="0D0D0D"/>
          <w:sz w:val="28"/>
          <w:szCs w:val="28"/>
        </w:rPr>
        <w:t xml:space="preserve">- употреблять в устной и письменной речи в ситуациях неформального общения основные нормы речевого этикета, принятые в Китае; </w:t>
      </w:r>
    </w:p>
    <w:p w:rsidR="00311E83" w:rsidRDefault="00311E83" w:rsidP="00311E83">
      <w:pPr>
        <w:ind w:left="-567" w:firstLine="567"/>
        <w:contextualSpacing/>
        <w:jc w:val="both"/>
        <w:rPr>
          <w:rFonts w:cs="Times New Roman"/>
          <w:color w:val="0D0D0D"/>
          <w:sz w:val="28"/>
          <w:szCs w:val="28"/>
        </w:rPr>
      </w:pPr>
      <w:r>
        <w:rPr>
          <w:rFonts w:cs="Times New Roman"/>
          <w:color w:val="0D0D0D"/>
          <w:sz w:val="28"/>
          <w:szCs w:val="28"/>
        </w:rPr>
        <w:t xml:space="preserve">- понимать социокультурные реалии при чтении и </w:t>
      </w:r>
      <w:proofErr w:type="spellStart"/>
      <w:r>
        <w:rPr>
          <w:rFonts w:cs="Times New Roman"/>
          <w:color w:val="0D0D0D"/>
          <w:sz w:val="28"/>
          <w:szCs w:val="28"/>
        </w:rPr>
        <w:t>аудировании</w:t>
      </w:r>
      <w:proofErr w:type="spellEnd"/>
      <w:r>
        <w:rPr>
          <w:rFonts w:cs="Times New Roman"/>
          <w:color w:val="0D0D0D"/>
          <w:sz w:val="28"/>
          <w:szCs w:val="28"/>
        </w:rPr>
        <w:t xml:space="preserve"> в рамках изученного материала.</w:t>
      </w:r>
    </w:p>
    <w:p w:rsidR="00311E83" w:rsidRDefault="00311E83" w:rsidP="00311E83">
      <w:pPr>
        <w:ind w:left="-567" w:firstLine="567"/>
        <w:contextualSpacing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color w:val="0D0D0D"/>
          <w:sz w:val="28"/>
          <w:szCs w:val="28"/>
        </w:rPr>
        <w:t xml:space="preserve">«Ученик получит возможность </w:t>
      </w:r>
      <w:r>
        <w:rPr>
          <w:rFonts w:cs="Times New Roman"/>
          <w:b/>
          <w:sz w:val="28"/>
          <w:szCs w:val="28"/>
        </w:rPr>
        <w:t xml:space="preserve">научиться»: </w:t>
      </w:r>
    </w:p>
    <w:p w:rsidR="00311E83" w:rsidRDefault="00311E83" w:rsidP="00311E83">
      <w:pPr>
        <w:ind w:left="-567"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использовать контекстуальную или языковую догадку при восприятии на слух текстов, содержащих незнакомые слова;</w:t>
      </w:r>
    </w:p>
    <w:p w:rsidR="00311E83" w:rsidRDefault="00311E83" w:rsidP="00311E83">
      <w:pPr>
        <w:ind w:left="-567"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читать и находить в несложных аутентичных текстах в иероглифической записи, содержащих отдельные неизученные языковые явления, нужную/интересующую/запрашиваемую информацию, представленную в явном и в неявном виде; </w:t>
      </w:r>
    </w:p>
    <w:p w:rsidR="00311E83" w:rsidRDefault="00311E83" w:rsidP="00311E83">
      <w:pPr>
        <w:ind w:left="-567"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- устанавливать причинно-следственную взаимосвязь фактов и событий, изложенных в несложном аутентичном тексте; </w:t>
      </w:r>
    </w:p>
    <w:p w:rsidR="00311E83" w:rsidRDefault="00311E83" w:rsidP="00311E83">
      <w:pPr>
        <w:ind w:left="-567"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восстанавливать текст из разрозненных предложений или путём добавления опущенных фрагментов;</w:t>
      </w:r>
    </w:p>
    <w:p w:rsidR="00311E83" w:rsidRDefault="00311E83" w:rsidP="00311E83">
      <w:pPr>
        <w:ind w:left="-567"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делать краткие выписки из текста с целью их использования в собственных устных высказываниях; </w:t>
      </w:r>
    </w:p>
    <w:p w:rsidR="00311E83" w:rsidRDefault="00311E83" w:rsidP="00311E83">
      <w:pPr>
        <w:ind w:left="-567"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писать электронное письмо (e-</w:t>
      </w:r>
      <w:proofErr w:type="spellStart"/>
      <w:r>
        <w:rPr>
          <w:rFonts w:cs="Times New Roman"/>
          <w:sz w:val="28"/>
          <w:szCs w:val="28"/>
        </w:rPr>
        <w:t>mail</w:t>
      </w:r>
      <w:proofErr w:type="spellEnd"/>
      <w:r>
        <w:rPr>
          <w:rFonts w:cs="Times New Roman"/>
          <w:sz w:val="28"/>
          <w:szCs w:val="28"/>
        </w:rPr>
        <w:t xml:space="preserve">) зарубежному другу в ответ на электронное письмо-стимул; </w:t>
      </w:r>
    </w:p>
    <w:p w:rsidR="00311E83" w:rsidRDefault="00311E83" w:rsidP="00311E83">
      <w:pPr>
        <w:ind w:left="-567"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составлять план устного или письменного сообщения;</w:t>
      </w:r>
    </w:p>
    <w:p w:rsidR="00311E83" w:rsidRDefault="00311E83" w:rsidP="00311E83">
      <w:pPr>
        <w:ind w:left="-567"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распознавать и употреблять в речи модальные глаголы; </w:t>
      </w:r>
    </w:p>
    <w:p w:rsidR="00311E83" w:rsidRDefault="00311E83" w:rsidP="00311E83">
      <w:pPr>
        <w:ind w:left="-567"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распознавать принадлежность слов к частям речи по роли в предложении;</w:t>
      </w:r>
    </w:p>
    <w:p w:rsidR="00311E83" w:rsidRDefault="00311E83" w:rsidP="00311E83">
      <w:pPr>
        <w:ind w:left="-567"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использовать языковую догадку в процессе чтения и </w:t>
      </w:r>
      <w:proofErr w:type="spellStart"/>
      <w:r>
        <w:rPr>
          <w:rFonts w:cs="Times New Roman"/>
          <w:sz w:val="28"/>
          <w:szCs w:val="28"/>
        </w:rPr>
        <w:t>аудирования</w:t>
      </w:r>
      <w:proofErr w:type="spellEnd"/>
      <w:r>
        <w:rPr>
          <w:rFonts w:cs="Times New Roman"/>
          <w:sz w:val="28"/>
          <w:szCs w:val="28"/>
        </w:rPr>
        <w:t xml:space="preserve"> (догадываться о значении незнакомых слов по контексту, по словообразовательным элементам);</w:t>
      </w:r>
    </w:p>
    <w:p w:rsidR="00311E83" w:rsidRDefault="00311E83" w:rsidP="00311E83">
      <w:pPr>
        <w:ind w:left="-567"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использовать социокультурные реалии при создании устных и письменных высказываний.</w:t>
      </w:r>
    </w:p>
    <w:p w:rsidR="00311E83" w:rsidRDefault="00311E83" w:rsidP="00311E83">
      <w:pPr>
        <w:ind w:left="-567" w:firstLine="567"/>
        <w:jc w:val="both"/>
        <w:rPr>
          <w:rFonts w:eastAsia="SimSun" w:cs="Times New Roman"/>
          <w:sz w:val="28"/>
          <w:szCs w:val="28"/>
          <w:lang w:eastAsia="ru-RU"/>
        </w:rPr>
      </w:pPr>
    </w:p>
    <w:p w:rsidR="00311E83" w:rsidRDefault="00311E83" w:rsidP="00311E83">
      <w:pPr>
        <w:ind w:left="-567" w:firstLine="567"/>
        <w:jc w:val="both"/>
        <w:rPr>
          <w:rFonts w:eastAsia="SimSun" w:cs="Times New Roman"/>
          <w:sz w:val="28"/>
          <w:szCs w:val="28"/>
          <w:shd w:val="clear" w:color="auto" w:fill="FFFFFF"/>
          <w:lang w:eastAsia="ru-RU"/>
        </w:rPr>
      </w:pPr>
      <w:r>
        <w:rPr>
          <w:rFonts w:eastAsia="SimSun" w:cs="Times New Roman"/>
          <w:sz w:val="28"/>
          <w:szCs w:val="28"/>
          <w:shd w:val="clear" w:color="auto" w:fill="FFFFFF"/>
          <w:lang w:eastAsia="ru-RU"/>
        </w:rPr>
        <w:t>Осуществление целей данной программы обусловлено использованием в образовательном процессе информационных технологий, диалоговых технологий, программированного обучения, проблемного обучения, личностно-ориентированного обучения. Традиционные методы обучения: 1. Словесные методы: рассказ, объяснение, беседа, работа с учебником. 2. Наглядные методы: работа с наглядными пособиями, презентациями. 3. Практические методы: устные и письменные упражнения. 4. Использование музыки, стихов, песен. Современные (активные) методы обучения: 1. драматизация 2. театрализация 3. Метод проектов 4. мультисенсорные технологии 5. технологии развития критического мышления 6. игровые технологии (дидактические и творческие игры) Средства обучения: учебники, демонстрационные таблицы, раздаточный материал, технические средства обучения для использования на уроках ИКТ, мультимедийные дидактические средства.</w:t>
      </w:r>
    </w:p>
    <w:p w:rsidR="00311E83" w:rsidRDefault="00311E83" w:rsidP="00311E83">
      <w:pPr>
        <w:ind w:left="-567" w:firstLine="567"/>
        <w:jc w:val="both"/>
        <w:rPr>
          <w:rFonts w:eastAsia="SimSun" w:cs="Times New Roman"/>
          <w:sz w:val="28"/>
          <w:szCs w:val="28"/>
          <w:shd w:val="clear" w:color="auto" w:fill="FFFFFF"/>
          <w:lang w:eastAsia="ru-RU"/>
        </w:rPr>
      </w:pPr>
      <w:r>
        <w:rPr>
          <w:rFonts w:eastAsia="SimSun" w:cs="Times New Roman"/>
          <w:sz w:val="28"/>
          <w:szCs w:val="28"/>
          <w:shd w:val="clear" w:color="auto" w:fill="FFFFFF"/>
          <w:lang w:eastAsia="ru-RU"/>
        </w:rPr>
        <w:t>Ученики 9 классов характеризуются разным уровнем подготовленности. В сильных классах, возможно использование проектных технологий, ИКТ в обучении диалогической и монологической речи. В более слабых классах   более целесообразно использовать метод опор, ИКТ для более интенсивной отработки произношения, детального обучения письму, при возможности многократного повторения.</w:t>
      </w:r>
    </w:p>
    <w:p w:rsidR="00311E83" w:rsidRDefault="00311E83" w:rsidP="00311E83">
      <w:pPr>
        <w:ind w:left="-567" w:firstLine="567"/>
        <w:jc w:val="both"/>
        <w:rPr>
          <w:rFonts w:eastAsia="SimSun" w:cs="Times New Roman"/>
          <w:sz w:val="28"/>
          <w:szCs w:val="28"/>
          <w:shd w:val="clear" w:color="auto" w:fill="FFFFFF"/>
          <w:lang w:eastAsia="ru-RU"/>
        </w:rPr>
      </w:pPr>
      <w:r>
        <w:rPr>
          <w:rFonts w:eastAsia="SimSun" w:cs="Times New Roman"/>
          <w:sz w:val="28"/>
          <w:szCs w:val="28"/>
          <w:shd w:val="clear" w:color="auto" w:fill="FFFFFF"/>
          <w:lang w:eastAsia="ru-RU"/>
        </w:rPr>
        <w:t xml:space="preserve">Опыт использования дистанционных технологий показал эффективность ИКТ, в частности записанных заранее учителем видео-уроков </w:t>
      </w:r>
      <w:proofErr w:type="gramStart"/>
      <w:r>
        <w:rPr>
          <w:rFonts w:eastAsia="SimSun" w:cs="Times New Roman"/>
          <w:sz w:val="28"/>
          <w:szCs w:val="28"/>
          <w:shd w:val="clear" w:color="auto" w:fill="FFFFFF"/>
          <w:lang w:eastAsia="ru-RU"/>
        </w:rPr>
        <w:t>по</w:t>
      </w:r>
      <w:proofErr w:type="gramEnd"/>
      <w:r>
        <w:rPr>
          <w:rFonts w:eastAsia="SimSun" w:cs="Times New Roman"/>
          <w:sz w:val="28"/>
          <w:szCs w:val="28"/>
          <w:shd w:val="clear" w:color="auto" w:fill="FFFFFF"/>
          <w:lang w:eastAsia="ru-RU"/>
        </w:rPr>
        <w:t xml:space="preserve"> ИЯ. Видео-урок по определенным грамматическим явлениям, как часть урока-обобщения, отчасти может заменить обычный урок, однако не может заменить этапа обсуждения перед переходом к выполнению задания. Это, в свою очередь, может быть осуществлено посредством выхода на связь с учеником в сети Интернет. Таким образом, данная рабочая программа предполагает использование ИКТ при индивидуальной работе с </w:t>
      </w:r>
      <w:proofErr w:type="gramStart"/>
      <w:r>
        <w:rPr>
          <w:rFonts w:eastAsia="SimSun" w:cs="Times New Roman"/>
          <w:sz w:val="28"/>
          <w:szCs w:val="28"/>
          <w:shd w:val="clear" w:color="auto" w:fill="FFFFFF"/>
          <w:lang w:eastAsia="ru-RU"/>
        </w:rPr>
        <w:t>учениками</w:t>
      </w:r>
      <w:proofErr w:type="gramEnd"/>
      <w:r>
        <w:rPr>
          <w:rFonts w:eastAsia="SimSun" w:cs="Times New Roman"/>
          <w:sz w:val="28"/>
          <w:szCs w:val="28"/>
          <w:shd w:val="clear" w:color="auto" w:fill="FFFFFF"/>
          <w:lang w:eastAsia="ru-RU"/>
        </w:rPr>
        <w:t xml:space="preserve"> в случае если они не могут присутствовать на занятиях, например, по болезни.</w:t>
      </w:r>
    </w:p>
    <w:p w:rsidR="00311E83" w:rsidRDefault="00311E83" w:rsidP="00311E83">
      <w:pPr>
        <w:ind w:left="-567" w:firstLine="567"/>
        <w:jc w:val="both"/>
        <w:rPr>
          <w:rFonts w:eastAsia="SimSun" w:cs="Times New Roman"/>
          <w:sz w:val="28"/>
          <w:szCs w:val="28"/>
          <w:shd w:val="clear" w:color="auto" w:fill="FFFFFF"/>
          <w:lang w:eastAsia="ru-RU"/>
        </w:rPr>
      </w:pPr>
      <w:r>
        <w:rPr>
          <w:rFonts w:eastAsia="SimSun" w:cs="Times New Roman"/>
          <w:sz w:val="28"/>
          <w:szCs w:val="28"/>
          <w:shd w:val="clear" w:color="auto" w:fill="FFFFFF"/>
          <w:lang w:eastAsia="ru-RU"/>
        </w:rPr>
        <w:lastRenderedPageBreak/>
        <w:t xml:space="preserve">Проверка уровня </w:t>
      </w:r>
      <w:proofErr w:type="spellStart"/>
      <w:r>
        <w:rPr>
          <w:rFonts w:eastAsia="SimSun" w:cs="Times New Roman"/>
          <w:sz w:val="28"/>
          <w:szCs w:val="28"/>
          <w:shd w:val="clear" w:color="auto" w:fill="FFFFFF"/>
          <w:lang w:eastAsia="ru-RU"/>
        </w:rPr>
        <w:t>сформированности</w:t>
      </w:r>
      <w:proofErr w:type="spellEnd"/>
      <w:r>
        <w:rPr>
          <w:rFonts w:eastAsia="SimSun" w:cs="Times New Roman"/>
          <w:sz w:val="28"/>
          <w:szCs w:val="28"/>
          <w:shd w:val="clear" w:color="auto" w:fill="FFFFFF"/>
          <w:lang w:eastAsia="ru-RU"/>
        </w:rPr>
        <w:t xml:space="preserve"> речевых навыков и развития умений учащихся осуществляется в форме текущего, промежуточного и итогового контроля в соответствии с критериями оценок, разработанными для итоговой аттестации по основной школе. Текущий контроль осуществляется на каждом уроке учителем и позволяет проверить уровень владения изученным языковым материалом. Текущий контроль помогает учителю осуществлять коррекцию, а также служит значительным мотивационным фактором. Промежуточный контроль может проводиться учителем в конце цикла занятий, чтобы проверить уровень </w:t>
      </w:r>
      <w:proofErr w:type="spellStart"/>
      <w:r>
        <w:rPr>
          <w:rFonts w:eastAsia="SimSun" w:cs="Times New Roman"/>
          <w:sz w:val="28"/>
          <w:szCs w:val="28"/>
          <w:shd w:val="clear" w:color="auto" w:fill="FFFFFF"/>
          <w:lang w:eastAsia="ru-RU"/>
        </w:rPr>
        <w:t>сформированности</w:t>
      </w:r>
      <w:proofErr w:type="spellEnd"/>
      <w:r>
        <w:rPr>
          <w:rFonts w:eastAsia="SimSun" w:cs="Times New Roman"/>
          <w:sz w:val="28"/>
          <w:szCs w:val="28"/>
          <w:shd w:val="clear" w:color="auto" w:fill="FFFFFF"/>
          <w:lang w:eastAsia="ru-RU"/>
        </w:rPr>
        <w:t xml:space="preserve"> навыков и умений в рамках материала данного цикла. В рамках текущего и промежуточного контроля учителя используют словарные диктанты, грамматические и лексические упражнения, используют тестовые материалы. Тесты включают в себя контроль использования изученной лексики и грамматических структур, навыков </w:t>
      </w:r>
      <w:proofErr w:type="spellStart"/>
      <w:r>
        <w:rPr>
          <w:rFonts w:eastAsia="SimSun" w:cs="Times New Roman"/>
          <w:sz w:val="28"/>
          <w:szCs w:val="28"/>
          <w:shd w:val="clear" w:color="auto" w:fill="FFFFFF"/>
          <w:lang w:eastAsia="ru-RU"/>
        </w:rPr>
        <w:t>аудирования</w:t>
      </w:r>
      <w:proofErr w:type="spellEnd"/>
      <w:r>
        <w:rPr>
          <w:rFonts w:eastAsia="SimSun" w:cs="Times New Roman"/>
          <w:sz w:val="28"/>
          <w:szCs w:val="28"/>
          <w:shd w:val="clear" w:color="auto" w:fill="FFFFFF"/>
          <w:lang w:eastAsia="ru-RU"/>
        </w:rPr>
        <w:t xml:space="preserve">, письма и чтения. Также большое внимание уделяется формированию у школьников навыков самоконтроля и учебной рефлексии. </w:t>
      </w:r>
    </w:p>
    <w:p w:rsidR="00311E83" w:rsidRDefault="00311E83" w:rsidP="00311E83">
      <w:pPr>
        <w:ind w:left="-567" w:firstLine="567"/>
        <w:jc w:val="both"/>
        <w:rPr>
          <w:rFonts w:eastAsia="SimSun" w:cs="Times New Roman"/>
          <w:sz w:val="28"/>
          <w:szCs w:val="28"/>
          <w:shd w:val="clear" w:color="auto" w:fill="FFFFFF"/>
          <w:lang w:eastAsia="ru-RU"/>
        </w:rPr>
      </w:pPr>
    </w:p>
    <w:p w:rsidR="00311E83" w:rsidRDefault="00311E83" w:rsidP="00311E83">
      <w:pPr>
        <w:ind w:left="-567" w:firstLine="567"/>
        <w:contextualSpacing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Личностные результаты</w:t>
      </w:r>
    </w:p>
    <w:p w:rsidR="00311E83" w:rsidRDefault="00311E83" w:rsidP="00311E83">
      <w:pPr>
        <w:ind w:left="-567" w:firstLine="567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t>У ученика будут сформированы:</w:t>
      </w:r>
    </w:p>
    <w:p w:rsidR="00311E83" w:rsidRDefault="00311E83" w:rsidP="00311E83">
      <w:pPr>
        <w:numPr>
          <w:ilvl w:val="0"/>
          <w:numId w:val="4"/>
        </w:numPr>
        <w:tabs>
          <w:tab w:val="left" w:pos="142"/>
        </w:tabs>
        <w:ind w:left="-567" w:firstLine="567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</w:rPr>
        <w:t xml:space="preserve">чувства патриотизма и идентификации себя в качестве гражданина России, осознание своей этнической принадлежности, знание истории, языка, культуры своего народа и своего края, основ культурного наследия народов России и народов мира, в том числе народов КНР. </w:t>
      </w:r>
    </w:p>
    <w:p w:rsidR="00311E83" w:rsidRDefault="00311E83" w:rsidP="00311E83">
      <w:pPr>
        <w:numPr>
          <w:ilvl w:val="0"/>
          <w:numId w:val="4"/>
        </w:numPr>
        <w:tabs>
          <w:tab w:val="left" w:pos="142"/>
        </w:tabs>
        <w:ind w:left="-567" w:firstLine="567"/>
        <w:contextualSpacing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готовность и способность </w:t>
      </w:r>
      <w:proofErr w:type="gramStart"/>
      <w:r>
        <w:rPr>
          <w:rFonts w:eastAsia="Calibri" w:cs="Times New Roman"/>
          <w:sz w:val="28"/>
          <w:szCs w:val="28"/>
        </w:rPr>
        <w:t>обучающихся</w:t>
      </w:r>
      <w:proofErr w:type="gramEnd"/>
      <w:r>
        <w:rPr>
          <w:rFonts w:eastAsia="Calibri" w:cs="Times New Roman"/>
          <w:sz w:val="28"/>
          <w:szCs w:val="28"/>
        </w:rPr>
        <w:t xml:space="preserve"> к саморазвитию и самообразованию;</w:t>
      </w:r>
    </w:p>
    <w:p w:rsidR="00311E83" w:rsidRDefault="00311E83" w:rsidP="00311E83">
      <w:pPr>
        <w:numPr>
          <w:ilvl w:val="0"/>
          <w:numId w:val="4"/>
        </w:numPr>
        <w:tabs>
          <w:tab w:val="left" w:pos="142"/>
        </w:tabs>
        <w:ind w:left="-567" w:firstLine="567"/>
        <w:contextualSpacing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нравственные чувства и нравственное поведение, уважительное отношение к религиозным чувствам, толерантность как нормы отношения к другому человеку, языку, культуре и истории;</w:t>
      </w:r>
    </w:p>
    <w:p w:rsidR="00311E83" w:rsidRDefault="00311E83" w:rsidP="00311E83">
      <w:pPr>
        <w:numPr>
          <w:ilvl w:val="0"/>
          <w:numId w:val="4"/>
        </w:numPr>
        <w:tabs>
          <w:tab w:val="left" w:pos="142"/>
        </w:tabs>
        <w:ind w:left="-567" w:firstLine="567"/>
        <w:contextualSpacing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способность расширять свой кругозор и оценивать свой и чужой жизненный опыт.</w:t>
      </w:r>
    </w:p>
    <w:p w:rsidR="00311E83" w:rsidRDefault="00311E83" w:rsidP="00311E83">
      <w:pPr>
        <w:numPr>
          <w:ilvl w:val="0"/>
          <w:numId w:val="4"/>
        </w:numPr>
        <w:tabs>
          <w:tab w:val="left" w:pos="142"/>
        </w:tabs>
        <w:ind w:left="-567" w:firstLine="567"/>
        <w:contextualSpacing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Ученик получит возможность для формирования:</w:t>
      </w:r>
    </w:p>
    <w:p w:rsidR="00311E83" w:rsidRDefault="00311E83" w:rsidP="00311E83">
      <w:pPr>
        <w:numPr>
          <w:ilvl w:val="0"/>
          <w:numId w:val="4"/>
        </w:numPr>
        <w:tabs>
          <w:tab w:val="left" w:pos="142"/>
        </w:tabs>
        <w:ind w:left="-567" w:firstLine="567"/>
        <w:contextualSpacing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11E83" w:rsidRDefault="00311E83" w:rsidP="00311E83">
      <w:pPr>
        <w:numPr>
          <w:ilvl w:val="0"/>
          <w:numId w:val="4"/>
        </w:numPr>
        <w:tabs>
          <w:tab w:val="left" w:pos="142"/>
        </w:tabs>
        <w:ind w:left="-567" w:firstLine="567"/>
        <w:contextualSpacing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эстетического сознания через освоение художественного наследия народов мира, творческой деятельности эстетического характера, способности понимать художественные произведения, отражающие разные этнокультурные традиции;</w:t>
      </w:r>
    </w:p>
    <w:p w:rsidR="00311E83" w:rsidRDefault="00311E83" w:rsidP="00311E83">
      <w:pPr>
        <w:numPr>
          <w:ilvl w:val="0"/>
          <w:numId w:val="4"/>
        </w:numPr>
        <w:tabs>
          <w:tab w:val="left" w:pos="142"/>
        </w:tabs>
        <w:ind w:left="-567" w:firstLine="567"/>
        <w:contextualSpacing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готовности и способности вести диалог с другими людьми и достигать в нём взаимопонимания. </w:t>
      </w:r>
    </w:p>
    <w:p w:rsidR="00311E83" w:rsidRDefault="00311E83" w:rsidP="00311E83">
      <w:pPr>
        <w:ind w:left="-567" w:firstLine="567"/>
        <w:contextualSpacing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311E83" w:rsidRDefault="00311E83" w:rsidP="00311E83">
      <w:pPr>
        <w:ind w:left="-567" w:firstLine="567"/>
        <w:contextualSpacing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311E83" w:rsidRDefault="00311E83" w:rsidP="00311E83">
      <w:pPr>
        <w:ind w:left="-567" w:firstLine="567"/>
        <w:contextualSpacing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311E83" w:rsidRDefault="00311E83" w:rsidP="00311E83">
      <w:pPr>
        <w:ind w:left="-567" w:firstLine="567"/>
        <w:contextualSpacing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311E83" w:rsidRDefault="00311E83" w:rsidP="00311E83">
      <w:pPr>
        <w:ind w:left="-567" w:firstLine="567"/>
        <w:contextualSpacing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311E83" w:rsidRDefault="00311E83" w:rsidP="00311E83">
      <w:pPr>
        <w:ind w:left="-567" w:firstLine="567"/>
        <w:contextualSpacing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311E83" w:rsidRDefault="00311E83" w:rsidP="00311E83">
      <w:pPr>
        <w:ind w:left="-567" w:firstLine="567"/>
        <w:contextualSpacing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311E83" w:rsidRDefault="00311E83" w:rsidP="00311E83">
      <w:pPr>
        <w:ind w:left="-567" w:firstLine="567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>
        <w:rPr>
          <w:rFonts w:eastAsia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>
        <w:rPr>
          <w:rFonts w:eastAsia="Times New Roman" w:cs="Times New Roman"/>
          <w:b/>
          <w:sz w:val="28"/>
          <w:szCs w:val="28"/>
          <w:lang w:eastAsia="ru-RU"/>
        </w:rPr>
        <w:t xml:space="preserve"> результаты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311E83" w:rsidRDefault="00311E83" w:rsidP="00311E83">
      <w:pPr>
        <w:ind w:left="-567" w:firstLine="567"/>
        <w:contextualSpacing/>
        <w:jc w:val="both"/>
        <w:rPr>
          <w:rFonts w:eastAsia="Times New Roman" w:cs="Times New Roman"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sz w:val="28"/>
          <w:szCs w:val="28"/>
          <w:u w:val="single"/>
          <w:lang w:eastAsia="ru-RU"/>
        </w:rPr>
        <w:t>Регулятивные</w:t>
      </w:r>
    </w:p>
    <w:p w:rsidR="00311E83" w:rsidRDefault="00311E83" w:rsidP="00311E83">
      <w:pPr>
        <w:ind w:left="-567" w:firstLine="567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t>Ученик научится:</w:t>
      </w:r>
    </w:p>
    <w:p w:rsidR="00311E83" w:rsidRDefault="00311E83" w:rsidP="00311E83">
      <w:pPr>
        <w:numPr>
          <w:ilvl w:val="0"/>
          <w:numId w:val="4"/>
        </w:numPr>
        <w:tabs>
          <w:tab w:val="left" w:pos="142"/>
        </w:tabs>
        <w:ind w:left="-567" w:firstLine="567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</w:rPr>
        <w:t>осознанному, уважительному и доброжелательному отношению к другому человеку, его мнению, мировоззрению, культуре, языку, вере, гражданской позиции, а также освоит социальные нормы и правила поведения;</w:t>
      </w:r>
    </w:p>
    <w:p w:rsidR="00311E83" w:rsidRDefault="00311E83" w:rsidP="00311E83">
      <w:pPr>
        <w:numPr>
          <w:ilvl w:val="0"/>
          <w:numId w:val="4"/>
        </w:numPr>
        <w:tabs>
          <w:tab w:val="left" w:pos="142"/>
        </w:tabs>
        <w:ind w:left="-567" w:firstLine="567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</w:rPr>
        <w:t>умению осуществлять контроль своей деятельности, оценивать правильность выполнения учебной задачи, понимать причины успеха/неуспеха в учебной деятельности.</w:t>
      </w:r>
    </w:p>
    <w:p w:rsidR="00311E83" w:rsidRDefault="00311E83" w:rsidP="00311E83">
      <w:pPr>
        <w:tabs>
          <w:tab w:val="left" w:pos="142"/>
        </w:tabs>
        <w:ind w:left="-567" w:firstLine="567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t>Ученик получит возможность научиться:</w:t>
      </w:r>
    </w:p>
    <w:p w:rsidR="00311E83" w:rsidRDefault="00311E83" w:rsidP="00311E83">
      <w:pPr>
        <w:numPr>
          <w:ilvl w:val="0"/>
          <w:numId w:val="4"/>
        </w:numPr>
        <w:tabs>
          <w:tab w:val="left" w:pos="142"/>
        </w:tabs>
        <w:ind w:left="-567" w:firstLine="567"/>
        <w:contextualSpacing/>
        <w:jc w:val="both"/>
        <w:rPr>
          <w:rFonts w:eastAsia="Times New Roman" w:cs="Times New Roman"/>
          <w:sz w:val="28"/>
          <w:szCs w:val="28"/>
          <w:u w:val="single"/>
          <w:lang w:eastAsia="ru-RU"/>
        </w:rPr>
      </w:pPr>
      <w:r>
        <w:rPr>
          <w:rFonts w:eastAsia="Calibri" w:cs="Times New Roman"/>
          <w:sz w:val="28"/>
          <w:szCs w:val="28"/>
        </w:rPr>
        <w:t>осознавать возможность конструктивно действовать даже в ситуациях неуспеха.</w:t>
      </w:r>
    </w:p>
    <w:p w:rsidR="00311E83" w:rsidRDefault="00311E83" w:rsidP="00311E83">
      <w:pPr>
        <w:numPr>
          <w:ilvl w:val="0"/>
          <w:numId w:val="4"/>
        </w:numPr>
        <w:tabs>
          <w:tab w:val="left" w:pos="142"/>
        </w:tabs>
        <w:ind w:left="-567" w:firstLine="567"/>
        <w:contextualSpacing/>
        <w:jc w:val="both"/>
        <w:rPr>
          <w:rFonts w:eastAsia="Times New Roman" w:cs="Times New Roman"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sz w:val="28"/>
          <w:szCs w:val="28"/>
          <w:u w:val="single"/>
          <w:lang w:eastAsia="ru-RU"/>
        </w:rPr>
        <w:t xml:space="preserve"> Познавательные</w:t>
      </w:r>
    </w:p>
    <w:p w:rsidR="00311E83" w:rsidRDefault="00311E83" w:rsidP="00311E83">
      <w:pPr>
        <w:ind w:left="-567" w:firstLine="567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t>Ученик научится:</w:t>
      </w:r>
    </w:p>
    <w:p w:rsidR="00311E83" w:rsidRDefault="00311E83" w:rsidP="00311E83">
      <w:pPr>
        <w:numPr>
          <w:ilvl w:val="0"/>
          <w:numId w:val="4"/>
        </w:numPr>
        <w:tabs>
          <w:tab w:val="left" w:pos="142"/>
        </w:tabs>
        <w:ind w:left="-567" w:firstLine="567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</w:rPr>
        <w:t>сравнению, анализу, синтезу, обобщению, классификации по родовидовым признакам, установлению аналогий и причинно-следственных связей;</w:t>
      </w:r>
    </w:p>
    <w:p w:rsidR="00311E83" w:rsidRDefault="00311E83" w:rsidP="00311E83">
      <w:pPr>
        <w:tabs>
          <w:tab w:val="left" w:pos="142"/>
        </w:tabs>
        <w:ind w:left="-567" w:firstLine="567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t>Ученик получит возможность научиться:</w:t>
      </w:r>
    </w:p>
    <w:p w:rsidR="00311E83" w:rsidRDefault="00311E83" w:rsidP="00311E83">
      <w:pPr>
        <w:numPr>
          <w:ilvl w:val="0"/>
          <w:numId w:val="4"/>
        </w:numPr>
        <w:tabs>
          <w:tab w:val="left" w:pos="142"/>
        </w:tabs>
        <w:ind w:left="-567" w:firstLine="567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</w:rPr>
        <w:t>построению рассуждений, отнесения к известным понятиям через опору на родной язык.</w:t>
      </w:r>
    </w:p>
    <w:p w:rsidR="00311E83" w:rsidRDefault="00311E83" w:rsidP="00311E83">
      <w:pPr>
        <w:ind w:left="-567" w:firstLine="567"/>
        <w:contextualSpacing/>
        <w:jc w:val="both"/>
        <w:rPr>
          <w:rFonts w:eastAsia="Times New Roman" w:cs="Times New Roman"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sz w:val="28"/>
          <w:szCs w:val="28"/>
          <w:u w:val="single"/>
          <w:lang w:eastAsia="ru-RU"/>
        </w:rPr>
        <w:t>Коммуникативные</w:t>
      </w:r>
    </w:p>
    <w:p w:rsidR="00311E83" w:rsidRDefault="00311E83" w:rsidP="00311E83">
      <w:pPr>
        <w:ind w:left="-567" w:firstLine="567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Ученик научится:</w:t>
      </w:r>
    </w:p>
    <w:p w:rsidR="00311E83" w:rsidRDefault="00311E83" w:rsidP="00311E83">
      <w:pPr>
        <w:numPr>
          <w:ilvl w:val="0"/>
          <w:numId w:val="4"/>
        </w:numPr>
        <w:tabs>
          <w:tab w:val="left" w:pos="142"/>
        </w:tabs>
        <w:ind w:left="-567" w:firstLine="567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</w:rPr>
        <w:t>слушать собеседника или звучащий в аудиозаписи текст</w:t>
      </w:r>
      <w:r>
        <w:rPr>
          <w:rFonts w:eastAsia="Times New Roman" w:cs="Times New Roman"/>
          <w:sz w:val="28"/>
          <w:szCs w:val="28"/>
          <w:lang w:eastAsia="ru-RU"/>
        </w:rPr>
        <w:t>;</w:t>
      </w:r>
    </w:p>
    <w:p w:rsidR="00311E83" w:rsidRDefault="00311E83" w:rsidP="00311E83">
      <w:pPr>
        <w:numPr>
          <w:ilvl w:val="0"/>
          <w:numId w:val="4"/>
        </w:numPr>
        <w:tabs>
          <w:tab w:val="left" w:pos="142"/>
        </w:tabs>
        <w:ind w:left="-567" w:firstLine="567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</w:rPr>
        <w:t xml:space="preserve">воспринимать и оценивать </w:t>
      </w:r>
      <w:proofErr w:type="gramStart"/>
      <w:r>
        <w:rPr>
          <w:rFonts w:eastAsia="Calibri" w:cs="Times New Roman"/>
          <w:sz w:val="28"/>
          <w:szCs w:val="28"/>
        </w:rPr>
        <w:t>прослушанное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>;</w:t>
      </w:r>
    </w:p>
    <w:p w:rsidR="00311E83" w:rsidRDefault="00311E83" w:rsidP="00311E83">
      <w:pPr>
        <w:numPr>
          <w:ilvl w:val="0"/>
          <w:numId w:val="4"/>
        </w:numPr>
        <w:tabs>
          <w:tab w:val="left" w:pos="142"/>
        </w:tabs>
        <w:ind w:left="-567" w:firstLine="567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</w:rPr>
        <w:t xml:space="preserve">реагировать на речь собеседника или на прослушанную информацию вербально и </w:t>
      </w:r>
      <w:proofErr w:type="spellStart"/>
      <w:r>
        <w:rPr>
          <w:rFonts w:eastAsia="Calibri" w:cs="Times New Roman"/>
          <w:sz w:val="28"/>
          <w:szCs w:val="28"/>
        </w:rPr>
        <w:t>невербально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;</w:t>
      </w:r>
    </w:p>
    <w:p w:rsidR="00311E83" w:rsidRDefault="00311E83" w:rsidP="00311E83">
      <w:pPr>
        <w:numPr>
          <w:ilvl w:val="0"/>
          <w:numId w:val="4"/>
        </w:numPr>
        <w:tabs>
          <w:tab w:val="left" w:pos="142"/>
        </w:tabs>
        <w:ind w:left="-567" w:firstLine="567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</w:rPr>
        <w:t>осознанно использовать речевые средства в соответствии с коммуникативной задачей для выражения своих чувств, мыслей и потребностей;</w:t>
      </w:r>
    </w:p>
    <w:p w:rsidR="00311E83" w:rsidRDefault="00311E83" w:rsidP="00311E83">
      <w:pPr>
        <w:numPr>
          <w:ilvl w:val="0"/>
          <w:numId w:val="4"/>
        </w:numPr>
        <w:tabs>
          <w:tab w:val="left" w:pos="142"/>
        </w:tabs>
        <w:ind w:left="-567" w:firstLine="567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</w:rPr>
        <w:t>владеть устной и письменной речью, монологической контекстной речью.</w:t>
      </w:r>
    </w:p>
    <w:p w:rsidR="00311E83" w:rsidRDefault="00311E83" w:rsidP="00311E83">
      <w:pPr>
        <w:tabs>
          <w:tab w:val="left" w:pos="142"/>
        </w:tabs>
        <w:ind w:left="-567" w:firstLine="567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t>Ученик получит возможность научиться:</w:t>
      </w:r>
    </w:p>
    <w:p w:rsidR="00311E83" w:rsidRDefault="00311E83" w:rsidP="00311E83">
      <w:pPr>
        <w:numPr>
          <w:ilvl w:val="0"/>
          <w:numId w:val="4"/>
        </w:numPr>
        <w:tabs>
          <w:tab w:val="left" w:pos="142"/>
        </w:tabs>
        <w:ind w:left="-567" w:firstLine="567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</w:rPr>
        <w:t>корректно и аргументированно отстаивать свою точку зрения;</w:t>
      </w:r>
    </w:p>
    <w:p w:rsidR="00311E83" w:rsidRDefault="00311E83" w:rsidP="00311E83">
      <w:pPr>
        <w:numPr>
          <w:ilvl w:val="0"/>
          <w:numId w:val="4"/>
        </w:numPr>
        <w:tabs>
          <w:tab w:val="left" w:pos="142"/>
        </w:tabs>
        <w:ind w:left="-567" w:firstLine="567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</w:rPr>
        <w:t>выдвигать контраргументы в дискуссии, перефразировать свою мысль (владение механизмом эквивалентных замен).</w:t>
      </w:r>
    </w:p>
    <w:p w:rsidR="00311E83" w:rsidRDefault="00311E83" w:rsidP="00311E8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E4D5C" w:rsidRDefault="002E4D5C" w:rsidP="00866480">
      <w:pPr>
        <w:ind w:left="-567" w:firstLine="567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311E83" w:rsidRDefault="00311E83" w:rsidP="00866480">
      <w:pPr>
        <w:ind w:left="-567" w:firstLine="567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311E83" w:rsidRDefault="00311E83" w:rsidP="00866480">
      <w:pPr>
        <w:ind w:left="-567" w:firstLine="567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311E83" w:rsidRDefault="00311E83" w:rsidP="00866480">
      <w:pPr>
        <w:ind w:left="-567" w:firstLine="567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311E83" w:rsidRDefault="00311E83" w:rsidP="00866480">
      <w:pPr>
        <w:ind w:left="-567" w:firstLine="567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311E83" w:rsidRDefault="00311E83" w:rsidP="00866480">
      <w:pPr>
        <w:ind w:left="-567" w:firstLine="567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311E83" w:rsidRDefault="00311E83" w:rsidP="00866480">
      <w:pPr>
        <w:ind w:left="-567" w:firstLine="567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311E83" w:rsidRDefault="00311E83" w:rsidP="00866480">
      <w:pPr>
        <w:ind w:left="-567" w:firstLine="567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311E83" w:rsidRDefault="00311E83" w:rsidP="00866480">
      <w:pPr>
        <w:ind w:left="-567" w:firstLine="567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311E83" w:rsidRDefault="00311E83" w:rsidP="00866480">
      <w:pPr>
        <w:ind w:left="-567" w:firstLine="567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311E83" w:rsidRDefault="00311E83" w:rsidP="00866480">
      <w:pPr>
        <w:ind w:left="-567" w:firstLine="567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311E83" w:rsidRDefault="00311E83" w:rsidP="00866480">
      <w:pPr>
        <w:ind w:left="-567" w:firstLine="567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DF67AD" w:rsidRPr="00C561C6" w:rsidRDefault="00DF67AD" w:rsidP="00866480">
      <w:pPr>
        <w:ind w:left="-567" w:firstLine="567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C561C6">
        <w:rPr>
          <w:rFonts w:eastAsia="Times New Roman" w:cs="Times New Roman"/>
          <w:b/>
          <w:sz w:val="28"/>
          <w:szCs w:val="28"/>
          <w:lang w:eastAsia="ru-RU"/>
        </w:rPr>
        <w:t>Содержание учебного предмета</w:t>
      </w:r>
    </w:p>
    <w:p w:rsidR="00DF67AD" w:rsidRPr="00C561C6" w:rsidRDefault="00DF67AD" w:rsidP="00866480">
      <w:pPr>
        <w:ind w:left="-567" w:firstLine="567"/>
        <w:jc w:val="both"/>
        <w:rPr>
          <w:rFonts w:cs="Times New Roman"/>
          <w:sz w:val="28"/>
          <w:szCs w:val="28"/>
        </w:rPr>
      </w:pPr>
      <w:r w:rsidRPr="00C561C6">
        <w:rPr>
          <w:rFonts w:cs="Times New Roman"/>
          <w:sz w:val="28"/>
          <w:szCs w:val="28"/>
        </w:rPr>
        <w:t>При изучении предмета «Китайский язык» приоритетной формой организации учебной деятельности являются практические занятия; авторы данного УМК рекомендуют в учебный процесс включение таких форм занятий, как урок— защита исследовательских проектов, урок в форме соревнований и игр. Особую роль при изучении китайского языка имеет отработка навыков письма. Совершенствование и развитие навыков письма в основном приходится на самостоятельную работу учащихся, на уроках выполняются небольшие задания, сопровождающие развитие других коммуникативных умений или совершенствование навыков использования языковых единиц.</w:t>
      </w:r>
    </w:p>
    <w:p w:rsidR="00DF67AD" w:rsidRPr="00C561C6" w:rsidRDefault="00DF67AD" w:rsidP="00866480">
      <w:pPr>
        <w:ind w:left="-567" w:firstLine="567"/>
        <w:jc w:val="both"/>
        <w:rPr>
          <w:rFonts w:cs="Times New Roman"/>
          <w:sz w:val="28"/>
          <w:szCs w:val="28"/>
        </w:rPr>
      </w:pPr>
      <w:r w:rsidRPr="00C561C6">
        <w:rPr>
          <w:rFonts w:cs="Times New Roman"/>
          <w:sz w:val="28"/>
          <w:szCs w:val="28"/>
          <w:shd w:val="clear" w:color="auto" w:fill="FFFFFF"/>
        </w:rPr>
        <w:t xml:space="preserve">Использование </w:t>
      </w:r>
      <w:r w:rsidRPr="00C561C6">
        <w:rPr>
          <w:rFonts w:cs="Times New Roman"/>
          <w:b/>
          <w:sz w:val="28"/>
          <w:szCs w:val="28"/>
          <w:shd w:val="clear" w:color="auto" w:fill="FFFFFF"/>
        </w:rPr>
        <w:t>национально-регионального компонента</w:t>
      </w:r>
      <w:r w:rsidRPr="00C561C6">
        <w:rPr>
          <w:rFonts w:cs="Times New Roman"/>
          <w:sz w:val="28"/>
          <w:szCs w:val="28"/>
          <w:shd w:val="clear" w:color="auto" w:fill="FFFFFF"/>
        </w:rPr>
        <w:t xml:space="preserve"> при обучении обусловлено близостью нашего региона к Китайской Народной Республике, исторически сложившимися связями со страной изучаемого языка. Компонент реализуется при изучении тем «Из какой ты страны?», «</w:t>
      </w:r>
      <w:proofErr w:type="spellStart"/>
      <w:r w:rsidRPr="00C561C6">
        <w:rPr>
          <w:rFonts w:cs="Times New Roman"/>
          <w:sz w:val="28"/>
          <w:szCs w:val="28"/>
          <w:shd w:val="clear" w:color="auto" w:fill="FFFFFF"/>
        </w:rPr>
        <w:t>Сяо</w:t>
      </w:r>
      <w:proofErr w:type="spellEnd"/>
      <w:r w:rsidRPr="00C561C6">
        <w:rPr>
          <w:rFonts w:cs="Times New Roman"/>
          <w:sz w:val="28"/>
          <w:szCs w:val="28"/>
          <w:shd w:val="clear" w:color="auto" w:fill="FFFFFF"/>
        </w:rPr>
        <w:t xml:space="preserve"> Лун учит русский язык».</w:t>
      </w:r>
    </w:p>
    <w:p w:rsidR="00DF67AD" w:rsidRPr="00C561C6" w:rsidRDefault="00DF67AD" w:rsidP="00866480">
      <w:pPr>
        <w:ind w:left="-567" w:firstLine="567"/>
        <w:jc w:val="both"/>
        <w:rPr>
          <w:rFonts w:cs="Times New Roman"/>
          <w:sz w:val="28"/>
          <w:szCs w:val="28"/>
        </w:rPr>
      </w:pPr>
      <w:r w:rsidRPr="00C561C6">
        <w:rPr>
          <w:rFonts w:cs="Times New Roman"/>
          <w:sz w:val="28"/>
          <w:szCs w:val="28"/>
        </w:rPr>
        <w:t>Уроки УМК М. Б. Рукодельниковой, О. А. </w:t>
      </w:r>
      <w:proofErr w:type="spellStart"/>
      <w:r w:rsidRPr="00C561C6">
        <w:rPr>
          <w:rFonts w:cs="Times New Roman"/>
          <w:sz w:val="28"/>
          <w:szCs w:val="28"/>
        </w:rPr>
        <w:t>Салазановой</w:t>
      </w:r>
      <w:proofErr w:type="spellEnd"/>
      <w:r w:rsidRPr="00C561C6">
        <w:rPr>
          <w:rFonts w:cs="Times New Roman"/>
          <w:sz w:val="28"/>
          <w:szCs w:val="28"/>
        </w:rPr>
        <w:t xml:space="preserve">, Ли </w:t>
      </w:r>
      <w:proofErr w:type="spellStart"/>
      <w:r w:rsidRPr="00C561C6">
        <w:rPr>
          <w:rFonts w:cs="Times New Roman"/>
          <w:sz w:val="28"/>
          <w:szCs w:val="28"/>
        </w:rPr>
        <w:t>Тао</w:t>
      </w:r>
      <w:proofErr w:type="spellEnd"/>
      <w:r w:rsidRPr="00C561C6">
        <w:rPr>
          <w:rFonts w:cs="Times New Roman"/>
          <w:sz w:val="28"/>
          <w:szCs w:val="28"/>
        </w:rPr>
        <w:t xml:space="preserve"> «Китайский язык</w:t>
      </w:r>
      <w:r>
        <w:rPr>
          <w:rFonts w:cs="Times New Roman"/>
          <w:sz w:val="28"/>
          <w:szCs w:val="28"/>
        </w:rPr>
        <w:t xml:space="preserve">. Второй иностранный язык» для 9 класса </w:t>
      </w:r>
      <w:r>
        <w:rPr>
          <w:rFonts w:cs="Times New Roman"/>
          <w:b/>
          <w:i/>
          <w:sz w:val="28"/>
          <w:szCs w:val="28"/>
        </w:rPr>
        <w:t>(третий</w:t>
      </w:r>
      <w:r w:rsidRPr="005569A1">
        <w:rPr>
          <w:rFonts w:cs="Times New Roman"/>
          <w:b/>
          <w:i/>
          <w:sz w:val="28"/>
          <w:szCs w:val="28"/>
        </w:rPr>
        <w:t xml:space="preserve"> год обучения)</w:t>
      </w:r>
      <w:r w:rsidRPr="00C561C6">
        <w:rPr>
          <w:rFonts w:cs="Times New Roman"/>
          <w:sz w:val="28"/>
          <w:szCs w:val="28"/>
        </w:rPr>
        <w:t xml:space="preserve"> строятся по принципу концентров (блоков). Всего в учебнике два</w:t>
      </w:r>
      <w:r>
        <w:rPr>
          <w:rFonts w:cs="Times New Roman"/>
          <w:sz w:val="28"/>
          <w:szCs w:val="28"/>
        </w:rPr>
        <w:t xml:space="preserve"> блока: 1) вводный урок — урок 6; 2) уроки 7—12</w:t>
      </w:r>
      <w:r w:rsidRPr="00C561C6">
        <w:rPr>
          <w:rFonts w:cs="Times New Roman"/>
          <w:sz w:val="28"/>
          <w:szCs w:val="28"/>
        </w:rPr>
        <w:t>. Одна сквозная тема объе</w:t>
      </w:r>
      <w:r>
        <w:rPr>
          <w:rFonts w:cs="Times New Roman"/>
          <w:sz w:val="28"/>
          <w:szCs w:val="28"/>
        </w:rPr>
        <w:t>диняет уроки блока, причём пять уроков</w:t>
      </w:r>
      <w:r w:rsidRPr="00C561C6">
        <w:rPr>
          <w:rFonts w:cs="Times New Roman"/>
          <w:sz w:val="28"/>
          <w:szCs w:val="28"/>
        </w:rPr>
        <w:t xml:space="preserve"> являются основными (</w:t>
      </w:r>
      <w:r>
        <w:rPr>
          <w:rFonts w:cs="Times New Roman"/>
          <w:sz w:val="28"/>
          <w:szCs w:val="28"/>
        </w:rPr>
        <w:t xml:space="preserve">имеют свою </w:t>
      </w:r>
      <w:proofErr w:type="spellStart"/>
      <w:r>
        <w:rPr>
          <w:rFonts w:cs="Times New Roman"/>
          <w:sz w:val="28"/>
          <w:szCs w:val="28"/>
        </w:rPr>
        <w:t>микротему</w:t>
      </w:r>
      <w:proofErr w:type="spellEnd"/>
      <w:r>
        <w:rPr>
          <w:rFonts w:cs="Times New Roman"/>
          <w:sz w:val="28"/>
          <w:szCs w:val="28"/>
        </w:rPr>
        <w:t>), а шестой</w:t>
      </w:r>
      <w:r w:rsidRPr="00C561C6">
        <w:rPr>
          <w:rFonts w:cs="Times New Roman"/>
          <w:sz w:val="28"/>
          <w:szCs w:val="28"/>
        </w:rPr>
        <w:t xml:space="preserve"> урок — это повторение и обобщение материала.</w:t>
      </w:r>
    </w:p>
    <w:p w:rsidR="00DF67AD" w:rsidRPr="00866480" w:rsidRDefault="00DF67AD" w:rsidP="00866480">
      <w:pPr>
        <w:ind w:left="-567" w:firstLine="567"/>
        <w:jc w:val="center"/>
        <w:rPr>
          <w:rFonts w:cs="Times New Roman"/>
          <w:b/>
          <w:sz w:val="28"/>
          <w:szCs w:val="28"/>
        </w:rPr>
      </w:pPr>
      <w:r w:rsidRPr="00C561C6">
        <w:rPr>
          <w:rFonts w:cs="Times New Roman"/>
          <w:b/>
          <w:sz w:val="28"/>
          <w:szCs w:val="28"/>
          <w:lang w:val="en-US" w:eastAsia="zh-CN"/>
        </w:rPr>
        <w:t>I</w:t>
      </w:r>
      <w:r w:rsidRPr="00866480">
        <w:rPr>
          <w:rFonts w:cs="Times New Roman"/>
          <w:b/>
          <w:sz w:val="28"/>
          <w:szCs w:val="28"/>
          <w:lang w:eastAsia="zh-CN"/>
        </w:rPr>
        <w:t xml:space="preserve"> </w:t>
      </w:r>
      <w:r w:rsidRPr="00C561C6">
        <w:rPr>
          <w:rFonts w:cs="Times New Roman"/>
          <w:b/>
          <w:sz w:val="28"/>
          <w:szCs w:val="28"/>
        </w:rPr>
        <w:t>ЧЕТВЕРТЬ</w:t>
      </w:r>
    </w:p>
    <w:p w:rsidR="00DF67AD" w:rsidRDefault="00DF67AD" w:rsidP="00866480">
      <w:pPr>
        <w:ind w:left="-567" w:firstLine="567"/>
        <w:rPr>
          <w:rFonts w:cs="Times New Roman"/>
          <w:b/>
          <w:sz w:val="28"/>
          <w:szCs w:val="28"/>
        </w:rPr>
      </w:pPr>
      <w:r w:rsidRPr="00C561C6">
        <w:rPr>
          <w:rFonts w:cs="Times New Roman"/>
          <w:b/>
          <w:sz w:val="28"/>
          <w:szCs w:val="28"/>
        </w:rPr>
        <w:t>БЛОК 1</w:t>
      </w:r>
    </w:p>
    <w:p w:rsidR="00DF67AD" w:rsidRPr="00385E8E" w:rsidRDefault="00DF67AD" w:rsidP="00866480">
      <w:pPr>
        <w:ind w:left="-567" w:firstLine="567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  <w:u w:val="single"/>
        </w:rPr>
        <w:t>Урок 1</w:t>
      </w:r>
      <w:r w:rsidRPr="00385E8E">
        <w:rPr>
          <w:rFonts w:cs="Times New Roman"/>
          <w:b/>
          <w:sz w:val="28"/>
          <w:szCs w:val="28"/>
        </w:rPr>
        <w:t xml:space="preserve"> </w:t>
      </w:r>
      <w:r w:rsidRPr="00385E8E">
        <w:rPr>
          <w:rFonts w:cs="Times New Roman"/>
          <w:sz w:val="28"/>
          <w:szCs w:val="28"/>
        </w:rPr>
        <w:t>«Урок-повторение. Добро пожаловать!» («</w:t>
      </w:r>
      <w:r w:rsidRPr="00385E8E">
        <w:rPr>
          <w:rFonts w:cs="Times New Roman" w:hint="eastAsia"/>
          <w:sz w:val="28"/>
          <w:szCs w:val="28"/>
        </w:rPr>
        <w:t>复习课。欢迎回来</w:t>
      </w:r>
      <w:r w:rsidRPr="00385E8E">
        <w:rPr>
          <w:rFonts w:cs="Times New Roman" w:hint="eastAsia"/>
          <w:sz w:val="28"/>
          <w:szCs w:val="28"/>
        </w:rPr>
        <w:t>!</w:t>
      </w:r>
      <w:r w:rsidRPr="00385E8E">
        <w:rPr>
          <w:rFonts w:cs="Times New Roman"/>
          <w:sz w:val="28"/>
          <w:szCs w:val="28"/>
        </w:rPr>
        <w:t>»)</w:t>
      </w:r>
    </w:p>
    <w:p w:rsidR="00DF67AD" w:rsidRPr="00385E8E" w:rsidRDefault="00DF67AD" w:rsidP="00866480">
      <w:pPr>
        <w:tabs>
          <w:tab w:val="left" w:pos="6228"/>
        </w:tabs>
        <w:ind w:left="-567" w:firstLine="567"/>
        <w:jc w:val="both"/>
        <w:rPr>
          <w:rFonts w:cs="Times New Roman"/>
          <w:b/>
          <w:sz w:val="28"/>
          <w:szCs w:val="28"/>
          <w:u w:val="single"/>
        </w:rPr>
      </w:pPr>
      <w:r w:rsidRPr="00385E8E">
        <w:rPr>
          <w:rFonts w:cs="Times New Roman"/>
          <w:b/>
          <w:sz w:val="28"/>
          <w:szCs w:val="28"/>
          <w:u w:val="single"/>
        </w:rPr>
        <w:t xml:space="preserve"> Языковой материал</w:t>
      </w:r>
    </w:p>
    <w:p w:rsidR="00DF67AD" w:rsidRPr="00385E8E" w:rsidRDefault="00DF67AD" w:rsidP="00866480">
      <w:pPr>
        <w:ind w:left="-567" w:firstLine="567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>Фонетика:</w:t>
      </w:r>
      <w:r w:rsidRPr="00385E8E">
        <w:rPr>
          <w:rFonts w:cs="Times New Roman"/>
          <w:sz w:val="28"/>
          <w:szCs w:val="28"/>
        </w:rPr>
        <w:t xml:space="preserve"> Отработка разницы в произношении близких по звучанию слогов. Повторение произношения лексики, изученной в 5—6 классах (комбинации тонов). </w:t>
      </w:r>
    </w:p>
    <w:p w:rsidR="00DF67AD" w:rsidRPr="00385E8E" w:rsidRDefault="00DF67AD" w:rsidP="00866480">
      <w:pPr>
        <w:ind w:left="-567" w:firstLine="567"/>
        <w:jc w:val="both"/>
        <w:rPr>
          <w:rFonts w:cs="Times New Roman"/>
          <w:b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 xml:space="preserve">Лексика: </w:t>
      </w:r>
      <w:r w:rsidRPr="00385E8E">
        <w:rPr>
          <w:rFonts w:cs="Times New Roman"/>
          <w:sz w:val="28"/>
          <w:szCs w:val="28"/>
        </w:rPr>
        <w:t xml:space="preserve">Основные слова: </w:t>
      </w:r>
      <w:r w:rsidRPr="00385E8E">
        <w:rPr>
          <w:rFonts w:cs="Times New Roman"/>
          <w:sz w:val="28"/>
          <w:szCs w:val="28"/>
        </w:rPr>
        <w:t>喂，开始，接到。</w:t>
      </w:r>
    </w:p>
    <w:p w:rsidR="00DF67AD" w:rsidRPr="00866480" w:rsidRDefault="00DF67AD" w:rsidP="00866480">
      <w:pPr>
        <w:ind w:left="-567" w:firstLine="567"/>
        <w:jc w:val="both"/>
        <w:rPr>
          <w:rFonts w:cs="Times New Roman"/>
          <w:b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>Грамматика:</w:t>
      </w:r>
      <w:r w:rsidRPr="00385E8E">
        <w:rPr>
          <w:rFonts w:cs="Times New Roman"/>
          <w:sz w:val="28"/>
          <w:szCs w:val="28"/>
        </w:rPr>
        <w:t xml:space="preserve"> повторение.</w:t>
      </w:r>
    </w:p>
    <w:p w:rsidR="00DF67AD" w:rsidRPr="00385E8E" w:rsidRDefault="00DF67AD" w:rsidP="00866480">
      <w:pPr>
        <w:ind w:left="-567" w:firstLine="567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>Иероглифика:</w:t>
      </w:r>
      <w:r w:rsidRPr="00385E8E">
        <w:rPr>
          <w:rFonts w:cs="Times New Roman"/>
          <w:sz w:val="28"/>
          <w:szCs w:val="28"/>
        </w:rPr>
        <w:t xml:space="preserve"> повторение.</w:t>
      </w:r>
    </w:p>
    <w:p w:rsidR="00DF67AD" w:rsidRPr="00385E8E" w:rsidRDefault="00DF67AD" w:rsidP="00866480">
      <w:pPr>
        <w:ind w:left="-567" w:firstLine="567"/>
        <w:jc w:val="both"/>
        <w:rPr>
          <w:rFonts w:cs="Times New Roman"/>
          <w:b/>
          <w:sz w:val="28"/>
          <w:szCs w:val="28"/>
          <w:u w:val="single"/>
        </w:rPr>
      </w:pPr>
      <w:r w:rsidRPr="00385E8E">
        <w:rPr>
          <w:rFonts w:cs="Times New Roman"/>
          <w:b/>
          <w:sz w:val="28"/>
          <w:szCs w:val="28"/>
          <w:u w:val="single"/>
        </w:rPr>
        <w:t xml:space="preserve">Коммуникативные навыки </w:t>
      </w:r>
    </w:p>
    <w:p w:rsidR="00DF67AD" w:rsidRPr="00385E8E" w:rsidRDefault="00DF67AD" w:rsidP="00866480">
      <w:pPr>
        <w:ind w:left="-567" w:firstLine="567"/>
        <w:jc w:val="both"/>
        <w:rPr>
          <w:rFonts w:cs="Times New Roman"/>
          <w:b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 xml:space="preserve">Говорение: </w:t>
      </w:r>
      <w:r w:rsidRPr="00385E8E">
        <w:rPr>
          <w:rFonts w:cs="Times New Roman"/>
          <w:sz w:val="28"/>
          <w:szCs w:val="28"/>
        </w:rPr>
        <w:t>повторение (рассказ о себе, разговор о домашних животных, поход в кино, обмен впечатлениями о летних каникулах).</w:t>
      </w:r>
    </w:p>
    <w:p w:rsidR="00DF67AD" w:rsidRPr="00385E8E" w:rsidRDefault="00DF67AD" w:rsidP="00866480">
      <w:pPr>
        <w:ind w:left="-567" w:firstLine="567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>Аудирование:</w:t>
      </w:r>
      <w:r w:rsidRPr="00385E8E">
        <w:rPr>
          <w:rFonts w:cs="Times New Roman"/>
          <w:sz w:val="28"/>
          <w:szCs w:val="28"/>
        </w:rPr>
        <w:t xml:space="preserve"> Распознавание на слух тонированных слогов, пройденных </w:t>
      </w:r>
      <w:proofErr w:type="spellStart"/>
      <w:r w:rsidRPr="00385E8E">
        <w:rPr>
          <w:rFonts w:cs="Times New Roman"/>
          <w:sz w:val="28"/>
          <w:szCs w:val="28"/>
        </w:rPr>
        <w:t>однослогов</w:t>
      </w:r>
      <w:proofErr w:type="spellEnd"/>
      <w:r w:rsidRPr="00385E8E">
        <w:rPr>
          <w:rFonts w:cs="Times New Roman"/>
          <w:sz w:val="28"/>
          <w:szCs w:val="28"/>
        </w:rPr>
        <w:t xml:space="preserve">, </w:t>
      </w:r>
      <w:proofErr w:type="spellStart"/>
      <w:r w:rsidRPr="00385E8E">
        <w:rPr>
          <w:rFonts w:cs="Times New Roman"/>
          <w:sz w:val="28"/>
          <w:szCs w:val="28"/>
        </w:rPr>
        <w:t>двуслогов</w:t>
      </w:r>
      <w:proofErr w:type="spellEnd"/>
      <w:r w:rsidRPr="00385E8E">
        <w:rPr>
          <w:rFonts w:cs="Times New Roman"/>
          <w:sz w:val="28"/>
          <w:szCs w:val="28"/>
        </w:rPr>
        <w:t xml:space="preserve">, </w:t>
      </w:r>
      <w:proofErr w:type="spellStart"/>
      <w:r w:rsidRPr="00385E8E">
        <w:rPr>
          <w:rFonts w:cs="Times New Roman"/>
          <w:sz w:val="28"/>
          <w:szCs w:val="28"/>
        </w:rPr>
        <w:t>трехслогов</w:t>
      </w:r>
      <w:proofErr w:type="spellEnd"/>
      <w:r w:rsidRPr="00385E8E">
        <w:rPr>
          <w:rFonts w:cs="Times New Roman"/>
          <w:sz w:val="28"/>
          <w:szCs w:val="28"/>
        </w:rPr>
        <w:t xml:space="preserve">. Ответы на вопросы к текстам. </w:t>
      </w:r>
    </w:p>
    <w:p w:rsidR="00DF67AD" w:rsidRPr="00385E8E" w:rsidRDefault="00DF67AD" w:rsidP="00866480">
      <w:pPr>
        <w:ind w:left="-567" w:firstLine="567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>Чтение:</w:t>
      </w:r>
      <w:r w:rsidRPr="00385E8E">
        <w:rPr>
          <w:rFonts w:cs="Times New Roman"/>
          <w:sz w:val="28"/>
          <w:szCs w:val="28"/>
        </w:rPr>
        <w:t xml:space="preserve"> Чтение основных текстов, основанных на лексике 5-6 классов.</w:t>
      </w:r>
    </w:p>
    <w:p w:rsidR="00DF67AD" w:rsidRPr="00385E8E" w:rsidRDefault="00DF67AD" w:rsidP="00866480">
      <w:pPr>
        <w:ind w:left="-567" w:firstLine="567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>Письмо:</w:t>
      </w:r>
      <w:r w:rsidRPr="00385E8E">
        <w:rPr>
          <w:rFonts w:cs="Times New Roman"/>
          <w:sz w:val="28"/>
          <w:szCs w:val="28"/>
        </w:rPr>
        <w:t xml:space="preserve"> составление визитной карточки.</w:t>
      </w:r>
    </w:p>
    <w:p w:rsidR="00DF67AD" w:rsidRPr="00385E8E" w:rsidRDefault="00DF67AD" w:rsidP="00866480">
      <w:pPr>
        <w:ind w:left="-567" w:firstLine="567"/>
        <w:jc w:val="both"/>
        <w:rPr>
          <w:rFonts w:cs="Times New Roman"/>
          <w:sz w:val="28"/>
          <w:szCs w:val="28"/>
        </w:rPr>
      </w:pPr>
    </w:p>
    <w:p w:rsidR="00DF67AD" w:rsidRPr="00385E8E" w:rsidRDefault="00DF67AD" w:rsidP="00866480">
      <w:pPr>
        <w:ind w:left="-567" w:firstLine="567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  <w:u w:val="single"/>
        </w:rPr>
        <w:t>Урок 2.</w:t>
      </w:r>
      <w:r w:rsidRPr="00385E8E">
        <w:rPr>
          <w:rFonts w:cs="Times New Roman"/>
          <w:sz w:val="28"/>
          <w:szCs w:val="28"/>
        </w:rPr>
        <w:t xml:space="preserve"> «Где находится кабинет учителя?» («</w:t>
      </w:r>
      <w:r w:rsidRPr="00385E8E">
        <w:rPr>
          <w:rFonts w:cs="Times New Roman"/>
          <w:sz w:val="28"/>
          <w:szCs w:val="28"/>
        </w:rPr>
        <w:t>老师的办公室在哪儿？</w:t>
      </w:r>
      <w:r w:rsidRPr="00385E8E">
        <w:rPr>
          <w:rFonts w:cs="Times New Roman"/>
          <w:sz w:val="28"/>
          <w:szCs w:val="28"/>
        </w:rPr>
        <w:t>»)</w:t>
      </w:r>
    </w:p>
    <w:p w:rsidR="00DF67AD" w:rsidRPr="00385E8E" w:rsidRDefault="00DF67AD" w:rsidP="00866480">
      <w:pPr>
        <w:ind w:left="-567" w:firstLine="567"/>
        <w:jc w:val="both"/>
        <w:rPr>
          <w:rFonts w:cs="Times New Roman"/>
          <w:b/>
          <w:sz w:val="28"/>
          <w:szCs w:val="28"/>
          <w:u w:val="single"/>
        </w:rPr>
      </w:pPr>
      <w:r w:rsidRPr="00385E8E">
        <w:rPr>
          <w:rFonts w:cs="Times New Roman"/>
          <w:b/>
          <w:sz w:val="28"/>
          <w:szCs w:val="28"/>
          <w:u w:val="single"/>
        </w:rPr>
        <w:t>Языковой материал</w:t>
      </w:r>
    </w:p>
    <w:p w:rsidR="00DF67AD" w:rsidRPr="00385E8E" w:rsidRDefault="00DF67AD" w:rsidP="00866480">
      <w:pPr>
        <w:ind w:left="-567" w:firstLine="567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>Фонетика:</w:t>
      </w:r>
      <w:r w:rsidRPr="00385E8E">
        <w:rPr>
          <w:rFonts w:hint="eastAsia"/>
        </w:rPr>
        <w:t xml:space="preserve"> </w:t>
      </w:r>
      <w:r w:rsidRPr="00385E8E">
        <w:rPr>
          <w:rFonts w:cs="Times New Roman"/>
          <w:sz w:val="28"/>
          <w:szCs w:val="28"/>
        </w:rPr>
        <w:t xml:space="preserve">повторение. Стихотворение Ли </w:t>
      </w:r>
      <w:proofErr w:type="spellStart"/>
      <w:r w:rsidRPr="00385E8E">
        <w:rPr>
          <w:rFonts w:cs="Times New Roman"/>
          <w:sz w:val="28"/>
          <w:szCs w:val="28"/>
        </w:rPr>
        <w:t>Бо</w:t>
      </w:r>
      <w:proofErr w:type="spellEnd"/>
      <w:r w:rsidRPr="00385E8E">
        <w:rPr>
          <w:rFonts w:cs="Times New Roman"/>
          <w:sz w:val="28"/>
          <w:szCs w:val="28"/>
        </w:rPr>
        <w:t xml:space="preserve"> </w:t>
      </w:r>
      <w:r w:rsidRPr="00385E8E">
        <w:rPr>
          <w:rFonts w:cs="Times New Roman" w:hint="eastAsia"/>
          <w:sz w:val="28"/>
          <w:szCs w:val="28"/>
        </w:rPr>
        <w:t>“静夜思”</w:t>
      </w:r>
      <w:r w:rsidRPr="00385E8E">
        <w:rPr>
          <w:rFonts w:cs="Times New Roman"/>
          <w:sz w:val="28"/>
          <w:szCs w:val="28"/>
        </w:rPr>
        <w:t xml:space="preserve">. </w:t>
      </w:r>
    </w:p>
    <w:p w:rsidR="00DF67AD" w:rsidRPr="00385E8E" w:rsidRDefault="00DF67AD" w:rsidP="00866480">
      <w:pPr>
        <w:ind w:left="-567" w:firstLine="567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lastRenderedPageBreak/>
        <w:t>Лексика:</w:t>
      </w:r>
      <w:r w:rsidRPr="00385E8E">
        <w:rPr>
          <w:rFonts w:cs="Times New Roman"/>
          <w:sz w:val="28"/>
          <w:szCs w:val="28"/>
        </w:rPr>
        <w:t xml:space="preserve"> Основные слова: </w:t>
      </w:r>
      <w:r w:rsidRPr="00385E8E">
        <w:rPr>
          <w:rFonts w:cs="Times New Roman"/>
          <w:sz w:val="28"/>
          <w:szCs w:val="28"/>
        </w:rPr>
        <w:t>办公室，办，校长，长，左右，左边，右边，右，中间，门口，图书馆，图，上边，电梯，梯，还是，楼梯，楼，里面，里，沙发，空调，空，多么，安静，静，一点，说话，搬家，后面，外面，对面，旁边，干，房间，窗户，校园，旧，洗手间，厨房，冰箱，箱。</w:t>
      </w:r>
      <w:r w:rsidRPr="00385E8E">
        <w:rPr>
          <w:rFonts w:cs="Times New Roman"/>
          <w:sz w:val="28"/>
          <w:szCs w:val="28"/>
        </w:rPr>
        <w:t xml:space="preserve">Дополнительная лексика: </w:t>
      </w:r>
      <w:r w:rsidRPr="00385E8E">
        <w:rPr>
          <w:rFonts w:cs="Times New Roman"/>
          <w:sz w:val="28"/>
          <w:szCs w:val="28"/>
        </w:rPr>
        <w:t>下边，词典，玩具，柜子，台灯，盒子</w:t>
      </w:r>
      <w:r w:rsidRPr="00385E8E">
        <w:rPr>
          <w:rFonts w:cs="Times New Roman"/>
          <w:sz w:val="28"/>
          <w:szCs w:val="28"/>
        </w:rPr>
        <w:t>.</w:t>
      </w:r>
      <w:r w:rsidRPr="00385E8E">
        <w:rPr>
          <w:rFonts w:cs="Times New Roman" w:hint="eastAsia"/>
          <w:sz w:val="28"/>
          <w:szCs w:val="28"/>
        </w:rPr>
        <w:t xml:space="preserve"> </w:t>
      </w:r>
    </w:p>
    <w:p w:rsidR="00DF67AD" w:rsidRPr="00385E8E" w:rsidRDefault="00DF67AD" w:rsidP="00866480">
      <w:pPr>
        <w:ind w:left="-567" w:firstLine="567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>Грамматика:</w:t>
      </w:r>
      <w:r w:rsidRPr="00385E8E">
        <w:rPr>
          <w:rFonts w:cs="Times New Roman"/>
          <w:sz w:val="28"/>
          <w:szCs w:val="28"/>
        </w:rPr>
        <w:t xml:space="preserve"> Локативы. Предложения местонахожд</w:t>
      </w:r>
      <w:r>
        <w:rPr>
          <w:rFonts w:cs="Times New Roman"/>
          <w:sz w:val="28"/>
          <w:szCs w:val="28"/>
        </w:rPr>
        <w:t xml:space="preserve">ения, отвечающие на вопрос «Где </w:t>
      </w:r>
      <w:r w:rsidRPr="00385E8E">
        <w:rPr>
          <w:rFonts w:cs="Times New Roman"/>
          <w:sz w:val="28"/>
          <w:szCs w:val="28"/>
        </w:rPr>
        <w:t>находится X?». Предложения наличия в пространстве, отвечающие на вопрос «Там что?».</w:t>
      </w:r>
    </w:p>
    <w:p w:rsidR="00DF67AD" w:rsidRPr="00866480" w:rsidRDefault="00DF67AD" w:rsidP="00866480">
      <w:pPr>
        <w:ind w:left="-567" w:firstLine="567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sz w:val="28"/>
          <w:szCs w:val="28"/>
        </w:rPr>
        <w:t xml:space="preserve">Альтернативный вопрос </w:t>
      </w:r>
      <w:proofErr w:type="gramStart"/>
      <w:r w:rsidRPr="00385E8E">
        <w:rPr>
          <w:rFonts w:cs="Times New Roman"/>
          <w:sz w:val="28"/>
          <w:szCs w:val="28"/>
        </w:rPr>
        <w:t>с</w:t>
      </w:r>
      <w:proofErr w:type="gramEnd"/>
      <w:r w:rsidRPr="00385E8E">
        <w:rPr>
          <w:rFonts w:cs="Times New Roman"/>
          <w:sz w:val="28"/>
          <w:szCs w:val="28"/>
        </w:rPr>
        <w:t xml:space="preserve"> </w:t>
      </w:r>
      <w:r w:rsidRPr="00385E8E">
        <w:rPr>
          <w:rFonts w:cs="Times New Roman" w:hint="eastAsia"/>
          <w:sz w:val="28"/>
          <w:szCs w:val="28"/>
        </w:rPr>
        <w:t>还是</w:t>
      </w:r>
      <w:r w:rsidRPr="00866480">
        <w:rPr>
          <w:rFonts w:cs="Times New Roman"/>
          <w:sz w:val="28"/>
          <w:szCs w:val="28"/>
        </w:rPr>
        <w:t>.</w:t>
      </w:r>
    </w:p>
    <w:p w:rsidR="00DF67AD" w:rsidRPr="00385E8E" w:rsidRDefault="00DF67AD" w:rsidP="00866480">
      <w:pPr>
        <w:ind w:left="-567" w:firstLine="567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>Иероглифика:</w:t>
      </w:r>
      <w:r w:rsidRPr="00385E8E">
        <w:rPr>
          <w:rFonts w:cs="Times New Roman"/>
          <w:sz w:val="28"/>
          <w:szCs w:val="28"/>
        </w:rPr>
        <w:t xml:space="preserve"> Базовые иероглифы и графемы: </w:t>
      </w:r>
      <w:r w:rsidRPr="00385E8E">
        <w:rPr>
          <w:rFonts w:cs="Times New Roman"/>
          <w:sz w:val="28"/>
          <w:szCs w:val="28"/>
        </w:rPr>
        <w:t>里，业，舟，干，穴，户。</w:t>
      </w:r>
      <w:r w:rsidRPr="00385E8E">
        <w:rPr>
          <w:rFonts w:cs="Times New Roman"/>
          <w:sz w:val="28"/>
          <w:szCs w:val="28"/>
        </w:rPr>
        <w:t xml:space="preserve">Иероглифы: </w:t>
      </w:r>
      <w:r w:rsidRPr="00385E8E">
        <w:rPr>
          <w:rFonts w:cs="Times New Roman"/>
          <w:sz w:val="28"/>
          <w:szCs w:val="28"/>
        </w:rPr>
        <w:t>办，左，右，边，图，梯，楼，发，空，调，静，搬，旁，干，房，窗，旧，洗，厨，冰，箱。</w:t>
      </w:r>
      <w:r w:rsidRPr="00385E8E">
        <w:rPr>
          <w:rFonts w:cs="Times New Roman"/>
          <w:sz w:val="28"/>
          <w:szCs w:val="28"/>
        </w:rPr>
        <w:t xml:space="preserve">Дополнительная лексика: </w:t>
      </w:r>
      <w:r w:rsidRPr="00385E8E">
        <w:rPr>
          <w:rFonts w:cs="Times New Roman"/>
          <w:sz w:val="28"/>
          <w:szCs w:val="28"/>
        </w:rPr>
        <w:t>下边，词典，玩具，柜子，台灯，盒子</w:t>
      </w:r>
      <w:r w:rsidRPr="00385E8E">
        <w:rPr>
          <w:rFonts w:cs="Times New Roman"/>
          <w:sz w:val="28"/>
          <w:szCs w:val="28"/>
        </w:rPr>
        <w:t>.</w:t>
      </w:r>
      <w:r w:rsidRPr="00385E8E">
        <w:rPr>
          <w:rFonts w:cs="Times New Roman" w:hint="eastAsia"/>
          <w:sz w:val="28"/>
          <w:szCs w:val="28"/>
        </w:rPr>
        <w:t xml:space="preserve"> </w:t>
      </w:r>
    </w:p>
    <w:p w:rsidR="00DF67AD" w:rsidRPr="00385E8E" w:rsidRDefault="00DF67AD" w:rsidP="00866480">
      <w:pPr>
        <w:ind w:left="-567" w:firstLine="567"/>
        <w:jc w:val="both"/>
        <w:rPr>
          <w:rFonts w:cs="Times New Roman"/>
          <w:b/>
          <w:sz w:val="28"/>
          <w:szCs w:val="28"/>
          <w:u w:val="single"/>
        </w:rPr>
      </w:pPr>
      <w:r w:rsidRPr="00385E8E">
        <w:rPr>
          <w:rFonts w:cs="Times New Roman"/>
          <w:b/>
          <w:sz w:val="28"/>
          <w:szCs w:val="28"/>
          <w:u w:val="single"/>
        </w:rPr>
        <w:t xml:space="preserve">Коммуникативные навыки </w:t>
      </w:r>
    </w:p>
    <w:p w:rsidR="00DF67AD" w:rsidRPr="00385E8E" w:rsidRDefault="00DF67AD" w:rsidP="00866480">
      <w:pPr>
        <w:ind w:left="-567" w:firstLine="567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>Говорение:</w:t>
      </w:r>
      <w:r w:rsidRPr="00385E8E">
        <w:rPr>
          <w:rFonts w:cs="Times New Roman"/>
          <w:sz w:val="28"/>
          <w:szCs w:val="28"/>
        </w:rPr>
        <w:t xml:space="preserve"> Пересказ монологического текста «Дневник Маши» (описание комнаты). Описание своей комнаты, аудитории, местоположения некоторого предмета. Диалоги на тему поиска предмета или человека. Альтернативный вопрос с предоставлением вариантов (</w:t>
      </w:r>
      <w:r w:rsidRPr="00385E8E">
        <w:rPr>
          <w:rFonts w:cs="Times New Roman" w:hint="eastAsia"/>
          <w:sz w:val="28"/>
          <w:szCs w:val="28"/>
        </w:rPr>
        <w:t>还是</w:t>
      </w:r>
      <w:r w:rsidRPr="00385E8E">
        <w:rPr>
          <w:rFonts w:cs="Times New Roman"/>
          <w:sz w:val="28"/>
          <w:szCs w:val="28"/>
        </w:rPr>
        <w:t>).</w:t>
      </w:r>
    </w:p>
    <w:p w:rsidR="00DF67AD" w:rsidRPr="00385E8E" w:rsidRDefault="00DF67AD" w:rsidP="00866480">
      <w:pPr>
        <w:ind w:left="-567" w:firstLine="567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>Аудирование:</w:t>
      </w:r>
      <w:r w:rsidRPr="00385E8E">
        <w:rPr>
          <w:rFonts w:cs="Times New Roman"/>
          <w:sz w:val="28"/>
          <w:szCs w:val="28"/>
        </w:rPr>
        <w:t xml:space="preserve"> Распознавание на слух отдельных слов и фраз. Понимание текстов на слух. Ответы на вопросы к услышанным текстам.</w:t>
      </w:r>
    </w:p>
    <w:p w:rsidR="00DF67AD" w:rsidRDefault="00DF67AD" w:rsidP="00866480">
      <w:pPr>
        <w:ind w:left="-567" w:firstLine="567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 xml:space="preserve">Чтение: </w:t>
      </w:r>
      <w:r w:rsidRPr="00385E8E">
        <w:rPr>
          <w:rFonts w:cs="Times New Roman"/>
          <w:sz w:val="28"/>
          <w:szCs w:val="28"/>
        </w:rPr>
        <w:t>Чтение слов, словосочетаний, фраз, основных и дополнительных текстов урока в иероглифике.</w:t>
      </w:r>
    </w:p>
    <w:p w:rsidR="00DF67AD" w:rsidRPr="00385E8E" w:rsidRDefault="00DF67AD" w:rsidP="00866480">
      <w:pPr>
        <w:ind w:left="-567" w:firstLine="567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>Письмо:</w:t>
      </w:r>
      <w:r w:rsidRPr="00385E8E">
        <w:rPr>
          <w:rFonts w:cs="Times New Roman"/>
          <w:sz w:val="28"/>
          <w:szCs w:val="28"/>
        </w:rPr>
        <w:t xml:space="preserve"> Прописи, письменное выполнение упражнений. Написание иероглифического текста по теме урока.</w:t>
      </w:r>
    </w:p>
    <w:p w:rsidR="00DF67AD" w:rsidRDefault="00DF67AD" w:rsidP="00866480">
      <w:pPr>
        <w:ind w:left="-567" w:firstLine="567"/>
        <w:jc w:val="both"/>
        <w:rPr>
          <w:rFonts w:cs="Times New Roman"/>
          <w:sz w:val="28"/>
          <w:szCs w:val="28"/>
        </w:rPr>
      </w:pPr>
    </w:p>
    <w:p w:rsidR="00DF67AD" w:rsidRPr="0025472E" w:rsidRDefault="00DF67AD" w:rsidP="00866480">
      <w:pPr>
        <w:ind w:left="-567" w:firstLine="567"/>
        <w:jc w:val="both"/>
        <w:rPr>
          <w:rFonts w:cs="Times New Roman"/>
          <w:b/>
          <w:sz w:val="28"/>
          <w:szCs w:val="28"/>
        </w:rPr>
      </w:pPr>
      <w:r w:rsidRPr="0025472E">
        <w:rPr>
          <w:rFonts w:cs="Times New Roman"/>
          <w:b/>
          <w:sz w:val="28"/>
          <w:szCs w:val="28"/>
        </w:rPr>
        <w:t xml:space="preserve">Урок-обобщение </w:t>
      </w:r>
    </w:p>
    <w:p w:rsidR="00DF67AD" w:rsidRPr="00385E8E" w:rsidRDefault="00DF67AD" w:rsidP="00866480">
      <w:pPr>
        <w:ind w:left="-567" w:firstLine="567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 xml:space="preserve">Контроль: </w:t>
      </w:r>
      <w:r w:rsidRPr="00385E8E">
        <w:rPr>
          <w:rFonts w:cs="Times New Roman"/>
          <w:sz w:val="28"/>
          <w:szCs w:val="28"/>
        </w:rPr>
        <w:t>Письменная контрольная работа</w:t>
      </w:r>
    </w:p>
    <w:p w:rsidR="00DF67AD" w:rsidRPr="00385E8E" w:rsidRDefault="00DF67AD" w:rsidP="00866480">
      <w:pPr>
        <w:ind w:left="-567" w:firstLine="567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 xml:space="preserve">Резерв </w:t>
      </w:r>
    </w:p>
    <w:p w:rsidR="00DF67AD" w:rsidRPr="00385E8E" w:rsidRDefault="00DF67AD" w:rsidP="00866480">
      <w:pPr>
        <w:ind w:left="-567" w:firstLine="567"/>
        <w:jc w:val="center"/>
        <w:rPr>
          <w:rFonts w:cs="Times New Roman"/>
          <w:b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>II ЧЕТВЕРТЬ</w:t>
      </w:r>
    </w:p>
    <w:p w:rsidR="00DF67AD" w:rsidRPr="00385E8E" w:rsidRDefault="00DF67AD" w:rsidP="00866480">
      <w:pPr>
        <w:ind w:left="-567" w:firstLine="567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  <w:u w:val="single"/>
        </w:rPr>
        <w:t>Урок 3</w:t>
      </w:r>
      <w:r w:rsidRPr="00385E8E">
        <w:rPr>
          <w:rFonts w:cs="Times New Roman"/>
          <w:sz w:val="28"/>
          <w:szCs w:val="28"/>
        </w:rPr>
        <w:t xml:space="preserve"> «Что нам задали по истории?» («</w:t>
      </w:r>
      <w:r w:rsidRPr="00385E8E">
        <w:rPr>
          <w:rFonts w:cs="Times New Roman" w:hint="eastAsia"/>
          <w:sz w:val="28"/>
          <w:szCs w:val="28"/>
        </w:rPr>
        <w:t>历史课的作业是什么</w:t>
      </w:r>
      <w:r w:rsidRPr="00385E8E">
        <w:rPr>
          <w:rFonts w:cs="Times New Roman"/>
          <w:sz w:val="28"/>
          <w:szCs w:val="28"/>
        </w:rPr>
        <w:t>?»)</w:t>
      </w:r>
    </w:p>
    <w:p w:rsidR="00DF67AD" w:rsidRPr="00385E8E" w:rsidRDefault="00DF67AD" w:rsidP="00866480">
      <w:pPr>
        <w:ind w:left="-567" w:firstLine="567"/>
        <w:jc w:val="both"/>
        <w:rPr>
          <w:rFonts w:cs="Times New Roman"/>
          <w:b/>
          <w:sz w:val="28"/>
          <w:szCs w:val="28"/>
          <w:u w:val="single"/>
        </w:rPr>
      </w:pPr>
      <w:r w:rsidRPr="00385E8E">
        <w:rPr>
          <w:rFonts w:cs="Times New Roman"/>
          <w:b/>
          <w:sz w:val="28"/>
          <w:szCs w:val="28"/>
          <w:u w:val="single"/>
        </w:rPr>
        <w:t xml:space="preserve">Языковой материал </w:t>
      </w:r>
    </w:p>
    <w:p w:rsidR="00DF67AD" w:rsidRPr="00385E8E" w:rsidRDefault="00DF67AD" w:rsidP="00866480">
      <w:pPr>
        <w:ind w:left="-567" w:firstLine="567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 xml:space="preserve">Фонетика: </w:t>
      </w:r>
      <w:r w:rsidRPr="00385E8E">
        <w:rPr>
          <w:rFonts w:cs="Times New Roman"/>
          <w:sz w:val="28"/>
          <w:szCs w:val="28"/>
        </w:rPr>
        <w:t>Арифметические скороговорки.</w:t>
      </w:r>
    </w:p>
    <w:p w:rsidR="00DF67AD" w:rsidRPr="00866480" w:rsidRDefault="00DF67AD" w:rsidP="00866480">
      <w:pPr>
        <w:ind w:left="-567" w:firstLine="567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>Лексика:</w:t>
      </w:r>
      <w:r w:rsidRPr="00385E8E">
        <w:rPr>
          <w:rFonts w:cs="Times New Roman"/>
          <w:sz w:val="28"/>
          <w:szCs w:val="28"/>
        </w:rPr>
        <w:t xml:space="preserve"> Основные слова: </w:t>
      </w:r>
      <w:r w:rsidRPr="00385E8E">
        <w:rPr>
          <w:rFonts w:cs="Times New Roman" w:hint="eastAsia"/>
          <w:sz w:val="28"/>
          <w:szCs w:val="28"/>
        </w:rPr>
        <w:t>历史，作业，复习，第，开始，讲，句子，经常，认识，喂，刚，醒，这么，动物园，动物，懂，带，拜拜，初中生，读书，成绩，应该，努力，从，该，刷牙，洗脸，中午，午饭，音乐，泪，洗澡</w:t>
      </w:r>
      <w:r w:rsidRPr="00385E8E">
        <w:rPr>
          <w:rFonts w:cs="Times New Roman"/>
          <w:sz w:val="28"/>
          <w:szCs w:val="28"/>
        </w:rPr>
        <w:t xml:space="preserve">. Дополнительная лексика: </w:t>
      </w:r>
      <w:r w:rsidRPr="00385E8E">
        <w:rPr>
          <w:rFonts w:cs="Times New Roman"/>
          <w:sz w:val="28"/>
          <w:szCs w:val="28"/>
        </w:rPr>
        <w:t>骑，</w:t>
      </w:r>
      <w:r w:rsidRPr="00385E8E">
        <w:rPr>
          <w:rFonts w:cs="Times New Roman" w:hint="eastAsia"/>
          <w:sz w:val="28"/>
          <w:szCs w:val="28"/>
          <w:lang w:val="en-US"/>
        </w:rPr>
        <w:t>自行车</w:t>
      </w:r>
      <w:r w:rsidRPr="00866480">
        <w:rPr>
          <w:rFonts w:cs="Times New Roman" w:hint="eastAsia"/>
          <w:sz w:val="28"/>
          <w:szCs w:val="28"/>
        </w:rPr>
        <w:t>，</w:t>
      </w:r>
      <w:r w:rsidRPr="00385E8E">
        <w:rPr>
          <w:rFonts w:cs="Times New Roman" w:hint="eastAsia"/>
          <w:sz w:val="28"/>
          <w:szCs w:val="28"/>
          <w:lang w:val="en-US"/>
        </w:rPr>
        <w:t>踢足球</w:t>
      </w:r>
      <w:r w:rsidRPr="00866480">
        <w:rPr>
          <w:rFonts w:cs="Times New Roman" w:hint="eastAsia"/>
          <w:sz w:val="28"/>
          <w:szCs w:val="28"/>
        </w:rPr>
        <w:t>，</w:t>
      </w:r>
      <w:r w:rsidRPr="00385E8E">
        <w:rPr>
          <w:rFonts w:cs="Times New Roman" w:hint="eastAsia"/>
          <w:sz w:val="28"/>
          <w:szCs w:val="28"/>
          <w:lang w:val="en-US"/>
        </w:rPr>
        <w:t>分钟。</w:t>
      </w:r>
    </w:p>
    <w:p w:rsidR="00DF67AD" w:rsidRPr="00385E8E" w:rsidRDefault="00DF67AD" w:rsidP="00866480">
      <w:pPr>
        <w:ind w:left="-567" w:firstLine="567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>Грамматика:</w:t>
      </w:r>
      <w:r w:rsidRPr="00385E8E">
        <w:rPr>
          <w:rFonts w:cs="Times New Roman"/>
          <w:sz w:val="28"/>
          <w:szCs w:val="28"/>
        </w:rPr>
        <w:t xml:space="preserve"> приставка порядковых числительных </w:t>
      </w:r>
      <w:r w:rsidRPr="00385E8E">
        <w:rPr>
          <w:rFonts w:cs="Times New Roman"/>
          <w:sz w:val="28"/>
          <w:szCs w:val="28"/>
        </w:rPr>
        <w:t>第</w:t>
      </w:r>
      <w:r w:rsidRPr="00385E8E">
        <w:rPr>
          <w:rFonts w:cs="Times New Roman"/>
          <w:sz w:val="28"/>
          <w:szCs w:val="28"/>
        </w:rPr>
        <w:t>. Модальные глаголы. Конструкция «</w:t>
      </w:r>
      <w:proofErr w:type="gramStart"/>
      <w:r w:rsidRPr="00385E8E">
        <w:rPr>
          <w:rFonts w:cs="Times New Roman"/>
          <w:sz w:val="28"/>
          <w:szCs w:val="28"/>
        </w:rPr>
        <w:t>с</w:t>
      </w:r>
      <w:proofErr w:type="gramEnd"/>
      <w:r w:rsidRPr="00385E8E">
        <w:rPr>
          <w:rFonts w:cs="Times New Roman"/>
          <w:sz w:val="28"/>
          <w:szCs w:val="28"/>
        </w:rPr>
        <w:t xml:space="preserve">… </w:t>
      </w:r>
      <w:proofErr w:type="gramStart"/>
      <w:r w:rsidRPr="00385E8E">
        <w:rPr>
          <w:rFonts w:cs="Times New Roman"/>
          <w:sz w:val="28"/>
          <w:szCs w:val="28"/>
        </w:rPr>
        <w:t>до</w:t>
      </w:r>
      <w:proofErr w:type="gramEnd"/>
      <w:r w:rsidRPr="00385E8E">
        <w:rPr>
          <w:rFonts w:cs="Times New Roman"/>
          <w:sz w:val="28"/>
          <w:szCs w:val="28"/>
        </w:rPr>
        <w:t xml:space="preserve">…» </w:t>
      </w:r>
      <w:r w:rsidRPr="00385E8E">
        <w:rPr>
          <w:rFonts w:cs="Times New Roman"/>
          <w:sz w:val="28"/>
          <w:szCs w:val="28"/>
        </w:rPr>
        <w:t>从。。。到。。。</w:t>
      </w:r>
      <w:r w:rsidRPr="00866480">
        <w:rPr>
          <w:rFonts w:cs="Times New Roman"/>
          <w:sz w:val="28"/>
          <w:szCs w:val="28"/>
        </w:rPr>
        <w:t>.</w:t>
      </w:r>
      <w:r w:rsidRPr="00385E8E">
        <w:rPr>
          <w:rFonts w:cs="Times New Roman"/>
          <w:sz w:val="28"/>
          <w:szCs w:val="28"/>
        </w:rPr>
        <w:t xml:space="preserve"> Конструкция одновременности действия </w:t>
      </w:r>
      <w:r w:rsidRPr="00385E8E">
        <w:rPr>
          <w:rFonts w:cs="Times New Roman" w:hint="eastAsia"/>
          <w:sz w:val="28"/>
          <w:szCs w:val="28"/>
        </w:rPr>
        <w:t>一边。。。一边。。。</w:t>
      </w:r>
    </w:p>
    <w:p w:rsidR="00DF67AD" w:rsidRPr="00385E8E" w:rsidRDefault="00DF67AD" w:rsidP="00866480">
      <w:pPr>
        <w:ind w:left="-567" w:firstLine="567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 xml:space="preserve">Иероглифика: </w:t>
      </w:r>
      <w:r w:rsidRPr="00385E8E">
        <w:rPr>
          <w:rFonts w:cs="Times New Roman"/>
          <w:sz w:val="28"/>
          <w:szCs w:val="28"/>
        </w:rPr>
        <w:t xml:space="preserve">Базовые иероглифы и графемы: </w:t>
      </w:r>
      <w:r w:rsidRPr="00385E8E">
        <w:rPr>
          <w:rFonts w:cs="Times New Roman" w:hint="eastAsia"/>
          <w:sz w:val="28"/>
          <w:szCs w:val="28"/>
        </w:rPr>
        <w:t>酉，冈，亥，佥，卅。</w:t>
      </w:r>
      <w:r w:rsidRPr="00385E8E">
        <w:rPr>
          <w:rFonts w:cs="Times New Roman"/>
          <w:sz w:val="28"/>
          <w:szCs w:val="28"/>
        </w:rPr>
        <w:t xml:space="preserve"> Новые иероглифы: </w:t>
      </w:r>
      <w:r w:rsidRPr="00385E8E">
        <w:rPr>
          <w:rFonts w:cs="Times New Roman" w:hint="eastAsia"/>
          <w:sz w:val="28"/>
          <w:szCs w:val="28"/>
        </w:rPr>
        <w:t>历，史，复，第，始，讲，句，经，喂，刚，醒，动，懂，带</w:t>
      </w:r>
      <w:r w:rsidRPr="00385E8E">
        <w:rPr>
          <w:rFonts w:cs="Times New Roman" w:hint="eastAsia"/>
          <w:sz w:val="28"/>
          <w:szCs w:val="28"/>
        </w:rPr>
        <w:lastRenderedPageBreak/>
        <w:t>，拜，初，绩，应，努，从，该，刷，脸，洗澡</w:t>
      </w:r>
      <w:r w:rsidRPr="00385E8E">
        <w:rPr>
          <w:rFonts w:cs="Times New Roman"/>
          <w:sz w:val="28"/>
          <w:szCs w:val="28"/>
        </w:rPr>
        <w:t xml:space="preserve">. Дополнительная лексика: </w:t>
      </w:r>
      <w:r w:rsidRPr="00385E8E">
        <w:rPr>
          <w:rFonts w:cs="Times New Roman"/>
          <w:sz w:val="28"/>
          <w:szCs w:val="28"/>
        </w:rPr>
        <w:t>骑，</w:t>
      </w:r>
      <w:r w:rsidRPr="00385E8E">
        <w:rPr>
          <w:rFonts w:cs="Times New Roman" w:hint="eastAsia"/>
          <w:sz w:val="28"/>
          <w:szCs w:val="28"/>
          <w:lang w:val="en-US"/>
        </w:rPr>
        <w:t>自行车</w:t>
      </w:r>
      <w:r w:rsidRPr="00866480">
        <w:rPr>
          <w:rFonts w:cs="Times New Roman" w:hint="eastAsia"/>
          <w:sz w:val="28"/>
          <w:szCs w:val="28"/>
        </w:rPr>
        <w:t>，</w:t>
      </w:r>
      <w:r w:rsidRPr="00385E8E">
        <w:rPr>
          <w:rFonts w:cs="Times New Roman" w:hint="eastAsia"/>
          <w:sz w:val="28"/>
          <w:szCs w:val="28"/>
          <w:lang w:val="en-US"/>
        </w:rPr>
        <w:t>踢足球</w:t>
      </w:r>
      <w:r w:rsidRPr="00866480">
        <w:rPr>
          <w:rFonts w:cs="Times New Roman" w:hint="eastAsia"/>
          <w:sz w:val="28"/>
          <w:szCs w:val="28"/>
        </w:rPr>
        <w:t>，</w:t>
      </w:r>
      <w:r w:rsidRPr="00385E8E">
        <w:rPr>
          <w:rFonts w:cs="Times New Roman" w:hint="eastAsia"/>
          <w:sz w:val="28"/>
          <w:szCs w:val="28"/>
          <w:lang w:val="en-US"/>
        </w:rPr>
        <w:t>分钟。</w:t>
      </w:r>
      <w:r w:rsidRPr="00385E8E">
        <w:rPr>
          <w:rFonts w:cs="Times New Roman"/>
          <w:sz w:val="28"/>
          <w:szCs w:val="28"/>
        </w:rPr>
        <w:t xml:space="preserve">. Иероглифы из пройденных слов: </w:t>
      </w:r>
      <w:r w:rsidRPr="00385E8E">
        <w:rPr>
          <w:rFonts w:cs="Times New Roman" w:hint="eastAsia"/>
          <w:sz w:val="28"/>
          <w:szCs w:val="28"/>
        </w:rPr>
        <w:t>以</w:t>
      </w:r>
      <w:r w:rsidRPr="00385E8E">
        <w:rPr>
          <w:rFonts w:cs="Times New Roman"/>
          <w:sz w:val="28"/>
          <w:szCs w:val="28"/>
        </w:rPr>
        <w:t>.</w:t>
      </w:r>
    </w:p>
    <w:p w:rsidR="00DF67AD" w:rsidRPr="00385E8E" w:rsidRDefault="00DF67AD" w:rsidP="00866480">
      <w:pPr>
        <w:ind w:left="-567" w:firstLine="567"/>
        <w:jc w:val="both"/>
        <w:rPr>
          <w:rFonts w:cs="Times New Roman"/>
          <w:b/>
          <w:sz w:val="28"/>
          <w:szCs w:val="28"/>
          <w:u w:val="single"/>
        </w:rPr>
      </w:pPr>
      <w:r w:rsidRPr="00385E8E">
        <w:rPr>
          <w:rFonts w:cs="Times New Roman"/>
          <w:b/>
          <w:sz w:val="28"/>
          <w:szCs w:val="28"/>
          <w:u w:val="single"/>
        </w:rPr>
        <w:t xml:space="preserve">Коммуникативные навыки </w:t>
      </w:r>
    </w:p>
    <w:p w:rsidR="00DF67AD" w:rsidRPr="00385E8E" w:rsidRDefault="00DF67AD" w:rsidP="00866480">
      <w:pPr>
        <w:ind w:left="-567" w:firstLine="567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>Говорение:</w:t>
      </w:r>
      <w:r w:rsidRPr="00385E8E">
        <w:rPr>
          <w:rFonts w:cs="Times New Roman"/>
          <w:sz w:val="28"/>
          <w:szCs w:val="28"/>
        </w:rPr>
        <w:t xml:space="preserve"> Устное сообщение на тему «Мой день». Обсуждение расписания и домашнего задания. Выражение значений возможности, необходимости или желательности совершения некоторого действия. </w:t>
      </w:r>
    </w:p>
    <w:p w:rsidR="00DF67AD" w:rsidRPr="00385E8E" w:rsidRDefault="00DF67AD" w:rsidP="00866480">
      <w:pPr>
        <w:ind w:left="-567" w:firstLine="567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 xml:space="preserve">Аудирование: </w:t>
      </w:r>
      <w:r w:rsidRPr="00385E8E">
        <w:rPr>
          <w:rFonts w:cs="Times New Roman"/>
          <w:sz w:val="28"/>
          <w:szCs w:val="28"/>
        </w:rPr>
        <w:t>Распознавание на слух отдельных слов и фраз. Понимание текстов на слух. Ответы на вопросы к текстам.</w:t>
      </w:r>
    </w:p>
    <w:p w:rsidR="00DF67AD" w:rsidRPr="00866480" w:rsidRDefault="00DF67AD" w:rsidP="00866480">
      <w:pPr>
        <w:ind w:left="-567" w:firstLine="567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>Чтение:</w:t>
      </w:r>
      <w:r w:rsidRPr="00385E8E">
        <w:rPr>
          <w:rFonts w:cs="Times New Roman"/>
          <w:sz w:val="28"/>
          <w:szCs w:val="28"/>
        </w:rPr>
        <w:t xml:space="preserve"> Чтение слов, словосочетаний, фраз, основных и дополнительных текстов урока в иероглифике</w:t>
      </w:r>
      <w:r w:rsidRPr="00866480">
        <w:rPr>
          <w:rFonts w:cs="Times New Roman"/>
          <w:sz w:val="28"/>
          <w:szCs w:val="28"/>
        </w:rPr>
        <w:t>.</w:t>
      </w:r>
    </w:p>
    <w:p w:rsidR="00DF67AD" w:rsidRPr="00385E8E" w:rsidRDefault="00DF67AD" w:rsidP="00866480">
      <w:pPr>
        <w:ind w:left="-567" w:firstLine="567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>Письмо:</w:t>
      </w:r>
      <w:r w:rsidRPr="00385E8E">
        <w:rPr>
          <w:rFonts w:cs="Times New Roman"/>
          <w:sz w:val="28"/>
          <w:szCs w:val="28"/>
        </w:rPr>
        <w:t xml:space="preserve"> Прописи, письменное выполнение упражнений. Написание иероглифического текста по теме урока.</w:t>
      </w:r>
    </w:p>
    <w:p w:rsidR="00DF67AD" w:rsidRDefault="00DF67AD" w:rsidP="00866480">
      <w:pPr>
        <w:ind w:left="-567" w:firstLine="567"/>
        <w:jc w:val="both"/>
        <w:rPr>
          <w:rFonts w:cs="Times New Roman"/>
          <w:sz w:val="28"/>
          <w:szCs w:val="28"/>
        </w:rPr>
      </w:pPr>
    </w:p>
    <w:p w:rsidR="00DF67AD" w:rsidRPr="0025472E" w:rsidRDefault="00DF67AD" w:rsidP="00866480">
      <w:pPr>
        <w:ind w:left="-567" w:firstLine="567"/>
        <w:jc w:val="both"/>
        <w:rPr>
          <w:rFonts w:cs="Times New Roman"/>
          <w:b/>
          <w:sz w:val="28"/>
          <w:szCs w:val="28"/>
        </w:rPr>
      </w:pPr>
      <w:r w:rsidRPr="0025472E">
        <w:rPr>
          <w:rFonts w:cs="Times New Roman"/>
          <w:b/>
          <w:sz w:val="28"/>
          <w:szCs w:val="28"/>
        </w:rPr>
        <w:t xml:space="preserve">Урок-обобщение </w:t>
      </w:r>
    </w:p>
    <w:p w:rsidR="00DF67AD" w:rsidRPr="00385E8E" w:rsidRDefault="00DF67AD" w:rsidP="00866480">
      <w:pPr>
        <w:ind w:left="-567" w:firstLine="567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 xml:space="preserve">Контроль: </w:t>
      </w:r>
      <w:r w:rsidRPr="00385E8E">
        <w:rPr>
          <w:rFonts w:cs="Times New Roman"/>
          <w:sz w:val="28"/>
          <w:szCs w:val="28"/>
        </w:rPr>
        <w:t>Письменная контрольная работа</w:t>
      </w:r>
    </w:p>
    <w:p w:rsidR="00DF67AD" w:rsidRPr="00385E8E" w:rsidRDefault="00DF67AD" w:rsidP="00866480">
      <w:pPr>
        <w:ind w:left="-567" w:firstLine="567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 xml:space="preserve">Резерв </w:t>
      </w:r>
    </w:p>
    <w:p w:rsidR="00DF67AD" w:rsidRPr="00385E8E" w:rsidRDefault="00DF67AD" w:rsidP="00866480">
      <w:pPr>
        <w:ind w:left="-567" w:firstLine="567"/>
        <w:jc w:val="center"/>
        <w:rPr>
          <w:rFonts w:cs="Times New Roman"/>
          <w:b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>II</w:t>
      </w:r>
      <w:r>
        <w:rPr>
          <w:rFonts w:cs="Times New Roman"/>
          <w:b/>
          <w:sz w:val="28"/>
          <w:szCs w:val="28"/>
          <w:lang w:val="en-US"/>
        </w:rPr>
        <w:t>I</w:t>
      </w:r>
      <w:r w:rsidRPr="00385E8E">
        <w:rPr>
          <w:rFonts w:cs="Times New Roman"/>
          <w:b/>
          <w:sz w:val="28"/>
          <w:szCs w:val="28"/>
        </w:rPr>
        <w:t xml:space="preserve"> ЧЕТВЕРТЬ</w:t>
      </w:r>
    </w:p>
    <w:p w:rsidR="00DF67AD" w:rsidRPr="00385E8E" w:rsidRDefault="00DF67AD" w:rsidP="00866480">
      <w:pPr>
        <w:ind w:left="-567" w:firstLine="567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  <w:u w:val="single"/>
        </w:rPr>
        <w:t>Урок 4</w:t>
      </w:r>
      <w:r w:rsidRPr="00385E8E">
        <w:rPr>
          <w:rFonts w:cs="Times New Roman"/>
          <w:sz w:val="28"/>
          <w:szCs w:val="28"/>
        </w:rPr>
        <w:t xml:space="preserve"> «После урока китайского мы пойдем в зоопарк» («</w:t>
      </w:r>
      <w:r w:rsidRPr="00385E8E">
        <w:rPr>
          <w:rFonts w:cs="Times New Roman"/>
          <w:sz w:val="28"/>
          <w:szCs w:val="28"/>
        </w:rPr>
        <w:t>我们下了汉语课以后去动物园</w:t>
      </w:r>
      <w:r w:rsidRPr="00385E8E">
        <w:rPr>
          <w:rFonts w:cs="Times New Roman"/>
          <w:sz w:val="28"/>
          <w:szCs w:val="28"/>
        </w:rPr>
        <w:t>»).</w:t>
      </w:r>
    </w:p>
    <w:p w:rsidR="00DF67AD" w:rsidRPr="00385E8E" w:rsidRDefault="00DF67AD" w:rsidP="00866480">
      <w:pPr>
        <w:ind w:left="-567" w:firstLine="567"/>
        <w:jc w:val="both"/>
        <w:rPr>
          <w:rFonts w:cs="Times New Roman"/>
          <w:b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 xml:space="preserve">Языковой материал </w:t>
      </w:r>
    </w:p>
    <w:p w:rsidR="00DF67AD" w:rsidRPr="00385E8E" w:rsidRDefault="00DF67AD" w:rsidP="00866480">
      <w:pPr>
        <w:ind w:left="-567" w:firstLine="567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>Фонетика:</w:t>
      </w:r>
      <w:r w:rsidRPr="00385E8E">
        <w:rPr>
          <w:rFonts w:cs="Times New Roman"/>
          <w:sz w:val="28"/>
          <w:szCs w:val="28"/>
        </w:rPr>
        <w:t xml:space="preserve"> Скороговорка</w:t>
      </w:r>
      <w:proofErr w:type="gramStart"/>
      <w:r w:rsidRPr="00385E8E">
        <w:rPr>
          <w:rFonts w:cs="Times New Roman"/>
          <w:sz w:val="28"/>
          <w:szCs w:val="28"/>
        </w:rPr>
        <w:t xml:space="preserve">: </w:t>
      </w:r>
      <w:r w:rsidRPr="00385E8E">
        <w:rPr>
          <w:rFonts w:cs="Times New Roman" w:hint="eastAsia"/>
          <w:sz w:val="28"/>
          <w:szCs w:val="28"/>
        </w:rPr>
        <w:t>“快乐动物园”</w:t>
      </w:r>
      <w:r w:rsidRPr="00866480">
        <w:rPr>
          <w:rFonts w:cs="Times New Roman"/>
          <w:sz w:val="28"/>
          <w:szCs w:val="28"/>
        </w:rPr>
        <w:t>.</w:t>
      </w:r>
      <w:r w:rsidRPr="00385E8E">
        <w:rPr>
          <w:rFonts w:cs="Times New Roman"/>
          <w:sz w:val="28"/>
          <w:szCs w:val="28"/>
        </w:rPr>
        <w:t xml:space="preserve"> </w:t>
      </w:r>
      <w:proofErr w:type="gramEnd"/>
    </w:p>
    <w:p w:rsidR="00DF67AD" w:rsidRPr="00385E8E" w:rsidRDefault="00DF67AD" w:rsidP="00866480">
      <w:pPr>
        <w:ind w:left="-567" w:firstLine="567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>Грамматика:</w:t>
      </w:r>
      <w:r w:rsidRPr="00385E8E">
        <w:rPr>
          <w:rFonts w:cs="Times New Roman"/>
          <w:sz w:val="28"/>
          <w:szCs w:val="28"/>
        </w:rPr>
        <w:t xml:space="preserve"> Конечная частица </w:t>
      </w:r>
      <w:r w:rsidRPr="00385E8E">
        <w:rPr>
          <w:rFonts w:cs="Times New Roman"/>
          <w:sz w:val="28"/>
          <w:szCs w:val="28"/>
        </w:rPr>
        <w:t>了</w:t>
      </w:r>
      <w:r w:rsidRPr="00385E8E">
        <w:rPr>
          <w:rFonts w:cs="Times New Roman"/>
          <w:sz w:val="28"/>
          <w:szCs w:val="28"/>
        </w:rPr>
        <w:t xml:space="preserve">показатель неопределённого прошедшего времени. Обозначение способа перемещения. Конструкция с предлогом направления движения </w:t>
      </w:r>
      <w:r w:rsidRPr="00385E8E">
        <w:rPr>
          <w:rFonts w:cs="Times New Roman" w:hint="eastAsia"/>
          <w:sz w:val="28"/>
          <w:szCs w:val="28"/>
        </w:rPr>
        <w:t>向</w:t>
      </w:r>
      <w:r w:rsidRPr="00385E8E">
        <w:rPr>
          <w:rFonts w:cs="Times New Roman"/>
          <w:sz w:val="28"/>
          <w:szCs w:val="28"/>
        </w:rPr>
        <w:t xml:space="preserve">. Конструкция с предлогом </w:t>
      </w:r>
      <w:r w:rsidRPr="00385E8E">
        <w:rPr>
          <w:rFonts w:cs="Times New Roman" w:hint="eastAsia"/>
          <w:sz w:val="28"/>
          <w:szCs w:val="28"/>
        </w:rPr>
        <w:t>离</w:t>
      </w:r>
      <w:r w:rsidRPr="00385E8E">
        <w:rPr>
          <w:rFonts w:cs="Times New Roman"/>
          <w:sz w:val="28"/>
          <w:szCs w:val="28"/>
        </w:rPr>
        <w:t>.</w:t>
      </w:r>
    </w:p>
    <w:p w:rsidR="00DF67AD" w:rsidRPr="00385E8E" w:rsidRDefault="00DF67AD" w:rsidP="00866480">
      <w:pPr>
        <w:ind w:left="-567" w:firstLine="567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>Иероглифика:</w:t>
      </w:r>
      <w:r w:rsidRPr="00385E8E">
        <w:rPr>
          <w:rFonts w:cs="Times New Roman"/>
          <w:sz w:val="28"/>
          <w:szCs w:val="28"/>
        </w:rPr>
        <w:t xml:space="preserve"> Базовые иероглифы и графемы: </w:t>
      </w:r>
      <w:r w:rsidRPr="00385E8E">
        <w:rPr>
          <w:rFonts w:cs="Times New Roman" w:hint="eastAsia"/>
          <w:sz w:val="28"/>
          <w:szCs w:val="28"/>
        </w:rPr>
        <w:t>止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占</w:t>
      </w:r>
      <w:r w:rsidRPr="00385E8E">
        <w:rPr>
          <w:rFonts w:cs="Times New Roman" w:hint="eastAsia"/>
          <w:sz w:val="28"/>
          <w:szCs w:val="28"/>
        </w:rPr>
        <w:t xml:space="preserve">. </w:t>
      </w:r>
      <w:r w:rsidRPr="00385E8E">
        <w:rPr>
          <w:rFonts w:cs="Times New Roman"/>
          <w:sz w:val="28"/>
          <w:szCs w:val="28"/>
        </w:rPr>
        <w:t xml:space="preserve">Новые иероглифы: </w:t>
      </w:r>
      <w:r w:rsidRPr="00385E8E">
        <w:rPr>
          <w:rFonts w:cs="Times New Roman" w:hint="eastAsia"/>
          <w:sz w:val="28"/>
          <w:szCs w:val="28"/>
        </w:rPr>
        <w:t>准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备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址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离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铁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站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路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汽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迟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次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丢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辆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近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向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拐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关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熊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象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鼻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猴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兔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草</w:t>
      </w:r>
      <w:r w:rsidRPr="00385E8E">
        <w:rPr>
          <w:rFonts w:cs="Times New Roman" w:hint="eastAsia"/>
          <w:sz w:val="28"/>
          <w:szCs w:val="28"/>
        </w:rPr>
        <w:t>.</w:t>
      </w:r>
      <w:r w:rsidRPr="00385E8E">
        <w:rPr>
          <w:rFonts w:cs="Times New Roman"/>
          <w:sz w:val="28"/>
          <w:szCs w:val="28"/>
        </w:rPr>
        <w:t xml:space="preserve"> </w:t>
      </w:r>
    </w:p>
    <w:p w:rsidR="00DF67AD" w:rsidRPr="00385E8E" w:rsidRDefault="00DF67AD" w:rsidP="00866480">
      <w:pPr>
        <w:ind w:left="-567" w:firstLine="567"/>
        <w:jc w:val="both"/>
        <w:rPr>
          <w:rFonts w:cs="Times New Roman"/>
          <w:b/>
          <w:sz w:val="28"/>
          <w:szCs w:val="28"/>
          <w:u w:val="single"/>
        </w:rPr>
      </w:pPr>
      <w:r w:rsidRPr="00385E8E">
        <w:rPr>
          <w:rFonts w:cs="Times New Roman"/>
          <w:b/>
          <w:sz w:val="28"/>
          <w:szCs w:val="28"/>
          <w:u w:val="single"/>
        </w:rPr>
        <w:t xml:space="preserve">Коммуникативные навыки </w:t>
      </w:r>
    </w:p>
    <w:p w:rsidR="00DF67AD" w:rsidRPr="00385E8E" w:rsidRDefault="00DF67AD" w:rsidP="00866480">
      <w:pPr>
        <w:ind w:left="-567" w:firstLine="567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>Говорение:</w:t>
      </w:r>
      <w:r w:rsidRPr="00385E8E">
        <w:rPr>
          <w:rFonts w:cs="Times New Roman"/>
          <w:sz w:val="28"/>
          <w:szCs w:val="28"/>
        </w:rPr>
        <w:t xml:space="preserve"> Пересказ монологического текста «Дневник Анны» (поход в зоопарк). Рассказ о событиях в прошедшем времени (что ты делал вчера?). Диалоги: как добраться до какого-либо места, на каком транспорте, далеко ли до него; обсуждение места встречи.</w:t>
      </w:r>
    </w:p>
    <w:p w:rsidR="00DF67AD" w:rsidRPr="00385E8E" w:rsidRDefault="00DF67AD" w:rsidP="00866480">
      <w:pPr>
        <w:ind w:left="-567" w:firstLine="567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>Аудирование:</w:t>
      </w:r>
      <w:r w:rsidRPr="00385E8E">
        <w:rPr>
          <w:rFonts w:cs="Times New Roman"/>
          <w:sz w:val="28"/>
          <w:szCs w:val="28"/>
        </w:rPr>
        <w:t xml:space="preserve"> Распознавание на слух отдельных слов и фраз. Понимание текстов на слух. Ответы на вопросы к услышанным текстам. </w:t>
      </w:r>
    </w:p>
    <w:p w:rsidR="00DF67AD" w:rsidRPr="00866480" w:rsidRDefault="00DF67AD" w:rsidP="00866480">
      <w:pPr>
        <w:ind w:left="-567" w:firstLine="567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>Чтение:</w:t>
      </w:r>
      <w:r w:rsidRPr="00385E8E">
        <w:rPr>
          <w:rFonts w:cs="Times New Roman"/>
          <w:sz w:val="28"/>
          <w:szCs w:val="28"/>
        </w:rPr>
        <w:t xml:space="preserve"> Чтение слов, словосочетаний, фраз, основных и дополнительных текстов урока в иероглифике</w:t>
      </w:r>
      <w:r w:rsidRPr="00866480">
        <w:rPr>
          <w:rFonts w:cs="Times New Roman"/>
          <w:sz w:val="28"/>
          <w:szCs w:val="28"/>
        </w:rPr>
        <w:t>.</w:t>
      </w:r>
    </w:p>
    <w:p w:rsidR="00DF67AD" w:rsidRDefault="00DF67AD" w:rsidP="00866480">
      <w:pPr>
        <w:ind w:left="-567" w:firstLine="567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>Письмо:</w:t>
      </w:r>
      <w:r w:rsidRPr="00385E8E">
        <w:rPr>
          <w:rFonts w:cs="Times New Roman"/>
          <w:sz w:val="28"/>
          <w:szCs w:val="28"/>
        </w:rPr>
        <w:t xml:space="preserve"> Прописи, письменное выполнение упражнений. Написание иероглифического текста по теме урока.</w:t>
      </w:r>
    </w:p>
    <w:p w:rsidR="00DF67AD" w:rsidRPr="00A72FC2" w:rsidRDefault="00DF67AD" w:rsidP="00866480">
      <w:pPr>
        <w:ind w:left="-567" w:firstLine="567"/>
        <w:jc w:val="both"/>
        <w:rPr>
          <w:rFonts w:cs="Times New Roman"/>
          <w:b/>
          <w:sz w:val="28"/>
          <w:szCs w:val="28"/>
        </w:rPr>
      </w:pPr>
      <w:r w:rsidRPr="00A72FC2">
        <w:rPr>
          <w:rFonts w:cs="Times New Roman"/>
          <w:b/>
          <w:sz w:val="28"/>
          <w:szCs w:val="28"/>
        </w:rPr>
        <w:t>Проверочная работа</w:t>
      </w:r>
    </w:p>
    <w:p w:rsidR="00DF67AD" w:rsidRPr="00385E8E" w:rsidRDefault="00DF67AD" w:rsidP="00866480">
      <w:pPr>
        <w:ind w:left="-567" w:firstLine="567"/>
        <w:jc w:val="both"/>
        <w:rPr>
          <w:rFonts w:cs="Times New Roman"/>
          <w:b/>
          <w:sz w:val="28"/>
          <w:szCs w:val="28"/>
          <w:u w:val="single"/>
        </w:rPr>
      </w:pPr>
    </w:p>
    <w:p w:rsidR="00DF67AD" w:rsidRPr="00385E8E" w:rsidRDefault="00DF67AD" w:rsidP="00866480">
      <w:pPr>
        <w:ind w:left="-567" w:firstLine="567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  <w:u w:val="single"/>
        </w:rPr>
        <w:t>Урок 5</w:t>
      </w:r>
      <w:r w:rsidRPr="00385E8E">
        <w:rPr>
          <w:rFonts w:cs="Times New Roman"/>
          <w:sz w:val="28"/>
          <w:szCs w:val="28"/>
        </w:rPr>
        <w:t xml:space="preserve"> «Наш класс участвует в представлении» («</w:t>
      </w:r>
      <w:r w:rsidRPr="00385E8E">
        <w:rPr>
          <w:rFonts w:cs="Times New Roman" w:hint="eastAsia"/>
          <w:sz w:val="28"/>
          <w:szCs w:val="28"/>
        </w:rPr>
        <w:t>我们班要表演</w:t>
      </w:r>
      <w:r w:rsidRPr="00385E8E">
        <w:rPr>
          <w:rFonts w:cs="Times New Roman" w:hint="eastAsia"/>
          <w:sz w:val="28"/>
          <w:szCs w:val="28"/>
        </w:rPr>
        <w:t xml:space="preserve"> </w:t>
      </w:r>
      <w:r w:rsidRPr="00385E8E">
        <w:rPr>
          <w:rFonts w:cs="Times New Roman" w:hint="eastAsia"/>
          <w:sz w:val="28"/>
          <w:szCs w:val="28"/>
        </w:rPr>
        <w:t>节目了</w:t>
      </w:r>
      <w:r w:rsidRPr="00385E8E">
        <w:rPr>
          <w:rFonts w:cs="Times New Roman"/>
          <w:sz w:val="28"/>
          <w:szCs w:val="28"/>
        </w:rPr>
        <w:t>»)</w:t>
      </w:r>
    </w:p>
    <w:p w:rsidR="00DF67AD" w:rsidRPr="00385E8E" w:rsidRDefault="00DF67AD" w:rsidP="00866480">
      <w:pPr>
        <w:ind w:left="-567" w:firstLine="567"/>
        <w:jc w:val="both"/>
        <w:rPr>
          <w:rFonts w:cs="Times New Roman"/>
          <w:b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 xml:space="preserve">Языковой материал </w:t>
      </w:r>
    </w:p>
    <w:p w:rsidR="00DF67AD" w:rsidRPr="00385E8E" w:rsidRDefault="00DF67AD" w:rsidP="00866480">
      <w:pPr>
        <w:ind w:left="-567" w:firstLine="567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>Фонетика:</w:t>
      </w:r>
      <w:r w:rsidRPr="00385E8E">
        <w:rPr>
          <w:rFonts w:cs="Times New Roman"/>
          <w:sz w:val="28"/>
          <w:szCs w:val="28"/>
        </w:rPr>
        <w:t xml:space="preserve"> Новогодняя песня</w:t>
      </w:r>
      <w:r w:rsidRPr="00385E8E">
        <w:rPr>
          <w:rFonts w:cs="Times New Roman" w:hint="eastAsia"/>
          <w:sz w:val="28"/>
          <w:szCs w:val="28"/>
        </w:rPr>
        <w:t xml:space="preserve"> </w:t>
      </w:r>
      <w:r w:rsidRPr="00385E8E">
        <w:rPr>
          <w:rFonts w:cs="Times New Roman" w:hint="eastAsia"/>
          <w:sz w:val="28"/>
          <w:szCs w:val="28"/>
        </w:rPr>
        <w:t>新年好！</w:t>
      </w:r>
    </w:p>
    <w:p w:rsidR="00DF67AD" w:rsidRPr="00385E8E" w:rsidRDefault="00DF67AD" w:rsidP="00866480">
      <w:pPr>
        <w:ind w:left="-567" w:firstLine="567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lastRenderedPageBreak/>
        <w:t>Лексика:</w:t>
      </w:r>
      <w:r w:rsidRPr="00385E8E">
        <w:rPr>
          <w:rFonts w:cs="Times New Roman"/>
          <w:sz w:val="28"/>
          <w:szCs w:val="28"/>
        </w:rPr>
        <w:t xml:space="preserve"> Основные слова: </w:t>
      </w:r>
      <w:r w:rsidRPr="00385E8E">
        <w:rPr>
          <w:rFonts w:cs="Times New Roman" w:hint="eastAsia"/>
          <w:sz w:val="28"/>
          <w:szCs w:val="28"/>
        </w:rPr>
        <w:t>表演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演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节目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功夫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夫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觉得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够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首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因为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为什么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为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好听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主意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主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跳舞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跳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舞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好久不见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久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正在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打算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算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小品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品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帮助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帮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助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着急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急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练习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练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兴奋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忘记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忘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笑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不</w:t>
      </w:r>
      <w:r w:rsidRPr="00385E8E">
        <w:rPr>
          <w:rFonts w:cs="Times New Roman" w:hint="eastAsia"/>
          <w:sz w:val="28"/>
          <w:szCs w:val="28"/>
        </w:rPr>
        <w:t xml:space="preserve"> </w:t>
      </w:r>
      <w:r w:rsidRPr="00385E8E">
        <w:rPr>
          <w:rFonts w:cs="Times New Roman" w:hint="eastAsia"/>
          <w:sz w:val="28"/>
          <w:szCs w:val="28"/>
        </w:rPr>
        <w:t>错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错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加油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加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油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上班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照相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相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照相机</w:t>
      </w:r>
      <w:r w:rsidRPr="00385E8E">
        <w:rPr>
          <w:rFonts w:cs="Times New Roman" w:hint="eastAsia"/>
          <w:sz w:val="28"/>
          <w:szCs w:val="28"/>
        </w:rPr>
        <w:t>.</w:t>
      </w:r>
      <w:r w:rsidRPr="00385E8E">
        <w:rPr>
          <w:rFonts w:cs="Times New Roman"/>
          <w:sz w:val="28"/>
          <w:szCs w:val="28"/>
        </w:rPr>
        <w:t xml:space="preserve"> Дополнительная лексика:</w:t>
      </w:r>
      <w:r w:rsidRPr="00385E8E">
        <w:rPr>
          <w:rFonts w:cs="Times New Roman" w:hint="eastAsia"/>
          <w:sz w:val="28"/>
          <w:szCs w:val="28"/>
        </w:rPr>
        <w:t xml:space="preserve"> </w:t>
      </w:r>
      <w:r w:rsidRPr="00385E8E">
        <w:rPr>
          <w:rFonts w:cs="Times New Roman" w:hint="eastAsia"/>
          <w:sz w:val="28"/>
          <w:szCs w:val="28"/>
        </w:rPr>
        <w:t>笑话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绕口令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好玩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祝</w:t>
      </w:r>
      <w:r w:rsidRPr="00385E8E">
        <w:rPr>
          <w:rFonts w:cs="Times New Roman" w:hint="eastAsia"/>
          <w:sz w:val="28"/>
          <w:szCs w:val="28"/>
        </w:rPr>
        <w:t xml:space="preserve"> </w:t>
      </w:r>
      <w:r w:rsidRPr="00385E8E">
        <w:rPr>
          <w:rFonts w:cs="Times New Roman" w:hint="eastAsia"/>
          <w:sz w:val="28"/>
          <w:szCs w:val="28"/>
        </w:rPr>
        <w:t>福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福</w:t>
      </w:r>
      <w:r w:rsidRPr="00385E8E">
        <w:rPr>
          <w:rFonts w:cs="Times New Roman" w:hint="eastAsia"/>
          <w:sz w:val="28"/>
          <w:szCs w:val="28"/>
        </w:rPr>
        <w:t>.</w:t>
      </w:r>
    </w:p>
    <w:p w:rsidR="00DF67AD" w:rsidRPr="00385E8E" w:rsidRDefault="00DF67AD" w:rsidP="00866480">
      <w:pPr>
        <w:ind w:left="-567" w:firstLine="567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 xml:space="preserve">Грамматика: </w:t>
      </w:r>
      <w:r w:rsidRPr="00385E8E">
        <w:rPr>
          <w:rFonts w:cs="Times New Roman"/>
          <w:sz w:val="28"/>
          <w:szCs w:val="28"/>
        </w:rPr>
        <w:t>Конструкция ближайшего будущего времени</w:t>
      </w:r>
      <w:r w:rsidRPr="00385E8E">
        <w:rPr>
          <w:rFonts w:cs="Times New Roman" w:hint="eastAsia"/>
          <w:sz w:val="28"/>
          <w:szCs w:val="28"/>
        </w:rPr>
        <w:t xml:space="preserve"> </w:t>
      </w:r>
      <w:r w:rsidRPr="00385E8E">
        <w:rPr>
          <w:rFonts w:cs="Times New Roman" w:hint="eastAsia"/>
          <w:sz w:val="28"/>
          <w:szCs w:val="28"/>
        </w:rPr>
        <w:t>就</w:t>
      </w:r>
      <w:r w:rsidRPr="00385E8E">
        <w:rPr>
          <w:rFonts w:cs="Times New Roman" w:hint="eastAsia"/>
          <w:sz w:val="28"/>
          <w:szCs w:val="28"/>
        </w:rPr>
        <w:t xml:space="preserve"> </w:t>
      </w:r>
      <w:r w:rsidRPr="00385E8E">
        <w:rPr>
          <w:rFonts w:cs="Times New Roman" w:hint="eastAsia"/>
          <w:sz w:val="28"/>
          <w:szCs w:val="28"/>
        </w:rPr>
        <w:t>要</w:t>
      </w:r>
      <w:r w:rsidRPr="00385E8E">
        <w:rPr>
          <w:rFonts w:cs="Times New Roman" w:hint="eastAsia"/>
          <w:sz w:val="28"/>
          <w:szCs w:val="28"/>
        </w:rPr>
        <w:t>/</w:t>
      </w:r>
      <w:r w:rsidRPr="00385E8E">
        <w:rPr>
          <w:rFonts w:cs="Times New Roman" w:hint="eastAsia"/>
          <w:sz w:val="28"/>
          <w:szCs w:val="28"/>
        </w:rPr>
        <w:t>快要</w:t>
      </w:r>
      <w:r w:rsidRPr="00385E8E">
        <w:rPr>
          <w:rFonts w:cs="Times New Roman" w:hint="eastAsia"/>
          <w:sz w:val="28"/>
          <w:szCs w:val="28"/>
        </w:rPr>
        <w:t>/</w:t>
      </w:r>
      <w:r w:rsidRPr="00385E8E">
        <w:rPr>
          <w:rFonts w:cs="Times New Roman" w:hint="eastAsia"/>
          <w:sz w:val="28"/>
          <w:szCs w:val="28"/>
        </w:rPr>
        <w:t>要</w:t>
      </w:r>
      <w:r w:rsidRPr="00385E8E">
        <w:rPr>
          <w:rFonts w:cs="Times New Roman" w:hint="eastAsia"/>
          <w:sz w:val="28"/>
          <w:szCs w:val="28"/>
        </w:rPr>
        <w:t>/</w:t>
      </w:r>
      <w:r w:rsidRPr="00385E8E">
        <w:rPr>
          <w:rFonts w:cs="Times New Roman" w:hint="eastAsia"/>
          <w:sz w:val="28"/>
          <w:szCs w:val="28"/>
        </w:rPr>
        <w:t>快</w:t>
      </w:r>
      <w:r w:rsidRPr="00385E8E">
        <w:rPr>
          <w:rFonts w:cs="Times New Roman" w:hint="eastAsia"/>
          <w:sz w:val="28"/>
          <w:szCs w:val="28"/>
        </w:rPr>
        <w:t>...</w:t>
      </w:r>
      <w:r w:rsidRPr="00385E8E">
        <w:rPr>
          <w:rFonts w:cs="Times New Roman" w:hint="eastAsia"/>
          <w:sz w:val="28"/>
          <w:szCs w:val="28"/>
        </w:rPr>
        <w:t>了</w:t>
      </w:r>
      <w:r w:rsidRPr="00385E8E">
        <w:rPr>
          <w:rFonts w:cs="Times New Roman" w:hint="eastAsia"/>
          <w:sz w:val="28"/>
          <w:szCs w:val="28"/>
        </w:rPr>
        <w:t xml:space="preserve">. </w:t>
      </w:r>
      <w:r w:rsidRPr="00385E8E">
        <w:rPr>
          <w:rFonts w:cs="Times New Roman"/>
          <w:sz w:val="28"/>
          <w:szCs w:val="28"/>
        </w:rPr>
        <w:t>Интонационная частица</w:t>
      </w:r>
      <w:r w:rsidRPr="00385E8E">
        <w:rPr>
          <w:rFonts w:cs="Times New Roman" w:hint="eastAsia"/>
          <w:sz w:val="28"/>
          <w:szCs w:val="28"/>
        </w:rPr>
        <w:t xml:space="preserve"> </w:t>
      </w:r>
      <w:r w:rsidRPr="00385E8E">
        <w:rPr>
          <w:rFonts w:cs="Times New Roman" w:hint="eastAsia"/>
          <w:sz w:val="28"/>
          <w:szCs w:val="28"/>
        </w:rPr>
        <w:t>呢</w:t>
      </w:r>
      <w:r w:rsidRPr="00385E8E">
        <w:rPr>
          <w:rFonts w:cs="Times New Roman" w:hint="eastAsia"/>
          <w:sz w:val="28"/>
          <w:szCs w:val="28"/>
        </w:rPr>
        <w:t xml:space="preserve"> ne. </w:t>
      </w:r>
      <w:r w:rsidRPr="00385E8E">
        <w:rPr>
          <w:rFonts w:cs="Times New Roman"/>
          <w:sz w:val="28"/>
          <w:szCs w:val="28"/>
        </w:rPr>
        <w:t>Конструкция совершения действия в момент речи</w:t>
      </w:r>
      <w:r w:rsidRPr="00385E8E">
        <w:rPr>
          <w:rFonts w:cs="Times New Roman" w:hint="eastAsia"/>
          <w:sz w:val="28"/>
          <w:szCs w:val="28"/>
        </w:rPr>
        <w:t xml:space="preserve"> (</w:t>
      </w:r>
      <w:r w:rsidRPr="00385E8E">
        <w:rPr>
          <w:rFonts w:cs="Times New Roman" w:hint="eastAsia"/>
          <w:sz w:val="28"/>
          <w:szCs w:val="28"/>
        </w:rPr>
        <w:t>正</w:t>
      </w:r>
      <w:r w:rsidRPr="00385E8E">
        <w:rPr>
          <w:rFonts w:cs="Times New Roman" w:hint="eastAsia"/>
          <w:sz w:val="28"/>
          <w:szCs w:val="28"/>
        </w:rPr>
        <w:t>)</w:t>
      </w:r>
      <w:r w:rsidRPr="00385E8E">
        <w:rPr>
          <w:rFonts w:cs="Times New Roman" w:hint="eastAsia"/>
          <w:sz w:val="28"/>
          <w:szCs w:val="28"/>
        </w:rPr>
        <w:t>在…呢</w:t>
      </w:r>
      <w:r w:rsidRPr="00385E8E">
        <w:rPr>
          <w:rFonts w:cs="Times New Roman" w:hint="eastAsia"/>
          <w:sz w:val="28"/>
          <w:szCs w:val="28"/>
        </w:rPr>
        <w:t xml:space="preserve">. </w:t>
      </w:r>
      <w:r w:rsidRPr="00385E8E">
        <w:rPr>
          <w:rFonts w:cs="Times New Roman"/>
          <w:sz w:val="28"/>
          <w:szCs w:val="28"/>
        </w:rPr>
        <w:t>Конструкция</w:t>
      </w:r>
      <w:r w:rsidRPr="00385E8E">
        <w:rPr>
          <w:rFonts w:cs="Times New Roman" w:hint="eastAsia"/>
          <w:sz w:val="28"/>
          <w:szCs w:val="28"/>
        </w:rPr>
        <w:t>因为…</w:t>
      </w:r>
      <w:r w:rsidRPr="00385E8E">
        <w:rPr>
          <w:rFonts w:cs="Times New Roman" w:hint="eastAsia"/>
          <w:sz w:val="28"/>
          <w:szCs w:val="28"/>
        </w:rPr>
        <w:t xml:space="preserve"> </w:t>
      </w:r>
      <w:r w:rsidRPr="00385E8E">
        <w:rPr>
          <w:rFonts w:cs="Times New Roman" w:hint="eastAsia"/>
          <w:sz w:val="28"/>
          <w:szCs w:val="28"/>
        </w:rPr>
        <w:t>所以…</w:t>
      </w:r>
      <w:r w:rsidRPr="00385E8E">
        <w:rPr>
          <w:rFonts w:cs="Times New Roman" w:hint="eastAsia"/>
          <w:sz w:val="28"/>
          <w:szCs w:val="28"/>
        </w:rPr>
        <w:t xml:space="preserve"> </w:t>
      </w:r>
    </w:p>
    <w:p w:rsidR="00DF67AD" w:rsidRPr="00385E8E" w:rsidRDefault="00DF67AD" w:rsidP="00866480">
      <w:pPr>
        <w:ind w:left="-567" w:firstLine="567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>Иероглифика:</w:t>
      </w:r>
      <w:r w:rsidRPr="00385E8E">
        <w:rPr>
          <w:rFonts w:cs="Times New Roman"/>
          <w:sz w:val="28"/>
          <w:szCs w:val="28"/>
        </w:rPr>
        <w:t xml:space="preserve"> Базовые иероглифы и графемы: </w:t>
      </w:r>
      <w:r w:rsidRPr="00385E8E">
        <w:rPr>
          <w:rFonts w:cs="Times New Roman" w:hint="eastAsia"/>
          <w:sz w:val="28"/>
          <w:szCs w:val="28"/>
        </w:rPr>
        <w:t>由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亡</w:t>
      </w:r>
      <w:r w:rsidRPr="00385E8E">
        <w:rPr>
          <w:rFonts w:cs="Times New Roman"/>
          <w:sz w:val="28"/>
          <w:szCs w:val="28"/>
        </w:rPr>
        <w:t xml:space="preserve">. Новые иероглифы: </w:t>
      </w:r>
      <w:r w:rsidRPr="00385E8E">
        <w:rPr>
          <w:rFonts w:cs="Times New Roman" w:hint="eastAsia"/>
          <w:sz w:val="28"/>
          <w:szCs w:val="28"/>
        </w:rPr>
        <w:t>演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夫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够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得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因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为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跳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舞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久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正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算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品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帮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助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着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急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练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奋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忘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笑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错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加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油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相</w:t>
      </w:r>
      <w:r w:rsidRPr="00385E8E">
        <w:rPr>
          <w:rFonts w:cs="Times New Roman" w:hint="eastAsia"/>
          <w:sz w:val="28"/>
          <w:szCs w:val="28"/>
        </w:rPr>
        <w:t>.</w:t>
      </w:r>
    </w:p>
    <w:p w:rsidR="00DF67AD" w:rsidRPr="00385E8E" w:rsidRDefault="00DF67AD" w:rsidP="00866480">
      <w:pPr>
        <w:ind w:left="-567" w:firstLine="567"/>
        <w:jc w:val="both"/>
        <w:rPr>
          <w:rFonts w:cs="Times New Roman"/>
          <w:b/>
          <w:sz w:val="28"/>
          <w:szCs w:val="28"/>
          <w:u w:val="single"/>
        </w:rPr>
      </w:pPr>
      <w:r w:rsidRPr="00385E8E">
        <w:rPr>
          <w:rFonts w:cs="Times New Roman"/>
          <w:b/>
          <w:sz w:val="28"/>
          <w:szCs w:val="28"/>
          <w:u w:val="single"/>
        </w:rPr>
        <w:t xml:space="preserve">Коммуникативные навыки </w:t>
      </w:r>
    </w:p>
    <w:p w:rsidR="00DF67AD" w:rsidRPr="00385E8E" w:rsidRDefault="00DF67AD" w:rsidP="00866480">
      <w:pPr>
        <w:ind w:left="-567" w:firstLine="567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>Говорение:</w:t>
      </w:r>
      <w:r w:rsidRPr="00385E8E">
        <w:rPr>
          <w:rFonts w:cs="Times New Roman"/>
          <w:sz w:val="28"/>
          <w:szCs w:val="28"/>
        </w:rPr>
        <w:t xml:space="preserve"> Пересказ монологического текста «Дневник Лены» (подготовка новогоднего выступления). Устное сообщение по теме «Подготовка новогоднего выступления». Диалог: обсуждение совместной подготовки, приглашение на выступление. Передача значения наступления некоторого события в ближайшем будущем, его протекания в момент речи.</w:t>
      </w:r>
    </w:p>
    <w:p w:rsidR="00DF67AD" w:rsidRPr="00385E8E" w:rsidRDefault="00DF67AD" w:rsidP="00866480">
      <w:pPr>
        <w:ind w:left="-567" w:firstLine="567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>Аудирование:</w:t>
      </w:r>
      <w:r w:rsidRPr="00385E8E">
        <w:rPr>
          <w:rFonts w:cs="Times New Roman"/>
          <w:sz w:val="28"/>
          <w:szCs w:val="28"/>
        </w:rPr>
        <w:t xml:space="preserve"> Распознавание на слух отдельных слов и фраз. Понимание текстов на слух. Ответы на вопросы к услышанным текстам.</w:t>
      </w:r>
    </w:p>
    <w:p w:rsidR="00DF67AD" w:rsidRPr="00385E8E" w:rsidRDefault="00DF67AD" w:rsidP="00866480">
      <w:pPr>
        <w:ind w:left="-567" w:firstLine="567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>Чтение:</w:t>
      </w:r>
      <w:r w:rsidRPr="00385E8E">
        <w:rPr>
          <w:rFonts w:cs="Times New Roman"/>
          <w:sz w:val="28"/>
          <w:szCs w:val="28"/>
        </w:rPr>
        <w:t xml:space="preserve"> Чтение слов, словосочетаний, фраз, основных и дополнительных текстов урока в иероглифике. </w:t>
      </w:r>
    </w:p>
    <w:p w:rsidR="00DF67AD" w:rsidRPr="00385E8E" w:rsidRDefault="00DF67AD" w:rsidP="00866480">
      <w:pPr>
        <w:ind w:left="-567" w:firstLine="567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>Письмо:</w:t>
      </w:r>
      <w:r w:rsidRPr="00385E8E">
        <w:rPr>
          <w:rFonts w:cs="Times New Roman"/>
          <w:sz w:val="28"/>
          <w:szCs w:val="28"/>
        </w:rPr>
        <w:t xml:space="preserve"> Прописи, письменное выполнение упражнений. Написание иероглифического текста по теме урока.</w:t>
      </w:r>
    </w:p>
    <w:p w:rsidR="00DF67AD" w:rsidRDefault="00DF67AD" w:rsidP="00866480">
      <w:pPr>
        <w:ind w:left="-567" w:firstLine="567"/>
        <w:jc w:val="both"/>
        <w:rPr>
          <w:rFonts w:cs="Times New Roman"/>
          <w:b/>
          <w:sz w:val="28"/>
          <w:szCs w:val="28"/>
        </w:rPr>
      </w:pPr>
    </w:p>
    <w:p w:rsidR="00DF67AD" w:rsidRPr="0025472E" w:rsidRDefault="00DF67AD" w:rsidP="00866480">
      <w:pPr>
        <w:ind w:left="-567" w:firstLine="567"/>
        <w:jc w:val="both"/>
        <w:rPr>
          <w:rFonts w:cs="Times New Roman"/>
          <w:b/>
          <w:sz w:val="28"/>
          <w:szCs w:val="28"/>
        </w:rPr>
      </w:pPr>
      <w:r w:rsidRPr="0025472E">
        <w:rPr>
          <w:rFonts w:cs="Times New Roman"/>
          <w:b/>
          <w:sz w:val="28"/>
          <w:szCs w:val="28"/>
        </w:rPr>
        <w:t xml:space="preserve">Урок-обобщение </w:t>
      </w:r>
    </w:p>
    <w:p w:rsidR="00DF67AD" w:rsidRPr="00385E8E" w:rsidRDefault="00DF67AD" w:rsidP="00866480">
      <w:pPr>
        <w:ind w:left="-567" w:firstLine="567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 xml:space="preserve">Контроль: </w:t>
      </w:r>
      <w:r w:rsidRPr="00385E8E">
        <w:rPr>
          <w:rFonts w:cs="Times New Roman"/>
          <w:sz w:val="28"/>
          <w:szCs w:val="28"/>
        </w:rPr>
        <w:t>Письменная контрольная работа</w:t>
      </w:r>
    </w:p>
    <w:p w:rsidR="00DF67AD" w:rsidRPr="00385E8E" w:rsidRDefault="00DF67AD" w:rsidP="00866480">
      <w:pPr>
        <w:ind w:left="-567" w:firstLine="567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 xml:space="preserve">Резерв </w:t>
      </w:r>
    </w:p>
    <w:p w:rsidR="00DF67AD" w:rsidRDefault="00DF67AD" w:rsidP="00866480">
      <w:pPr>
        <w:ind w:left="-567" w:firstLine="567"/>
        <w:jc w:val="both"/>
        <w:rPr>
          <w:rFonts w:cs="Times New Roman"/>
          <w:sz w:val="28"/>
          <w:szCs w:val="28"/>
        </w:rPr>
      </w:pPr>
    </w:p>
    <w:p w:rsidR="00DF67AD" w:rsidRPr="00385E8E" w:rsidRDefault="00DF67AD" w:rsidP="00866480">
      <w:pPr>
        <w:ind w:left="-567"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IV</w:t>
      </w:r>
      <w:r w:rsidRPr="00385E8E">
        <w:rPr>
          <w:rFonts w:cs="Times New Roman"/>
          <w:b/>
          <w:sz w:val="28"/>
          <w:szCs w:val="28"/>
        </w:rPr>
        <w:t xml:space="preserve"> ЧЕТВЕРТЬ</w:t>
      </w:r>
    </w:p>
    <w:p w:rsidR="00DF67AD" w:rsidRPr="00385E8E" w:rsidRDefault="00DF67AD" w:rsidP="00866480">
      <w:pPr>
        <w:ind w:left="-567" w:firstLine="567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  <w:u w:val="single"/>
        </w:rPr>
        <w:t xml:space="preserve">Урок 6 </w:t>
      </w:r>
      <w:r w:rsidRPr="00385E8E">
        <w:rPr>
          <w:rFonts w:cs="Times New Roman"/>
          <w:sz w:val="28"/>
          <w:szCs w:val="28"/>
        </w:rPr>
        <w:t>«Каникулы» («</w:t>
      </w:r>
      <w:r w:rsidRPr="00385E8E">
        <w:rPr>
          <w:rFonts w:cs="Times New Roman" w:hint="eastAsia"/>
          <w:sz w:val="28"/>
          <w:szCs w:val="28"/>
        </w:rPr>
        <w:t>放假</w:t>
      </w:r>
      <w:r w:rsidRPr="00385E8E">
        <w:rPr>
          <w:rFonts w:cs="Times New Roman"/>
          <w:sz w:val="28"/>
          <w:szCs w:val="28"/>
        </w:rPr>
        <w:t>»)</w:t>
      </w:r>
    </w:p>
    <w:p w:rsidR="00DF67AD" w:rsidRPr="00385E8E" w:rsidRDefault="00DF67AD" w:rsidP="00866480">
      <w:pPr>
        <w:ind w:left="-567" w:firstLine="567"/>
        <w:jc w:val="both"/>
        <w:rPr>
          <w:rFonts w:cs="Times New Roman"/>
          <w:b/>
          <w:sz w:val="28"/>
          <w:szCs w:val="28"/>
          <w:u w:val="single"/>
        </w:rPr>
      </w:pPr>
      <w:r w:rsidRPr="00385E8E">
        <w:rPr>
          <w:rFonts w:cs="Times New Roman"/>
          <w:b/>
          <w:sz w:val="28"/>
          <w:szCs w:val="28"/>
          <w:u w:val="single"/>
        </w:rPr>
        <w:t xml:space="preserve">Языковой материал </w:t>
      </w:r>
    </w:p>
    <w:p w:rsidR="00DF67AD" w:rsidRPr="00385E8E" w:rsidRDefault="00DF67AD" w:rsidP="00866480">
      <w:pPr>
        <w:ind w:left="-567" w:firstLine="567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>Фонетика:</w:t>
      </w:r>
      <w:r w:rsidRPr="00385E8E">
        <w:rPr>
          <w:rFonts w:cs="Times New Roman"/>
          <w:sz w:val="28"/>
          <w:szCs w:val="28"/>
        </w:rPr>
        <w:t xml:space="preserve"> Повторение произношения лексики, изученной в уроках 1—5 (</w:t>
      </w:r>
      <w:proofErr w:type="spellStart"/>
      <w:r w:rsidRPr="00385E8E">
        <w:rPr>
          <w:rFonts w:cs="Times New Roman"/>
          <w:sz w:val="28"/>
          <w:szCs w:val="28"/>
        </w:rPr>
        <w:t>двуслоги</w:t>
      </w:r>
      <w:proofErr w:type="spellEnd"/>
      <w:r w:rsidRPr="00385E8E">
        <w:rPr>
          <w:rFonts w:cs="Times New Roman"/>
          <w:sz w:val="28"/>
          <w:szCs w:val="28"/>
        </w:rPr>
        <w:t xml:space="preserve">, </w:t>
      </w:r>
      <w:proofErr w:type="spellStart"/>
      <w:r w:rsidRPr="00385E8E">
        <w:rPr>
          <w:rFonts w:cs="Times New Roman"/>
          <w:sz w:val="28"/>
          <w:szCs w:val="28"/>
        </w:rPr>
        <w:t>трёхслоги</w:t>
      </w:r>
      <w:proofErr w:type="spellEnd"/>
      <w:r w:rsidRPr="00385E8E">
        <w:rPr>
          <w:rFonts w:cs="Times New Roman"/>
          <w:sz w:val="28"/>
          <w:szCs w:val="28"/>
        </w:rPr>
        <w:t xml:space="preserve">, комбинации тонов). Повторение произношения нейтрального тона, </w:t>
      </w:r>
      <w:proofErr w:type="spellStart"/>
      <w:r w:rsidRPr="00385E8E">
        <w:rPr>
          <w:rFonts w:cs="Times New Roman"/>
          <w:sz w:val="28"/>
          <w:szCs w:val="28"/>
        </w:rPr>
        <w:t>эризации</w:t>
      </w:r>
      <w:proofErr w:type="spellEnd"/>
      <w:r w:rsidRPr="00385E8E">
        <w:rPr>
          <w:rFonts w:cs="Times New Roman"/>
          <w:sz w:val="28"/>
          <w:szCs w:val="28"/>
        </w:rPr>
        <w:t>.</w:t>
      </w:r>
    </w:p>
    <w:p w:rsidR="00DF67AD" w:rsidRPr="00385E8E" w:rsidRDefault="00DF67AD" w:rsidP="00866480">
      <w:pPr>
        <w:ind w:left="-567" w:firstLine="567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 xml:space="preserve">Лексика: </w:t>
      </w:r>
      <w:r w:rsidRPr="00385E8E">
        <w:rPr>
          <w:rFonts w:cs="Times New Roman"/>
          <w:sz w:val="28"/>
          <w:szCs w:val="28"/>
        </w:rPr>
        <w:t xml:space="preserve">Основные слова: </w:t>
      </w:r>
      <w:r w:rsidRPr="00385E8E">
        <w:rPr>
          <w:rFonts w:cs="Times New Roman" w:hint="eastAsia"/>
          <w:sz w:val="28"/>
          <w:szCs w:val="28"/>
        </w:rPr>
        <w:t>放假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放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假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心情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情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如果</w:t>
      </w:r>
      <w:r w:rsidRPr="00385E8E">
        <w:rPr>
          <w:rFonts w:cs="Times New Roman" w:hint="eastAsia"/>
          <w:sz w:val="28"/>
          <w:szCs w:val="28"/>
        </w:rPr>
        <w:t>(</w:t>
      </w:r>
      <w:r w:rsidRPr="00385E8E">
        <w:rPr>
          <w:rFonts w:cs="Times New Roman" w:hint="eastAsia"/>
          <w:sz w:val="28"/>
          <w:szCs w:val="28"/>
        </w:rPr>
        <w:t>……</w:t>
      </w:r>
      <w:r w:rsidRPr="00385E8E">
        <w:rPr>
          <w:rFonts w:cs="Times New Roman" w:hint="eastAsia"/>
          <w:sz w:val="28"/>
          <w:szCs w:val="28"/>
        </w:rPr>
        <w:t xml:space="preserve"> </w:t>
      </w:r>
      <w:r w:rsidRPr="00385E8E">
        <w:rPr>
          <w:rFonts w:cs="Times New Roman" w:hint="eastAsia"/>
          <w:sz w:val="28"/>
          <w:szCs w:val="28"/>
        </w:rPr>
        <w:t>的话</w:t>
      </w:r>
      <w:r w:rsidRPr="00385E8E">
        <w:rPr>
          <w:rFonts w:cs="Times New Roman" w:hint="eastAsia"/>
          <w:sz w:val="28"/>
          <w:szCs w:val="28"/>
        </w:rPr>
        <w:t xml:space="preserve">), </w:t>
      </w:r>
      <w:r w:rsidRPr="00385E8E">
        <w:rPr>
          <w:rFonts w:cs="Times New Roman" w:hint="eastAsia"/>
          <w:sz w:val="28"/>
          <w:szCs w:val="28"/>
        </w:rPr>
        <w:t>拷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开车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接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一会儿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考试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考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过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寒假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寒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以前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这里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离开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火车站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准时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马上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一路平</w:t>
      </w:r>
      <w:r w:rsidRPr="00385E8E">
        <w:rPr>
          <w:rFonts w:cs="Times New Roman" w:hint="eastAsia"/>
          <w:sz w:val="28"/>
          <w:szCs w:val="28"/>
        </w:rPr>
        <w:t xml:space="preserve"> </w:t>
      </w:r>
      <w:r w:rsidRPr="00385E8E">
        <w:rPr>
          <w:rFonts w:cs="Times New Roman" w:hint="eastAsia"/>
          <w:sz w:val="28"/>
          <w:szCs w:val="28"/>
        </w:rPr>
        <w:t>安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平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暑假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暑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过</w:t>
      </w:r>
      <w:r w:rsidRPr="00385E8E">
        <w:rPr>
          <w:rFonts w:cs="Times New Roman" w:hint="eastAsia"/>
          <w:sz w:val="28"/>
          <w:szCs w:val="28"/>
        </w:rPr>
        <w:t>.</w:t>
      </w:r>
      <w:r w:rsidRPr="00385E8E">
        <w:rPr>
          <w:rFonts w:cs="Times New Roman"/>
          <w:sz w:val="28"/>
          <w:szCs w:val="28"/>
        </w:rPr>
        <w:t xml:space="preserve"> Имена собственные:</w:t>
      </w:r>
      <w:r w:rsidRPr="00385E8E">
        <w:rPr>
          <w:rFonts w:cs="Times New Roman" w:hint="eastAsia"/>
          <w:sz w:val="28"/>
          <w:szCs w:val="28"/>
        </w:rPr>
        <w:t xml:space="preserve"> </w:t>
      </w:r>
      <w:r w:rsidRPr="00385E8E">
        <w:rPr>
          <w:rFonts w:cs="Times New Roman" w:hint="eastAsia"/>
          <w:sz w:val="28"/>
          <w:szCs w:val="28"/>
        </w:rPr>
        <w:t>白俄罗斯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莫斯科</w:t>
      </w:r>
      <w:r w:rsidRPr="00385E8E">
        <w:rPr>
          <w:rFonts w:cs="Times New Roman" w:hint="eastAsia"/>
          <w:sz w:val="28"/>
          <w:szCs w:val="28"/>
        </w:rPr>
        <w:t xml:space="preserve">.  </w:t>
      </w:r>
    </w:p>
    <w:p w:rsidR="00DF67AD" w:rsidRPr="00385E8E" w:rsidRDefault="00DF67AD" w:rsidP="00866480">
      <w:pPr>
        <w:ind w:left="-567" w:firstLine="567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>Грамматика:</w:t>
      </w:r>
      <w:r w:rsidRPr="00385E8E">
        <w:rPr>
          <w:rFonts w:cs="Times New Roman"/>
          <w:sz w:val="28"/>
          <w:szCs w:val="28"/>
        </w:rPr>
        <w:t xml:space="preserve"> Повторение изученного материала уроков 2—5.</w:t>
      </w:r>
    </w:p>
    <w:p w:rsidR="00DF67AD" w:rsidRPr="00385E8E" w:rsidRDefault="00DF67AD" w:rsidP="00866480">
      <w:pPr>
        <w:ind w:left="-567" w:firstLine="567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>Иероглифика:</w:t>
      </w:r>
      <w:r w:rsidRPr="00385E8E">
        <w:rPr>
          <w:rFonts w:cs="Times New Roman"/>
          <w:sz w:val="28"/>
          <w:szCs w:val="28"/>
        </w:rPr>
        <w:t xml:space="preserve"> Базовые иероглифы и графемы</w:t>
      </w:r>
      <w:r w:rsidRPr="00385E8E">
        <w:rPr>
          <w:rFonts w:cs="Times New Roman" w:hint="eastAsia"/>
          <w:sz w:val="28"/>
          <w:szCs w:val="28"/>
        </w:rPr>
        <w:t xml:space="preserve">: </w:t>
      </w:r>
      <w:r w:rsidRPr="00385E8E">
        <w:rPr>
          <w:rFonts w:cs="Times New Roman" w:hint="eastAsia"/>
          <w:sz w:val="28"/>
          <w:szCs w:val="28"/>
        </w:rPr>
        <w:t>冬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平</w:t>
      </w:r>
      <w:r w:rsidRPr="00385E8E">
        <w:rPr>
          <w:rFonts w:cs="Times New Roman" w:hint="eastAsia"/>
          <w:sz w:val="28"/>
          <w:szCs w:val="28"/>
        </w:rPr>
        <w:t xml:space="preserve">. </w:t>
      </w:r>
      <w:r w:rsidRPr="00385E8E">
        <w:rPr>
          <w:rFonts w:cs="Times New Roman"/>
          <w:sz w:val="28"/>
          <w:szCs w:val="28"/>
        </w:rPr>
        <w:t xml:space="preserve">Новые иероглифы: </w:t>
      </w:r>
      <w:r w:rsidRPr="00385E8E">
        <w:rPr>
          <w:rFonts w:cs="Times New Roman" w:hint="eastAsia"/>
          <w:sz w:val="28"/>
          <w:szCs w:val="28"/>
        </w:rPr>
        <w:t>放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假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情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拷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接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考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寒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莫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科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暑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过</w:t>
      </w:r>
      <w:r w:rsidRPr="00385E8E">
        <w:rPr>
          <w:rFonts w:cs="Times New Roman" w:hint="eastAsia"/>
          <w:sz w:val="28"/>
          <w:szCs w:val="28"/>
        </w:rPr>
        <w:t>.</w:t>
      </w:r>
    </w:p>
    <w:p w:rsidR="00DF67AD" w:rsidRPr="00385E8E" w:rsidRDefault="00DF67AD" w:rsidP="00866480">
      <w:pPr>
        <w:ind w:left="-567" w:firstLine="567"/>
        <w:jc w:val="both"/>
        <w:rPr>
          <w:rFonts w:cs="Times New Roman"/>
          <w:b/>
          <w:sz w:val="28"/>
          <w:szCs w:val="28"/>
          <w:u w:val="single"/>
        </w:rPr>
      </w:pPr>
      <w:r w:rsidRPr="00385E8E">
        <w:rPr>
          <w:rFonts w:cs="Times New Roman"/>
          <w:b/>
          <w:sz w:val="28"/>
          <w:szCs w:val="28"/>
          <w:u w:val="single"/>
        </w:rPr>
        <w:t>Коммуникативные навыки</w:t>
      </w:r>
    </w:p>
    <w:p w:rsidR="00DF67AD" w:rsidRPr="00385E8E" w:rsidRDefault="00DF67AD" w:rsidP="00866480">
      <w:pPr>
        <w:ind w:left="-567" w:firstLine="567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>Говорение:</w:t>
      </w:r>
      <w:r w:rsidRPr="00385E8E">
        <w:rPr>
          <w:rFonts w:cs="Times New Roman"/>
          <w:sz w:val="28"/>
          <w:szCs w:val="28"/>
        </w:rPr>
        <w:t xml:space="preserve"> Ответ на вопросы по содержанию основных текстов. Пересказ монологического текста «Дневник Маши» (празднование Нового года). Пресс-конференция на тему: «Как ты встречаешь Новый год?» Повторение тем, </w:t>
      </w:r>
      <w:r w:rsidRPr="00385E8E">
        <w:rPr>
          <w:rFonts w:cs="Times New Roman"/>
          <w:sz w:val="28"/>
          <w:szCs w:val="28"/>
        </w:rPr>
        <w:lastRenderedPageBreak/>
        <w:t xml:space="preserve">изученных в уроках 2—5: местоположение, распорядок дня, описание событий в прошлом, в ближайшем будущем, продолжающихся в момент речи. </w:t>
      </w:r>
    </w:p>
    <w:p w:rsidR="00DF67AD" w:rsidRPr="00385E8E" w:rsidRDefault="00DF67AD" w:rsidP="00866480">
      <w:pPr>
        <w:ind w:left="-567" w:firstLine="567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>Аудирование:</w:t>
      </w:r>
      <w:r w:rsidRPr="00385E8E">
        <w:rPr>
          <w:rFonts w:cs="Times New Roman"/>
          <w:sz w:val="28"/>
          <w:szCs w:val="28"/>
        </w:rPr>
        <w:t xml:space="preserve"> Распознавание на слух отдельных слов и фраз. Понимание текстов на слух. Ответы на вопросы к услышанным текстам. </w:t>
      </w:r>
    </w:p>
    <w:p w:rsidR="00DF67AD" w:rsidRPr="00385E8E" w:rsidRDefault="00DF67AD" w:rsidP="00866480">
      <w:pPr>
        <w:ind w:left="-567" w:firstLine="567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>Чтение:</w:t>
      </w:r>
      <w:r w:rsidRPr="00385E8E">
        <w:rPr>
          <w:rFonts w:cs="Times New Roman"/>
          <w:sz w:val="28"/>
          <w:szCs w:val="28"/>
        </w:rPr>
        <w:t xml:space="preserve"> Чтение слов, словосочетаний, фраз, основных и дополнительных текстов урока в иероглифике. </w:t>
      </w:r>
    </w:p>
    <w:p w:rsidR="00DF67AD" w:rsidRPr="00385E8E" w:rsidRDefault="00DF67AD" w:rsidP="00866480">
      <w:pPr>
        <w:ind w:left="-567" w:firstLine="567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>Письмо:</w:t>
      </w:r>
      <w:r w:rsidRPr="00385E8E">
        <w:rPr>
          <w:rFonts w:cs="Times New Roman"/>
          <w:sz w:val="28"/>
          <w:szCs w:val="28"/>
        </w:rPr>
        <w:t xml:space="preserve"> Прописи, письменное выполнение упражнений. Написание иероглифического текста по теме урока.</w:t>
      </w:r>
    </w:p>
    <w:p w:rsidR="00DF67AD" w:rsidRDefault="00DF67AD" w:rsidP="00866480">
      <w:pPr>
        <w:ind w:left="-567" w:firstLine="567"/>
        <w:jc w:val="both"/>
        <w:rPr>
          <w:rFonts w:cs="Times New Roman"/>
          <w:b/>
          <w:sz w:val="28"/>
          <w:szCs w:val="28"/>
        </w:rPr>
      </w:pPr>
    </w:p>
    <w:p w:rsidR="00DF67AD" w:rsidRPr="0025472E" w:rsidRDefault="00DF67AD" w:rsidP="00866480">
      <w:pPr>
        <w:ind w:left="-567" w:firstLine="567"/>
        <w:jc w:val="both"/>
        <w:rPr>
          <w:rFonts w:cs="Times New Roman"/>
          <w:b/>
          <w:sz w:val="28"/>
          <w:szCs w:val="28"/>
        </w:rPr>
      </w:pPr>
      <w:r w:rsidRPr="0025472E">
        <w:rPr>
          <w:rFonts w:cs="Times New Roman"/>
          <w:b/>
          <w:sz w:val="28"/>
          <w:szCs w:val="28"/>
        </w:rPr>
        <w:t xml:space="preserve">Урок-обобщение </w:t>
      </w:r>
    </w:p>
    <w:p w:rsidR="00DF67AD" w:rsidRPr="00385E8E" w:rsidRDefault="00DF67AD" w:rsidP="00866480">
      <w:pPr>
        <w:ind w:left="-567" w:firstLine="567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 xml:space="preserve">Контроль: </w:t>
      </w:r>
      <w:r w:rsidRPr="00385E8E">
        <w:rPr>
          <w:rFonts w:cs="Times New Roman"/>
          <w:sz w:val="28"/>
          <w:szCs w:val="28"/>
        </w:rPr>
        <w:t>Письменная контрольная работа</w:t>
      </w:r>
    </w:p>
    <w:p w:rsidR="00DF67AD" w:rsidRPr="00866480" w:rsidRDefault="00DF67AD" w:rsidP="00866480">
      <w:pPr>
        <w:ind w:left="-567" w:firstLine="567"/>
        <w:jc w:val="both"/>
        <w:rPr>
          <w:rFonts w:cs="Times New Roman"/>
          <w:b/>
          <w:sz w:val="28"/>
          <w:szCs w:val="28"/>
        </w:rPr>
      </w:pPr>
      <w:r w:rsidRPr="00866480">
        <w:rPr>
          <w:rFonts w:cs="Times New Roman"/>
          <w:b/>
          <w:sz w:val="28"/>
          <w:szCs w:val="28"/>
        </w:rPr>
        <w:t>Анализ Письменной контрольной работы</w:t>
      </w:r>
    </w:p>
    <w:p w:rsidR="00DF67AD" w:rsidRPr="00385E8E" w:rsidRDefault="00DF67AD" w:rsidP="00866480">
      <w:pPr>
        <w:ind w:left="-567" w:firstLine="567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 xml:space="preserve">Резерв </w:t>
      </w:r>
    </w:p>
    <w:p w:rsidR="00DF67AD" w:rsidRPr="00C561C6" w:rsidRDefault="00DF67AD" w:rsidP="00866480">
      <w:pPr>
        <w:shd w:val="clear" w:color="auto" w:fill="FFFFFF"/>
        <w:ind w:left="-567" w:right="41" w:firstLine="567"/>
        <w:contextualSpacing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866480" w:rsidRDefault="00DF67AD" w:rsidP="00866480">
      <w:pPr>
        <w:shd w:val="clear" w:color="auto" w:fill="FFFFFF"/>
        <w:ind w:left="-567" w:right="41" w:firstLine="567"/>
        <w:contextualSpacing/>
        <w:jc w:val="both"/>
        <w:rPr>
          <w:rFonts w:cs="Times New Roman"/>
          <w:b/>
          <w:i/>
          <w:sz w:val="28"/>
          <w:szCs w:val="28"/>
        </w:rPr>
      </w:pPr>
      <w:r w:rsidRPr="00C561C6">
        <w:rPr>
          <w:rFonts w:eastAsia="Times New Roman" w:cs="Times New Roman"/>
          <w:bCs/>
          <w:sz w:val="28"/>
          <w:szCs w:val="28"/>
          <w:lang w:eastAsia="ru-RU"/>
        </w:rPr>
        <w:t>Учебно-методический комплекс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</w:p>
    <w:p w:rsidR="00DF67AD" w:rsidRPr="0018353A" w:rsidRDefault="00DF67AD" w:rsidP="00866480">
      <w:pPr>
        <w:shd w:val="clear" w:color="auto" w:fill="FFFFFF"/>
        <w:ind w:left="-567" w:right="41" w:firstLine="567"/>
        <w:contextualSpacing/>
        <w:jc w:val="both"/>
        <w:rPr>
          <w:rFonts w:cs="Times New Roman"/>
          <w:sz w:val="28"/>
          <w:szCs w:val="28"/>
        </w:rPr>
      </w:pPr>
      <w:r w:rsidRPr="0018353A">
        <w:rPr>
          <w:rFonts w:cs="Times New Roman"/>
          <w:sz w:val="28"/>
          <w:szCs w:val="28"/>
        </w:rPr>
        <w:t xml:space="preserve">Рукодельникова М.Б. Китайский </w:t>
      </w:r>
      <w:r>
        <w:rPr>
          <w:rFonts w:cs="Times New Roman"/>
          <w:sz w:val="28"/>
          <w:szCs w:val="28"/>
        </w:rPr>
        <w:t xml:space="preserve">язык: второй иностранный язык: </w:t>
      </w:r>
      <w:r w:rsidR="00866480">
        <w:rPr>
          <w:rFonts w:cs="Times New Roman"/>
          <w:sz w:val="28"/>
          <w:szCs w:val="28"/>
        </w:rPr>
        <w:t>9</w:t>
      </w:r>
      <w:r w:rsidRPr="0018353A">
        <w:rPr>
          <w:rFonts w:cs="Times New Roman"/>
          <w:sz w:val="28"/>
          <w:szCs w:val="28"/>
        </w:rPr>
        <w:t xml:space="preserve"> класс: учебник / М. Б. Рукодельникова, О. А. Салазанова, Л. С. Холкина. — М.: </w:t>
      </w:r>
      <w:proofErr w:type="spellStart"/>
      <w:r w:rsidRPr="0018353A">
        <w:rPr>
          <w:rFonts w:cs="Times New Roman"/>
          <w:sz w:val="28"/>
          <w:szCs w:val="28"/>
        </w:rPr>
        <w:t>Вентана</w:t>
      </w:r>
      <w:proofErr w:type="spellEnd"/>
      <w:r w:rsidRPr="0018353A">
        <w:rPr>
          <w:rFonts w:cs="Times New Roman"/>
          <w:sz w:val="28"/>
          <w:szCs w:val="28"/>
        </w:rPr>
        <w:t>-Граф, 2019.</w:t>
      </w:r>
    </w:p>
    <w:p w:rsidR="00DF67AD" w:rsidRPr="0018353A" w:rsidRDefault="00DF67AD" w:rsidP="00866480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53A">
        <w:rPr>
          <w:rFonts w:ascii="Times New Roman" w:hAnsi="Times New Roman" w:cs="Times New Roman"/>
          <w:sz w:val="28"/>
          <w:szCs w:val="28"/>
        </w:rPr>
        <w:t xml:space="preserve">Рукодельникова М.Б. Китайский язык: второй иностранный язык: </w:t>
      </w:r>
      <w:r w:rsidR="00866480">
        <w:rPr>
          <w:rFonts w:ascii="Times New Roman" w:hAnsi="Times New Roman" w:cs="Times New Roman"/>
          <w:sz w:val="28"/>
          <w:szCs w:val="28"/>
        </w:rPr>
        <w:t>9</w:t>
      </w:r>
      <w:r w:rsidRPr="0018353A">
        <w:rPr>
          <w:rFonts w:ascii="Times New Roman" w:hAnsi="Times New Roman" w:cs="Times New Roman"/>
          <w:sz w:val="28"/>
          <w:szCs w:val="28"/>
        </w:rPr>
        <w:t xml:space="preserve"> класс: рабочая тетрадь / М. Б. Рукодельникова, О. А. Салазанова, Л. С. Холкина. — М.: </w:t>
      </w:r>
      <w:proofErr w:type="spellStart"/>
      <w:r w:rsidRPr="0018353A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18353A">
        <w:rPr>
          <w:rFonts w:ascii="Times New Roman" w:hAnsi="Times New Roman" w:cs="Times New Roman"/>
          <w:sz w:val="28"/>
          <w:szCs w:val="28"/>
        </w:rPr>
        <w:t>-Граф, 2019.</w:t>
      </w:r>
    </w:p>
    <w:p w:rsidR="00DF67AD" w:rsidRPr="0018353A" w:rsidRDefault="00DF67AD" w:rsidP="00866480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53A">
        <w:rPr>
          <w:rFonts w:ascii="Times New Roman" w:hAnsi="Times New Roman" w:cs="Times New Roman"/>
          <w:sz w:val="28"/>
          <w:szCs w:val="28"/>
        </w:rPr>
        <w:t xml:space="preserve">Рукодельникова М.Б. Китайский </w:t>
      </w:r>
      <w:r>
        <w:rPr>
          <w:rFonts w:ascii="Times New Roman" w:hAnsi="Times New Roman" w:cs="Times New Roman"/>
          <w:sz w:val="28"/>
          <w:szCs w:val="28"/>
        </w:rPr>
        <w:t xml:space="preserve">язык: второй иностранный язык: </w:t>
      </w:r>
      <w:r w:rsidR="00866480">
        <w:rPr>
          <w:rFonts w:ascii="Times New Roman" w:hAnsi="Times New Roman" w:cs="Times New Roman"/>
          <w:sz w:val="28"/>
          <w:szCs w:val="28"/>
        </w:rPr>
        <w:t>9</w:t>
      </w:r>
      <w:r w:rsidRPr="0018353A">
        <w:rPr>
          <w:rFonts w:ascii="Times New Roman" w:hAnsi="Times New Roman" w:cs="Times New Roman"/>
          <w:sz w:val="28"/>
          <w:szCs w:val="28"/>
        </w:rPr>
        <w:t xml:space="preserve"> класс: прописи / М. Б. Рукодельникова, О. А. Салазанова, Л. С. Холкина. — М.: </w:t>
      </w:r>
      <w:proofErr w:type="spellStart"/>
      <w:r w:rsidRPr="0018353A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18353A">
        <w:rPr>
          <w:rFonts w:ascii="Times New Roman" w:hAnsi="Times New Roman" w:cs="Times New Roman"/>
          <w:sz w:val="28"/>
          <w:szCs w:val="28"/>
        </w:rPr>
        <w:t>-Граф, 2019.</w:t>
      </w:r>
    </w:p>
    <w:p w:rsidR="00DF67AD" w:rsidRPr="0018353A" w:rsidRDefault="00DF67AD" w:rsidP="00866480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53A">
        <w:rPr>
          <w:rFonts w:ascii="Times New Roman" w:hAnsi="Times New Roman" w:cs="Times New Roman"/>
          <w:sz w:val="28"/>
          <w:szCs w:val="28"/>
        </w:rPr>
        <w:t>Китайский язык: Второ</w:t>
      </w:r>
      <w:r>
        <w:rPr>
          <w:rFonts w:ascii="Times New Roman" w:hAnsi="Times New Roman" w:cs="Times New Roman"/>
          <w:sz w:val="28"/>
          <w:szCs w:val="28"/>
        </w:rPr>
        <w:t>й иностранный язык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480">
        <w:rPr>
          <w:rFonts w:ascii="Times New Roman" w:hAnsi="Times New Roman" w:cs="Times New Roman"/>
          <w:sz w:val="28"/>
          <w:szCs w:val="28"/>
        </w:rPr>
        <w:t>9</w:t>
      </w:r>
      <w:r w:rsidRPr="0018353A">
        <w:rPr>
          <w:rFonts w:ascii="Times New Roman" w:hAnsi="Times New Roman" w:cs="Times New Roman"/>
          <w:sz w:val="28"/>
          <w:szCs w:val="28"/>
        </w:rPr>
        <w:t xml:space="preserve"> класс: книга для учителя / М. Б. Рукодельникова, О. А. Салазанова, Л. С. Холкина. — М.: </w:t>
      </w:r>
      <w:proofErr w:type="spellStart"/>
      <w:r w:rsidRPr="0018353A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18353A">
        <w:rPr>
          <w:rFonts w:ascii="Times New Roman" w:hAnsi="Times New Roman" w:cs="Times New Roman"/>
          <w:sz w:val="28"/>
          <w:szCs w:val="28"/>
        </w:rPr>
        <w:t xml:space="preserve">-Граф, 2017. </w:t>
      </w:r>
    </w:p>
    <w:p w:rsidR="00DF67AD" w:rsidRPr="00C561C6" w:rsidRDefault="00DF67AD" w:rsidP="00866480">
      <w:pPr>
        <w:pStyle w:val="a3"/>
        <w:shd w:val="clear" w:color="auto" w:fill="FFFFFF"/>
        <w:tabs>
          <w:tab w:val="left" w:pos="142"/>
        </w:tabs>
        <w:spacing w:after="0" w:line="240" w:lineRule="auto"/>
        <w:ind w:left="-567" w:right="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Ссылка на скачивание </w:t>
      </w:r>
      <w:proofErr w:type="gramStart"/>
      <w:r w:rsidRPr="00C56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аудио-материалов</w:t>
      </w:r>
      <w:proofErr w:type="gramEnd"/>
      <w:r w:rsidRPr="00C56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hyperlink r:id="rId7" w:history="1">
        <w:r w:rsidRPr="00747969">
          <w:rPr>
            <w:rStyle w:val="a5"/>
            <w:rFonts w:ascii="Times New Roman" w:hAnsi="Times New Roman" w:cs="Times New Roman"/>
            <w:sz w:val="28"/>
            <w:szCs w:val="28"/>
          </w:rPr>
          <w:t>https://rosuchebnik.ru/kompleks/umk-rukodelnikova-china/audio/uchebnik6/</w:t>
        </w:r>
      </w:hyperlink>
    </w:p>
    <w:p w:rsidR="00DF67AD" w:rsidRPr="00C561C6" w:rsidRDefault="00DF67AD" w:rsidP="00866480">
      <w:pPr>
        <w:pStyle w:val="a3"/>
        <w:shd w:val="clear" w:color="auto" w:fill="FFFFFF"/>
        <w:tabs>
          <w:tab w:val="left" w:pos="142"/>
        </w:tabs>
        <w:spacing w:after="0" w:line="240" w:lineRule="auto"/>
        <w:ind w:left="-567" w:right="4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6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Электронные образовательные ресурсы интернета:</w:t>
      </w:r>
    </w:p>
    <w:p w:rsidR="00DF67AD" w:rsidRPr="00C561C6" w:rsidRDefault="00311E83" w:rsidP="00866480">
      <w:pPr>
        <w:pStyle w:val="a3"/>
        <w:numPr>
          <w:ilvl w:val="0"/>
          <w:numId w:val="3"/>
        </w:numPr>
        <w:shd w:val="clear" w:color="auto" w:fill="FFFFFF"/>
        <w:tabs>
          <w:tab w:val="left" w:pos="142"/>
        </w:tabs>
        <w:spacing w:after="0" w:line="240" w:lineRule="auto"/>
        <w:ind w:left="-567" w:right="4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8" w:history="1">
        <w:r w:rsidR="00DF67AD" w:rsidRPr="00C561C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http://www.studychinese.ru/</w:t>
        </w:r>
      </w:hyperlink>
      <w:r w:rsidR="00DF67AD" w:rsidRPr="00C561C6">
        <w:rPr>
          <w:rFonts w:ascii="Times New Roman" w:hAnsi="Times New Roman" w:cs="Times New Roman"/>
          <w:sz w:val="28"/>
          <w:szCs w:val="28"/>
        </w:rPr>
        <w:t>;</w:t>
      </w:r>
    </w:p>
    <w:p w:rsidR="00DF67AD" w:rsidRPr="00C561C6" w:rsidRDefault="00311E83" w:rsidP="00866480">
      <w:pPr>
        <w:pStyle w:val="a3"/>
        <w:numPr>
          <w:ilvl w:val="0"/>
          <w:numId w:val="3"/>
        </w:numPr>
        <w:shd w:val="clear" w:color="auto" w:fill="FFFFFF"/>
        <w:tabs>
          <w:tab w:val="left" w:pos="142"/>
        </w:tabs>
        <w:spacing w:after="0" w:line="240" w:lineRule="auto"/>
        <w:ind w:left="-567" w:right="4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9" w:history="1">
        <w:r w:rsidR="00DF67AD" w:rsidRPr="00C561C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https://www.shibushi.ru/</w:t>
        </w:r>
      </w:hyperlink>
      <w:r w:rsidR="00DF67AD" w:rsidRPr="00C561C6">
        <w:rPr>
          <w:rFonts w:ascii="Times New Roman" w:hAnsi="Times New Roman" w:cs="Times New Roman"/>
          <w:sz w:val="28"/>
          <w:szCs w:val="28"/>
        </w:rPr>
        <w:t>;</w:t>
      </w:r>
    </w:p>
    <w:p w:rsidR="00DF67AD" w:rsidRPr="00E0560F" w:rsidRDefault="00311E83" w:rsidP="00866480">
      <w:pPr>
        <w:pStyle w:val="a3"/>
        <w:numPr>
          <w:ilvl w:val="0"/>
          <w:numId w:val="3"/>
        </w:numPr>
        <w:shd w:val="clear" w:color="auto" w:fill="FFFFFF"/>
        <w:tabs>
          <w:tab w:val="left" w:pos="142"/>
        </w:tabs>
        <w:spacing w:after="0" w:line="240" w:lineRule="auto"/>
        <w:ind w:left="-567" w:right="4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0" w:history="1">
        <w:r w:rsidR="00DF67AD" w:rsidRPr="00C561C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https://lingust.ru/chinese/chinese-lessons</w:t>
        </w:r>
      </w:hyperlink>
      <w:r w:rsidR="00DF67AD" w:rsidRPr="00C561C6">
        <w:rPr>
          <w:rFonts w:ascii="Times New Roman" w:hAnsi="Times New Roman" w:cs="Times New Roman"/>
          <w:sz w:val="28"/>
          <w:szCs w:val="28"/>
        </w:rPr>
        <w:t>.</w:t>
      </w:r>
    </w:p>
    <w:p w:rsidR="00DF67AD" w:rsidRPr="00C561C6" w:rsidRDefault="00DF67AD" w:rsidP="00866480">
      <w:pPr>
        <w:pStyle w:val="a3"/>
        <w:shd w:val="clear" w:color="auto" w:fill="FFFFFF"/>
        <w:tabs>
          <w:tab w:val="left" w:pos="142"/>
        </w:tabs>
        <w:spacing w:after="0" w:line="240" w:lineRule="auto"/>
        <w:ind w:left="-567" w:right="4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1E83" w:rsidRDefault="00311E83" w:rsidP="00866480">
      <w:pPr>
        <w:pStyle w:val="a3"/>
        <w:shd w:val="clear" w:color="auto" w:fill="FFFFFF"/>
        <w:spacing w:after="0" w:line="240" w:lineRule="auto"/>
        <w:ind w:left="-567" w:right="41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1E83" w:rsidRDefault="00311E83" w:rsidP="00866480">
      <w:pPr>
        <w:pStyle w:val="a3"/>
        <w:shd w:val="clear" w:color="auto" w:fill="FFFFFF"/>
        <w:spacing w:after="0" w:line="240" w:lineRule="auto"/>
        <w:ind w:left="-567" w:right="41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1E83" w:rsidRDefault="00311E83" w:rsidP="00866480">
      <w:pPr>
        <w:pStyle w:val="a3"/>
        <w:shd w:val="clear" w:color="auto" w:fill="FFFFFF"/>
        <w:spacing w:after="0" w:line="240" w:lineRule="auto"/>
        <w:ind w:left="-567" w:right="41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1E83" w:rsidRDefault="00311E83" w:rsidP="00866480">
      <w:pPr>
        <w:pStyle w:val="a3"/>
        <w:shd w:val="clear" w:color="auto" w:fill="FFFFFF"/>
        <w:spacing w:after="0" w:line="240" w:lineRule="auto"/>
        <w:ind w:left="-567" w:right="41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1E83" w:rsidRDefault="00311E83" w:rsidP="00866480">
      <w:pPr>
        <w:pStyle w:val="a3"/>
        <w:shd w:val="clear" w:color="auto" w:fill="FFFFFF"/>
        <w:spacing w:after="0" w:line="240" w:lineRule="auto"/>
        <w:ind w:left="-567" w:right="41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1E83" w:rsidRDefault="00311E83" w:rsidP="00866480">
      <w:pPr>
        <w:pStyle w:val="a3"/>
        <w:shd w:val="clear" w:color="auto" w:fill="FFFFFF"/>
        <w:spacing w:after="0" w:line="240" w:lineRule="auto"/>
        <w:ind w:left="-567" w:right="41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1E83" w:rsidRDefault="00311E83" w:rsidP="00866480">
      <w:pPr>
        <w:pStyle w:val="a3"/>
        <w:shd w:val="clear" w:color="auto" w:fill="FFFFFF"/>
        <w:spacing w:after="0" w:line="240" w:lineRule="auto"/>
        <w:ind w:left="-567" w:right="41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1E83" w:rsidRDefault="00311E83" w:rsidP="00866480">
      <w:pPr>
        <w:pStyle w:val="a3"/>
        <w:shd w:val="clear" w:color="auto" w:fill="FFFFFF"/>
        <w:spacing w:after="0" w:line="240" w:lineRule="auto"/>
        <w:ind w:left="-567" w:right="41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1E83" w:rsidRDefault="00311E83" w:rsidP="00866480">
      <w:pPr>
        <w:pStyle w:val="a3"/>
        <w:shd w:val="clear" w:color="auto" w:fill="FFFFFF"/>
        <w:spacing w:after="0" w:line="240" w:lineRule="auto"/>
        <w:ind w:left="-567" w:right="41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1E83" w:rsidRDefault="00311E83" w:rsidP="00866480">
      <w:pPr>
        <w:pStyle w:val="a3"/>
        <w:shd w:val="clear" w:color="auto" w:fill="FFFFFF"/>
        <w:spacing w:after="0" w:line="240" w:lineRule="auto"/>
        <w:ind w:left="-567" w:right="41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1E83" w:rsidRDefault="00311E83" w:rsidP="00866480">
      <w:pPr>
        <w:pStyle w:val="a3"/>
        <w:shd w:val="clear" w:color="auto" w:fill="FFFFFF"/>
        <w:spacing w:after="0" w:line="240" w:lineRule="auto"/>
        <w:ind w:left="-567" w:right="41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1E83" w:rsidRDefault="00311E83" w:rsidP="00866480">
      <w:pPr>
        <w:pStyle w:val="a3"/>
        <w:shd w:val="clear" w:color="auto" w:fill="FFFFFF"/>
        <w:spacing w:after="0" w:line="240" w:lineRule="auto"/>
        <w:ind w:left="-567" w:right="41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1E83" w:rsidRDefault="00311E83" w:rsidP="00866480">
      <w:pPr>
        <w:pStyle w:val="a3"/>
        <w:shd w:val="clear" w:color="auto" w:fill="FFFFFF"/>
        <w:spacing w:after="0" w:line="240" w:lineRule="auto"/>
        <w:ind w:left="-567" w:right="41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67AD" w:rsidRDefault="00DF67AD" w:rsidP="00866480">
      <w:pPr>
        <w:pStyle w:val="a3"/>
        <w:shd w:val="clear" w:color="auto" w:fill="FFFFFF"/>
        <w:spacing w:after="0" w:line="240" w:lineRule="auto"/>
        <w:ind w:left="-567" w:right="41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C56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Календарно-тематический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74"/>
        <w:gridCol w:w="2970"/>
      </w:tblGrid>
      <w:tr w:rsidR="00DF67AD" w:rsidRPr="00C561C6" w:rsidTr="009B1937">
        <w:tc>
          <w:tcPr>
            <w:tcW w:w="9344" w:type="dxa"/>
            <w:gridSpan w:val="2"/>
          </w:tcPr>
          <w:p w:rsidR="00DF67AD" w:rsidRPr="00C561C6" w:rsidRDefault="00DF67AD" w:rsidP="00866480">
            <w:pPr>
              <w:ind w:left="-567" w:firstLine="567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C561C6">
              <w:rPr>
                <w:rFonts w:cs="Times New Roman"/>
                <w:b/>
                <w:sz w:val="28"/>
                <w:szCs w:val="28"/>
              </w:rPr>
              <w:t xml:space="preserve">I четверть </w:t>
            </w:r>
          </w:p>
        </w:tc>
      </w:tr>
      <w:tr w:rsidR="00DF67AD" w:rsidRPr="00C561C6" w:rsidTr="009B1937">
        <w:tc>
          <w:tcPr>
            <w:tcW w:w="6374" w:type="dxa"/>
          </w:tcPr>
          <w:p w:rsidR="00DF67AD" w:rsidRPr="00C561C6" w:rsidRDefault="00DF67AD" w:rsidP="00866480">
            <w:pPr>
              <w:ind w:left="-567" w:firstLine="567"/>
              <w:jc w:val="both"/>
              <w:rPr>
                <w:rFonts w:cs="Times New Roman"/>
                <w:sz w:val="28"/>
                <w:szCs w:val="28"/>
              </w:rPr>
            </w:pPr>
            <w:r w:rsidRPr="00385E8E">
              <w:rPr>
                <w:rFonts w:cs="Times New Roman"/>
                <w:sz w:val="28"/>
                <w:szCs w:val="28"/>
              </w:rPr>
              <w:t>Урок-повторение. Добро пожаловать!</w:t>
            </w:r>
          </w:p>
        </w:tc>
        <w:tc>
          <w:tcPr>
            <w:tcW w:w="2970" w:type="dxa"/>
          </w:tcPr>
          <w:p w:rsidR="00DF67AD" w:rsidRPr="00C940FA" w:rsidRDefault="00DF67AD" w:rsidP="00866480">
            <w:pPr>
              <w:ind w:left="-567" w:firstLine="56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</w:tr>
      <w:tr w:rsidR="00DF67AD" w:rsidRPr="00C561C6" w:rsidTr="009B1937">
        <w:tc>
          <w:tcPr>
            <w:tcW w:w="6374" w:type="dxa"/>
          </w:tcPr>
          <w:p w:rsidR="00DF67AD" w:rsidRPr="00C561C6" w:rsidRDefault="00DF67AD" w:rsidP="00866480">
            <w:pPr>
              <w:ind w:left="-567" w:firstLine="567"/>
              <w:jc w:val="both"/>
              <w:rPr>
                <w:rFonts w:cs="Times New Roman"/>
                <w:sz w:val="28"/>
                <w:szCs w:val="28"/>
              </w:rPr>
            </w:pPr>
            <w:r w:rsidRPr="00385E8E">
              <w:rPr>
                <w:rFonts w:cs="Times New Roman"/>
                <w:sz w:val="28"/>
                <w:szCs w:val="28"/>
              </w:rPr>
              <w:t>«Где находится кабинет учителя?»</w:t>
            </w:r>
          </w:p>
        </w:tc>
        <w:tc>
          <w:tcPr>
            <w:tcW w:w="2970" w:type="dxa"/>
          </w:tcPr>
          <w:p w:rsidR="00DF67AD" w:rsidRPr="00C940FA" w:rsidRDefault="00DF67AD" w:rsidP="00866480">
            <w:pPr>
              <w:ind w:left="-567" w:firstLine="56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</w:tr>
      <w:tr w:rsidR="00DF67AD" w:rsidRPr="00C561C6" w:rsidTr="009B1937">
        <w:tc>
          <w:tcPr>
            <w:tcW w:w="6374" w:type="dxa"/>
          </w:tcPr>
          <w:p w:rsidR="00DF67AD" w:rsidRPr="00C561C6" w:rsidRDefault="00DF67AD" w:rsidP="00866480">
            <w:pPr>
              <w:ind w:left="-567" w:firstLine="567"/>
              <w:jc w:val="both"/>
              <w:rPr>
                <w:rFonts w:cs="Times New Roman"/>
                <w:sz w:val="28"/>
                <w:szCs w:val="28"/>
              </w:rPr>
            </w:pPr>
            <w:r w:rsidRPr="00C561C6">
              <w:rPr>
                <w:rFonts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2970" w:type="dxa"/>
          </w:tcPr>
          <w:p w:rsidR="00DF67AD" w:rsidRPr="00C940FA" w:rsidRDefault="00DF67AD" w:rsidP="00866480">
            <w:pPr>
              <w:ind w:left="-567" w:firstLine="567"/>
              <w:jc w:val="both"/>
              <w:rPr>
                <w:rFonts w:cs="Times New Roman"/>
                <w:sz w:val="28"/>
                <w:szCs w:val="28"/>
              </w:rPr>
            </w:pPr>
            <w:r w:rsidRPr="00C940FA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DF67AD" w:rsidRPr="00C561C6" w:rsidTr="009B1937">
        <w:tc>
          <w:tcPr>
            <w:tcW w:w="6374" w:type="dxa"/>
          </w:tcPr>
          <w:p w:rsidR="00DF67AD" w:rsidRPr="00C561C6" w:rsidRDefault="00DF67AD" w:rsidP="00866480">
            <w:pPr>
              <w:ind w:left="-567" w:firstLine="567"/>
              <w:jc w:val="both"/>
              <w:rPr>
                <w:rFonts w:cs="Times New Roman"/>
                <w:sz w:val="28"/>
                <w:szCs w:val="28"/>
              </w:rPr>
            </w:pPr>
            <w:r w:rsidRPr="00C561C6">
              <w:rPr>
                <w:rFonts w:cs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2970" w:type="dxa"/>
          </w:tcPr>
          <w:p w:rsidR="00DF67AD" w:rsidRPr="00C940FA" w:rsidRDefault="00DF67AD" w:rsidP="00866480">
            <w:pPr>
              <w:ind w:left="-567" w:firstLine="567"/>
              <w:jc w:val="both"/>
              <w:rPr>
                <w:rFonts w:cs="Times New Roman"/>
                <w:sz w:val="28"/>
                <w:szCs w:val="28"/>
              </w:rPr>
            </w:pPr>
            <w:r w:rsidRPr="00C940FA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DF67AD" w:rsidRPr="00C561C6" w:rsidTr="009B1937">
        <w:tc>
          <w:tcPr>
            <w:tcW w:w="9344" w:type="dxa"/>
            <w:gridSpan w:val="2"/>
          </w:tcPr>
          <w:p w:rsidR="00DF67AD" w:rsidRPr="00866480" w:rsidRDefault="00DF67AD" w:rsidP="00866480">
            <w:pPr>
              <w:ind w:left="-567" w:firstLine="567"/>
              <w:jc w:val="right"/>
              <w:rPr>
                <w:rFonts w:cs="Times New Roman"/>
                <w:b/>
                <w:sz w:val="28"/>
                <w:szCs w:val="28"/>
              </w:rPr>
            </w:pPr>
            <w:r w:rsidRPr="00C561C6">
              <w:rPr>
                <w:rFonts w:cs="Times New Roman"/>
                <w:b/>
                <w:sz w:val="28"/>
                <w:szCs w:val="28"/>
              </w:rPr>
              <w:t xml:space="preserve">Итого часов за </w:t>
            </w:r>
            <w:r w:rsidRPr="00C561C6">
              <w:rPr>
                <w:rFonts w:eastAsiaTheme="minorEastAsia" w:cs="Times New Roman"/>
                <w:b/>
                <w:sz w:val="28"/>
                <w:szCs w:val="28"/>
                <w:lang w:val="en-US" w:eastAsia="zh-CN"/>
              </w:rPr>
              <w:t>I</w:t>
            </w:r>
            <w:r w:rsidRPr="00C561C6">
              <w:rPr>
                <w:rFonts w:cs="Times New Roman"/>
                <w:b/>
                <w:sz w:val="28"/>
                <w:szCs w:val="28"/>
              </w:rPr>
              <w:t xml:space="preserve"> четверть</w:t>
            </w:r>
            <w:r w:rsidRPr="00866480">
              <w:rPr>
                <w:rFonts w:cs="Times New Roman"/>
                <w:b/>
                <w:sz w:val="28"/>
                <w:szCs w:val="28"/>
              </w:rPr>
              <w:t xml:space="preserve">: 18                            </w:t>
            </w:r>
          </w:p>
        </w:tc>
      </w:tr>
      <w:tr w:rsidR="00DF67AD" w:rsidRPr="00C561C6" w:rsidTr="009B1937">
        <w:tc>
          <w:tcPr>
            <w:tcW w:w="9344" w:type="dxa"/>
            <w:gridSpan w:val="2"/>
          </w:tcPr>
          <w:p w:rsidR="00DF67AD" w:rsidRPr="00C561C6" w:rsidRDefault="00DF67AD" w:rsidP="00866480">
            <w:pPr>
              <w:ind w:left="-567" w:firstLine="567"/>
              <w:rPr>
                <w:rFonts w:cs="Times New Roman"/>
                <w:b/>
                <w:sz w:val="28"/>
                <w:szCs w:val="28"/>
              </w:rPr>
            </w:pPr>
            <w:r w:rsidRPr="00C561C6">
              <w:rPr>
                <w:rFonts w:cs="Times New Roman"/>
                <w:b/>
                <w:sz w:val="28"/>
                <w:szCs w:val="28"/>
              </w:rPr>
              <w:t>II</w:t>
            </w:r>
            <w:r w:rsidRPr="00C561C6">
              <w:rPr>
                <w:rFonts w:cs="Times New Roman"/>
                <w:b/>
                <w:sz w:val="28"/>
                <w:szCs w:val="28"/>
                <w:lang w:val="en-US"/>
              </w:rPr>
              <w:t xml:space="preserve"> четверть</w:t>
            </w:r>
          </w:p>
        </w:tc>
      </w:tr>
      <w:tr w:rsidR="00DF67AD" w:rsidRPr="00C561C6" w:rsidTr="009B1937">
        <w:tc>
          <w:tcPr>
            <w:tcW w:w="6374" w:type="dxa"/>
          </w:tcPr>
          <w:p w:rsidR="00DF67AD" w:rsidRPr="00C940FA" w:rsidRDefault="00DF67AD" w:rsidP="00866480">
            <w:pPr>
              <w:ind w:left="-567" w:firstLine="567"/>
              <w:jc w:val="both"/>
              <w:rPr>
                <w:rFonts w:cs="Times New Roman"/>
                <w:sz w:val="28"/>
                <w:szCs w:val="28"/>
              </w:rPr>
            </w:pPr>
            <w:r w:rsidRPr="00385E8E">
              <w:rPr>
                <w:rFonts w:cs="Times New Roman"/>
                <w:sz w:val="28"/>
                <w:szCs w:val="28"/>
              </w:rPr>
              <w:t>«Что нам задали по истории?»</w:t>
            </w:r>
          </w:p>
        </w:tc>
        <w:tc>
          <w:tcPr>
            <w:tcW w:w="2970" w:type="dxa"/>
          </w:tcPr>
          <w:p w:rsidR="00DF67AD" w:rsidRPr="00C940FA" w:rsidRDefault="00DF67AD" w:rsidP="00866480">
            <w:pPr>
              <w:ind w:left="-567" w:firstLine="56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</w:tr>
      <w:tr w:rsidR="00DF67AD" w:rsidRPr="00C561C6" w:rsidTr="009B1937">
        <w:tc>
          <w:tcPr>
            <w:tcW w:w="6374" w:type="dxa"/>
          </w:tcPr>
          <w:p w:rsidR="00DF67AD" w:rsidRPr="00C940FA" w:rsidRDefault="00DF67AD" w:rsidP="00866480">
            <w:pPr>
              <w:ind w:left="-567" w:firstLine="567"/>
              <w:jc w:val="both"/>
              <w:rPr>
                <w:rFonts w:cs="Times New Roman"/>
                <w:sz w:val="28"/>
                <w:szCs w:val="28"/>
              </w:rPr>
            </w:pPr>
            <w:r w:rsidRPr="00C940FA">
              <w:rPr>
                <w:rFonts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2970" w:type="dxa"/>
          </w:tcPr>
          <w:p w:rsidR="00DF67AD" w:rsidRPr="00C940FA" w:rsidRDefault="00DF67AD" w:rsidP="00866480">
            <w:pPr>
              <w:ind w:left="-567" w:firstLine="567"/>
              <w:jc w:val="both"/>
              <w:rPr>
                <w:rFonts w:cs="Times New Roman"/>
                <w:sz w:val="28"/>
                <w:szCs w:val="28"/>
              </w:rPr>
            </w:pPr>
            <w:r w:rsidRPr="00C940FA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DF67AD" w:rsidRPr="00C561C6" w:rsidTr="009B1937">
        <w:tc>
          <w:tcPr>
            <w:tcW w:w="6374" w:type="dxa"/>
          </w:tcPr>
          <w:p w:rsidR="00DF67AD" w:rsidRPr="00C940FA" w:rsidRDefault="00DF67AD" w:rsidP="00866480">
            <w:pPr>
              <w:ind w:left="-567" w:firstLine="567"/>
              <w:jc w:val="both"/>
              <w:rPr>
                <w:rFonts w:cs="Times New Roman"/>
                <w:sz w:val="28"/>
                <w:szCs w:val="28"/>
              </w:rPr>
            </w:pPr>
            <w:r w:rsidRPr="00C940FA">
              <w:rPr>
                <w:rFonts w:cs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2970" w:type="dxa"/>
          </w:tcPr>
          <w:p w:rsidR="00DF67AD" w:rsidRPr="00C940FA" w:rsidRDefault="00DF67AD" w:rsidP="00866480">
            <w:pPr>
              <w:ind w:left="-567" w:firstLine="567"/>
              <w:jc w:val="both"/>
              <w:rPr>
                <w:rFonts w:cs="Times New Roman"/>
                <w:sz w:val="28"/>
                <w:szCs w:val="28"/>
              </w:rPr>
            </w:pPr>
            <w:r w:rsidRPr="00C940FA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DF67AD" w:rsidRPr="00C561C6" w:rsidTr="009B1937">
        <w:tc>
          <w:tcPr>
            <w:tcW w:w="6374" w:type="dxa"/>
          </w:tcPr>
          <w:p w:rsidR="00DF67AD" w:rsidRPr="00C940FA" w:rsidRDefault="00DF67AD" w:rsidP="00866480">
            <w:pPr>
              <w:ind w:left="-567" w:firstLine="567"/>
              <w:jc w:val="both"/>
              <w:rPr>
                <w:rFonts w:cs="Times New Roman"/>
                <w:sz w:val="28"/>
                <w:szCs w:val="28"/>
              </w:rPr>
            </w:pPr>
            <w:r w:rsidRPr="00C940FA">
              <w:rPr>
                <w:rFonts w:cs="Times New Roman"/>
                <w:sz w:val="28"/>
                <w:szCs w:val="28"/>
              </w:rPr>
              <w:t>Резерв</w:t>
            </w:r>
          </w:p>
        </w:tc>
        <w:tc>
          <w:tcPr>
            <w:tcW w:w="2970" w:type="dxa"/>
          </w:tcPr>
          <w:p w:rsidR="00DF67AD" w:rsidRPr="00C940FA" w:rsidRDefault="00DF67AD" w:rsidP="00866480">
            <w:pPr>
              <w:ind w:left="-567" w:firstLine="567"/>
              <w:jc w:val="both"/>
              <w:rPr>
                <w:rFonts w:cs="Times New Roman"/>
                <w:sz w:val="28"/>
                <w:szCs w:val="28"/>
              </w:rPr>
            </w:pPr>
            <w:r w:rsidRPr="00C940FA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DF67AD" w:rsidRPr="00C561C6" w:rsidTr="009B1937">
        <w:tc>
          <w:tcPr>
            <w:tcW w:w="9344" w:type="dxa"/>
            <w:gridSpan w:val="2"/>
          </w:tcPr>
          <w:p w:rsidR="00DF67AD" w:rsidRPr="00C561C6" w:rsidRDefault="00DF67AD" w:rsidP="00866480">
            <w:pPr>
              <w:ind w:left="-567" w:firstLine="567"/>
              <w:jc w:val="right"/>
              <w:rPr>
                <w:rFonts w:cs="Times New Roman"/>
                <w:sz w:val="28"/>
                <w:szCs w:val="28"/>
              </w:rPr>
            </w:pPr>
            <w:r w:rsidRPr="00C561C6">
              <w:rPr>
                <w:rFonts w:cs="Times New Roman"/>
                <w:b/>
                <w:sz w:val="28"/>
                <w:szCs w:val="28"/>
              </w:rPr>
              <w:t xml:space="preserve">Итого часов за </w:t>
            </w:r>
            <w:r w:rsidRPr="00C561C6">
              <w:rPr>
                <w:rFonts w:eastAsiaTheme="minorEastAsia" w:cs="Times New Roman"/>
                <w:b/>
                <w:sz w:val="28"/>
                <w:szCs w:val="28"/>
                <w:lang w:val="en-US" w:eastAsia="zh-CN"/>
              </w:rPr>
              <w:t>II</w:t>
            </w:r>
            <w:r w:rsidRPr="00C561C6">
              <w:rPr>
                <w:rFonts w:cs="Times New Roman"/>
                <w:b/>
                <w:sz w:val="28"/>
                <w:szCs w:val="28"/>
              </w:rPr>
              <w:t xml:space="preserve"> четверть</w:t>
            </w:r>
            <w:r w:rsidRPr="00866480">
              <w:rPr>
                <w:rFonts w:cs="Times New Roman"/>
                <w:b/>
                <w:sz w:val="28"/>
                <w:szCs w:val="28"/>
              </w:rPr>
              <w:t>: 14</w:t>
            </w:r>
          </w:p>
        </w:tc>
      </w:tr>
      <w:tr w:rsidR="00DF67AD" w:rsidRPr="00C561C6" w:rsidTr="009B1937">
        <w:tc>
          <w:tcPr>
            <w:tcW w:w="9344" w:type="dxa"/>
            <w:gridSpan w:val="2"/>
          </w:tcPr>
          <w:p w:rsidR="00DF67AD" w:rsidRPr="00C561C6" w:rsidRDefault="00DF67AD" w:rsidP="00866480">
            <w:pPr>
              <w:ind w:left="-567" w:firstLine="567"/>
              <w:rPr>
                <w:rFonts w:cs="Times New Roman"/>
                <w:b/>
                <w:sz w:val="28"/>
                <w:szCs w:val="28"/>
              </w:rPr>
            </w:pPr>
            <w:r w:rsidRPr="00C561C6">
              <w:rPr>
                <w:rFonts w:cs="Times New Roman"/>
                <w:b/>
                <w:sz w:val="28"/>
                <w:szCs w:val="28"/>
              </w:rPr>
              <w:t>III</w:t>
            </w:r>
            <w:r w:rsidRPr="00C561C6">
              <w:rPr>
                <w:rFonts w:cs="Times New Roman"/>
                <w:b/>
                <w:sz w:val="28"/>
                <w:szCs w:val="28"/>
                <w:lang w:val="en-US"/>
              </w:rPr>
              <w:t xml:space="preserve"> четверть</w:t>
            </w:r>
            <w:r w:rsidRPr="00C561C6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DF67AD" w:rsidRPr="00C561C6" w:rsidTr="009B1937">
        <w:tc>
          <w:tcPr>
            <w:tcW w:w="6374" w:type="dxa"/>
          </w:tcPr>
          <w:p w:rsidR="00DF67AD" w:rsidRPr="00C940FA" w:rsidRDefault="00DF67AD" w:rsidP="00866480">
            <w:pPr>
              <w:ind w:left="-567" w:firstLine="567"/>
              <w:jc w:val="both"/>
              <w:rPr>
                <w:rFonts w:cs="Times New Roman"/>
                <w:sz w:val="28"/>
                <w:szCs w:val="28"/>
              </w:rPr>
            </w:pPr>
            <w:r w:rsidRPr="00385E8E">
              <w:rPr>
                <w:rFonts w:cs="Times New Roman"/>
                <w:sz w:val="28"/>
                <w:szCs w:val="28"/>
              </w:rPr>
              <w:t>«После урока китайского мы пойдем в зоопарк»</w:t>
            </w:r>
          </w:p>
        </w:tc>
        <w:tc>
          <w:tcPr>
            <w:tcW w:w="2970" w:type="dxa"/>
          </w:tcPr>
          <w:p w:rsidR="00DF67AD" w:rsidRPr="00C940FA" w:rsidRDefault="00DF67AD" w:rsidP="00866480">
            <w:pPr>
              <w:ind w:left="-567" w:firstLine="56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</w:tr>
      <w:tr w:rsidR="00DF67AD" w:rsidRPr="00C561C6" w:rsidTr="009B1937">
        <w:tc>
          <w:tcPr>
            <w:tcW w:w="6374" w:type="dxa"/>
          </w:tcPr>
          <w:p w:rsidR="00DF67AD" w:rsidRPr="00C940FA" w:rsidRDefault="00DF67AD" w:rsidP="00866480">
            <w:pPr>
              <w:ind w:left="-567" w:firstLine="567"/>
              <w:jc w:val="both"/>
              <w:rPr>
                <w:rFonts w:cs="Times New Roman"/>
                <w:sz w:val="28"/>
                <w:szCs w:val="28"/>
              </w:rPr>
            </w:pPr>
            <w:r w:rsidRPr="00385E8E">
              <w:rPr>
                <w:rFonts w:cs="Times New Roman"/>
                <w:sz w:val="28"/>
                <w:szCs w:val="28"/>
              </w:rPr>
              <w:t>«Наш класс участвует в представлении»</w:t>
            </w:r>
          </w:p>
        </w:tc>
        <w:tc>
          <w:tcPr>
            <w:tcW w:w="2970" w:type="dxa"/>
          </w:tcPr>
          <w:p w:rsidR="00DF67AD" w:rsidRPr="00C940FA" w:rsidRDefault="00DF67AD" w:rsidP="00866480">
            <w:pPr>
              <w:ind w:left="-567" w:firstLine="56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</w:tr>
      <w:tr w:rsidR="00DF67AD" w:rsidRPr="00C561C6" w:rsidTr="009B1937">
        <w:tc>
          <w:tcPr>
            <w:tcW w:w="6374" w:type="dxa"/>
          </w:tcPr>
          <w:p w:rsidR="00DF67AD" w:rsidRPr="00C940FA" w:rsidRDefault="00DF67AD" w:rsidP="00866480">
            <w:pPr>
              <w:ind w:left="-567" w:firstLine="567"/>
              <w:jc w:val="both"/>
              <w:rPr>
                <w:rFonts w:cs="Times New Roman"/>
                <w:sz w:val="28"/>
                <w:szCs w:val="28"/>
              </w:rPr>
            </w:pPr>
            <w:r w:rsidRPr="00C940FA">
              <w:rPr>
                <w:rFonts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2970" w:type="dxa"/>
          </w:tcPr>
          <w:p w:rsidR="00DF67AD" w:rsidRPr="00C940FA" w:rsidRDefault="00DF67AD" w:rsidP="00866480">
            <w:pPr>
              <w:ind w:left="-567" w:firstLine="567"/>
              <w:jc w:val="both"/>
              <w:rPr>
                <w:rFonts w:cs="Times New Roman"/>
                <w:sz w:val="28"/>
                <w:szCs w:val="28"/>
              </w:rPr>
            </w:pPr>
            <w:r w:rsidRPr="00C940FA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DF67AD" w:rsidRPr="00C561C6" w:rsidTr="009B1937">
        <w:tc>
          <w:tcPr>
            <w:tcW w:w="6374" w:type="dxa"/>
          </w:tcPr>
          <w:p w:rsidR="00DF67AD" w:rsidRPr="00C940FA" w:rsidRDefault="00DF67AD" w:rsidP="00866480">
            <w:pPr>
              <w:ind w:left="-567" w:firstLine="567"/>
              <w:jc w:val="both"/>
              <w:rPr>
                <w:rFonts w:cs="Times New Roman"/>
                <w:sz w:val="28"/>
                <w:szCs w:val="28"/>
              </w:rPr>
            </w:pPr>
            <w:r w:rsidRPr="00C940FA">
              <w:rPr>
                <w:rFonts w:cs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2970" w:type="dxa"/>
          </w:tcPr>
          <w:p w:rsidR="00DF67AD" w:rsidRPr="00C940FA" w:rsidRDefault="00DF67AD" w:rsidP="00866480">
            <w:pPr>
              <w:ind w:left="-567" w:firstLine="567"/>
              <w:jc w:val="both"/>
              <w:rPr>
                <w:rFonts w:cs="Times New Roman"/>
                <w:sz w:val="28"/>
                <w:szCs w:val="28"/>
              </w:rPr>
            </w:pPr>
            <w:r w:rsidRPr="00C940FA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DF67AD" w:rsidRPr="00C561C6" w:rsidTr="009B1937">
        <w:tc>
          <w:tcPr>
            <w:tcW w:w="6374" w:type="dxa"/>
          </w:tcPr>
          <w:p w:rsidR="00DF67AD" w:rsidRPr="00C940FA" w:rsidRDefault="00DF67AD" w:rsidP="00866480">
            <w:pPr>
              <w:ind w:left="-567" w:firstLine="567"/>
              <w:jc w:val="both"/>
              <w:rPr>
                <w:rFonts w:cs="Times New Roman"/>
                <w:sz w:val="28"/>
                <w:szCs w:val="28"/>
              </w:rPr>
            </w:pPr>
            <w:r w:rsidRPr="00C940FA">
              <w:rPr>
                <w:rFonts w:cs="Times New Roman"/>
                <w:sz w:val="28"/>
                <w:szCs w:val="28"/>
              </w:rPr>
              <w:t>Резерв</w:t>
            </w:r>
          </w:p>
        </w:tc>
        <w:tc>
          <w:tcPr>
            <w:tcW w:w="2970" w:type="dxa"/>
          </w:tcPr>
          <w:p w:rsidR="00DF67AD" w:rsidRPr="00C940FA" w:rsidRDefault="00DF67AD" w:rsidP="00866480">
            <w:pPr>
              <w:ind w:left="-567" w:firstLine="567"/>
              <w:jc w:val="both"/>
              <w:rPr>
                <w:rFonts w:cs="Times New Roman"/>
                <w:sz w:val="28"/>
                <w:szCs w:val="28"/>
              </w:rPr>
            </w:pPr>
            <w:r w:rsidRPr="00C940FA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DF67AD" w:rsidRPr="00C561C6" w:rsidTr="009B1937">
        <w:tc>
          <w:tcPr>
            <w:tcW w:w="9344" w:type="dxa"/>
            <w:gridSpan w:val="2"/>
          </w:tcPr>
          <w:p w:rsidR="00DF67AD" w:rsidRPr="00C561C6" w:rsidRDefault="00DF67AD" w:rsidP="00866480">
            <w:pPr>
              <w:ind w:left="-567" w:firstLine="567"/>
              <w:jc w:val="right"/>
              <w:rPr>
                <w:rFonts w:cs="Times New Roman"/>
                <w:b/>
                <w:sz w:val="28"/>
                <w:szCs w:val="28"/>
              </w:rPr>
            </w:pPr>
            <w:r w:rsidRPr="00C561C6">
              <w:rPr>
                <w:rFonts w:cs="Times New Roman"/>
                <w:b/>
                <w:sz w:val="28"/>
                <w:szCs w:val="28"/>
              </w:rPr>
              <w:t xml:space="preserve">Итого часов за </w:t>
            </w:r>
            <w:r w:rsidRPr="00C561C6">
              <w:rPr>
                <w:rFonts w:cs="Times New Roman"/>
                <w:b/>
                <w:sz w:val="28"/>
                <w:szCs w:val="28"/>
                <w:lang w:val="en-US"/>
              </w:rPr>
              <w:t>II</w:t>
            </w:r>
            <w:r w:rsidRPr="00C561C6">
              <w:rPr>
                <w:rFonts w:eastAsiaTheme="minorEastAsia" w:cs="Times New Roman"/>
                <w:b/>
                <w:sz w:val="28"/>
                <w:szCs w:val="28"/>
                <w:lang w:val="en-US" w:eastAsia="zh-CN"/>
              </w:rPr>
              <w:t>I</w:t>
            </w:r>
            <w:r w:rsidRPr="00C561C6">
              <w:rPr>
                <w:rFonts w:cs="Times New Roman"/>
                <w:b/>
                <w:sz w:val="28"/>
                <w:szCs w:val="28"/>
              </w:rPr>
              <w:t xml:space="preserve"> четверть</w:t>
            </w:r>
            <w:r w:rsidRPr="00866480">
              <w:rPr>
                <w:rFonts w:cs="Times New Roman"/>
                <w:b/>
                <w:sz w:val="28"/>
                <w:szCs w:val="28"/>
              </w:rPr>
              <w:t>: 20</w:t>
            </w:r>
          </w:p>
        </w:tc>
      </w:tr>
      <w:tr w:rsidR="00DF67AD" w:rsidRPr="00C561C6" w:rsidTr="009B1937">
        <w:tc>
          <w:tcPr>
            <w:tcW w:w="9344" w:type="dxa"/>
            <w:gridSpan w:val="2"/>
          </w:tcPr>
          <w:p w:rsidR="00DF67AD" w:rsidRPr="00C561C6" w:rsidRDefault="00DF67AD" w:rsidP="00866480">
            <w:pPr>
              <w:ind w:left="-567" w:firstLine="567"/>
              <w:rPr>
                <w:rFonts w:cs="Times New Roman"/>
                <w:b/>
                <w:sz w:val="28"/>
                <w:szCs w:val="28"/>
              </w:rPr>
            </w:pPr>
            <w:r w:rsidRPr="00C561C6">
              <w:rPr>
                <w:rFonts w:cs="Times New Roman"/>
                <w:b/>
                <w:sz w:val="28"/>
                <w:szCs w:val="28"/>
              </w:rPr>
              <w:t>I</w:t>
            </w:r>
            <w:r w:rsidRPr="00C561C6">
              <w:rPr>
                <w:rFonts w:cs="Times New Roman"/>
                <w:b/>
                <w:sz w:val="28"/>
                <w:szCs w:val="28"/>
                <w:lang w:val="en-US"/>
              </w:rPr>
              <w:t>V четверть</w:t>
            </w:r>
          </w:p>
        </w:tc>
      </w:tr>
      <w:tr w:rsidR="00DF67AD" w:rsidRPr="00C561C6" w:rsidTr="009B1937">
        <w:tc>
          <w:tcPr>
            <w:tcW w:w="6374" w:type="dxa"/>
          </w:tcPr>
          <w:p w:rsidR="00DF67AD" w:rsidRPr="00C940FA" w:rsidRDefault="00DF67AD" w:rsidP="00866480">
            <w:pPr>
              <w:ind w:left="-567" w:firstLine="567"/>
              <w:jc w:val="both"/>
              <w:rPr>
                <w:rFonts w:cs="Times New Roman"/>
                <w:sz w:val="28"/>
                <w:szCs w:val="28"/>
              </w:rPr>
            </w:pPr>
            <w:r w:rsidRPr="00385E8E">
              <w:rPr>
                <w:rFonts w:cs="Times New Roman"/>
                <w:sz w:val="28"/>
                <w:szCs w:val="28"/>
              </w:rPr>
              <w:t>«Каникулы»</w:t>
            </w:r>
          </w:p>
        </w:tc>
        <w:tc>
          <w:tcPr>
            <w:tcW w:w="2970" w:type="dxa"/>
          </w:tcPr>
          <w:p w:rsidR="00DF67AD" w:rsidRPr="00C940FA" w:rsidRDefault="00DF67AD" w:rsidP="00866480">
            <w:pPr>
              <w:ind w:left="-567" w:firstLine="56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</w:tr>
      <w:tr w:rsidR="00DF67AD" w:rsidRPr="00C561C6" w:rsidTr="009B1937">
        <w:tc>
          <w:tcPr>
            <w:tcW w:w="6374" w:type="dxa"/>
          </w:tcPr>
          <w:p w:rsidR="00DF67AD" w:rsidRPr="00C940FA" w:rsidRDefault="00DF67AD" w:rsidP="00866480">
            <w:pPr>
              <w:ind w:left="-567" w:firstLine="567"/>
              <w:jc w:val="both"/>
              <w:rPr>
                <w:rFonts w:cs="Times New Roman"/>
                <w:sz w:val="28"/>
                <w:szCs w:val="28"/>
              </w:rPr>
            </w:pPr>
            <w:r w:rsidRPr="00C940FA">
              <w:rPr>
                <w:rFonts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2970" w:type="dxa"/>
          </w:tcPr>
          <w:p w:rsidR="00DF67AD" w:rsidRPr="00C940FA" w:rsidRDefault="00DF67AD" w:rsidP="00866480">
            <w:pPr>
              <w:ind w:left="-567" w:firstLine="567"/>
              <w:jc w:val="both"/>
              <w:rPr>
                <w:rFonts w:cs="Times New Roman"/>
                <w:sz w:val="28"/>
                <w:szCs w:val="28"/>
              </w:rPr>
            </w:pPr>
            <w:r w:rsidRPr="00C940FA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DF67AD" w:rsidRPr="00C561C6" w:rsidTr="009B1937">
        <w:tc>
          <w:tcPr>
            <w:tcW w:w="6374" w:type="dxa"/>
          </w:tcPr>
          <w:p w:rsidR="00DF67AD" w:rsidRPr="00C940FA" w:rsidRDefault="00DF67AD" w:rsidP="00866480">
            <w:pPr>
              <w:ind w:left="-567" w:firstLine="567"/>
              <w:jc w:val="both"/>
              <w:rPr>
                <w:rFonts w:cs="Times New Roman"/>
                <w:sz w:val="28"/>
                <w:szCs w:val="28"/>
              </w:rPr>
            </w:pPr>
            <w:r w:rsidRPr="00C940FA">
              <w:rPr>
                <w:rFonts w:cs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2970" w:type="dxa"/>
          </w:tcPr>
          <w:p w:rsidR="00DF67AD" w:rsidRPr="00C940FA" w:rsidRDefault="00DF67AD" w:rsidP="00866480">
            <w:pPr>
              <w:ind w:left="-567" w:firstLine="567"/>
              <w:jc w:val="both"/>
              <w:rPr>
                <w:rFonts w:cs="Times New Roman"/>
                <w:sz w:val="28"/>
                <w:szCs w:val="28"/>
              </w:rPr>
            </w:pPr>
            <w:r w:rsidRPr="00C940FA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DF67AD" w:rsidRPr="00C561C6" w:rsidTr="009B1937">
        <w:tc>
          <w:tcPr>
            <w:tcW w:w="6374" w:type="dxa"/>
          </w:tcPr>
          <w:p w:rsidR="00DF67AD" w:rsidRPr="00C940FA" w:rsidRDefault="00DF67AD" w:rsidP="00866480">
            <w:pPr>
              <w:ind w:left="-567" w:firstLine="567"/>
              <w:jc w:val="both"/>
              <w:rPr>
                <w:rFonts w:cs="Times New Roman"/>
                <w:sz w:val="28"/>
                <w:szCs w:val="28"/>
              </w:rPr>
            </w:pPr>
            <w:r w:rsidRPr="00C940FA">
              <w:rPr>
                <w:rFonts w:cs="Times New Roman"/>
                <w:sz w:val="28"/>
                <w:szCs w:val="28"/>
              </w:rPr>
              <w:t>Резерв</w:t>
            </w:r>
          </w:p>
        </w:tc>
        <w:tc>
          <w:tcPr>
            <w:tcW w:w="2970" w:type="dxa"/>
          </w:tcPr>
          <w:p w:rsidR="00DF67AD" w:rsidRPr="00C940FA" w:rsidRDefault="00DF67AD" w:rsidP="00866480">
            <w:pPr>
              <w:ind w:left="-567" w:firstLine="567"/>
              <w:jc w:val="both"/>
              <w:rPr>
                <w:rFonts w:cs="Times New Roman"/>
                <w:sz w:val="28"/>
                <w:szCs w:val="28"/>
              </w:rPr>
            </w:pPr>
            <w:r w:rsidRPr="00C940FA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DF67AD" w:rsidRPr="00C561C6" w:rsidTr="009B1937">
        <w:tc>
          <w:tcPr>
            <w:tcW w:w="9344" w:type="dxa"/>
            <w:gridSpan w:val="2"/>
          </w:tcPr>
          <w:p w:rsidR="00DF67AD" w:rsidRPr="00C561C6" w:rsidRDefault="00DF67AD" w:rsidP="00866480">
            <w:pPr>
              <w:ind w:left="-567" w:firstLine="567"/>
              <w:jc w:val="right"/>
              <w:rPr>
                <w:rFonts w:cs="Times New Roman"/>
                <w:b/>
                <w:sz w:val="28"/>
                <w:szCs w:val="28"/>
              </w:rPr>
            </w:pPr>
            <w:r w:rsidRPr="00C561C6">
              <w:rPr>
                <w:rFonts w:cs="Times New Roman"/>
                <w:b/>
                <w:sz w:val="28"/>
                <w:szCs w:val="28"/>
              </w:rPr>
              <w:t xml:space="preserve">Итого часов за </w:t>
            </w:r>
            <w:r w:rsidRPr="00C561C6">
              <w:rPr>
                <w:rFonts w:eastAsiaTheme="minorEastAsia" w:cs="Times New Roman"/>
                <w:b/>
                <w:sz w:val="28"/>
                <w:szCs w:val="28"/>
                <w:lang w:val="en-US" w:eastAsia="zh-CN"/>
              </w:rPr>
              <w:t>I</w:t>
            </w:r>
            <w:r w:rsidRPr="00C561C6">
              <w:rPr>
                <w:rFonts w:cs="Times New Roman"/>
                <w:b/>
                <w:sz w:val="28"/>
                <w:szCs w:val="28"/>
              </w:rPr>
              <w:t>V четверть</w:t>
            </w:r>
            <w:r w:rsidRPr="00866480">
              <w:rPr>
                <w:rFonts w:cs="Times New Roman"/>
                <w:b/>
                <w:sz w:val="28"/>
                <w:szCs w:val="28"/>
              </w:rPr>
              <w:t>: 16</w:t>
            </w:r>
          </w:p>
        </w:tc>
      </w:tr>
      <w:tr w:rsidR="00DF67AD" w:rsidRPr="00C561C6" w:rsidTr="009B1937">
        <w:tc>
          <w:tcPr>
            <w:tcW w:w="9344" w:type="dxa"/>
            <w:gridSpan w:val="2"/>
          </w:tcPr>
          <w:p w:rsidR="00DF67AD" w:rsidRPr="00C561C6" w:rsidRDefault="00DF67AD" w:rsidP="00866480">
            <w:pPr>
              <w:ind w:left="-567" w:firstLine="567"/>
              <w:jc w:val="right"/>
              <w:rPr>
                <w:rFonts w:cs="Times New Roman"/>
                <w:b/>
                <w:sz w:val="28"/>
                <w:szCs w:val="28"/>
              </w:rPr>
            </w:pPr>
            <w:r w:rsidRPr="00C561C6">
              <w:rPr>
                <w:rFonts w:cs="Times New Roman"/>
                <w:b/>
                <w:sz w:val="28"/>
                <w:szCs w:val="28"/>
              </w:rPr>
              <w:t>Итого часов в год: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C561C6">
              <w:rPr>
                <w:rFonts w:cs="Times New Roman"/>
                <w:b/>
                <w:sz w:val="28"/>
                <w:szCs w:val="28"/>
              </w:rPr>
              <w:t>70</w:t>
            </w:r>
          </w:p>
        </w:tc>
      </w:tr>
    </w:tbl>
    <w:p w:rsidR="00DF67AD" w:rsidRDefault="00DF67AD" w:rsidP="00866480">
      <w:pPr>
        <w:pStyle w:val="a3"/>
        <w:shd w:val="clear" w:color="auto" w:fill="FFFFFF"/>
        <w:spacing w:after="0" w:line="240" w:lineRule="auto"/>
        <w:ind w:left="-567" w:right="41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67AD" w:rsidRDefault="00DF67AD" w:rsidP="00866480">
      <w:pPr>
        <w:ind w:left="-567" w:firstLine="567"/>
      </w:pPr>
    </w:p>
    <w:p w:rsidR="00DF67AD" w:rsidRDefault="00DF67AD" w:rsidP="00866480">
      <w:pPr>
        <w:ind w:left="-567" w:firstLine="567"/>
      </w:pPr>
    </w:p>
    <w:p w:rsidR="00DF67AD" w:rsidRDefault="00DF67AD" w:rsidP="00866480">
      <w:pPr>
        <w:ind w:left="-567" w:firstLine="567"/>
      </w:pPr>
    </w:p>
    <w:p w:rsidR="00DF67AD" w:rsidRDefault="00DF67AD" w:rsidP="00866480">
      <w:pPr>
        <w:ind w:left="-567" w:firstLine="567"/>
      </w:pPr>
    </w:p>
    <w:p w:rsidR="00DF67AD" w:rsidRDefault="00DF67AD" w:rsidP="00866480">
      <w:pPr>
        <w:ind w:left="-567" w:firstLine="567"/>
      </w:pPr>
    </w:p>
    <w:p w:rsidR="00DF67AD" w:rsidRDefault="00DF67AD" w:rsidP="00866480">
      <w:pPr>
        <w:ind w:left="-567" w:firstLine="567"/>
      </w:pPr>
    </w:p>
    <w:p w:rsidR="00DF67AD" w:rsidRDefault="00DF67AD" w:rsidP="00866480">
      <w:pPr>
        <w:ind w:left="-567" w:firstLine="567"/>
      </w:pPr>
    </w:p>
    <w:p w:rsidR="00DF67AD" w:rsidRDefault="00DF67AD" w:rsidP="00866480">
      <w:pPr>
        <w:ind w:left="-567" w:firstLine="567"/>
      </w:pPr>
    </w:p>
    <w:p w:rsidR="00A30AFA" w:rsidRPr="0052260A" w:rsidRDefault="00A30AFA" w:rsidP="0052260A">
      <w:pPr>
        <w:spacing w:line="360" w:lineRule="auto"/>
        <w:contextualSpacing/>
        <w:rPr>
          <w:rFonts w:eastAsia="Times New Roman" w:cs="Times New Roman"/>
          <w:b/>
          <w:bCs/>
          <w:sz w:val="28"/>
          <w:szCs w:val="28"/>
          <w:lang w:eastAsia="ru-RU"/>
        </w:rPr>
      </w:pPr>
    </w:p>
    <w:sectPr w:rsidR="00A30AFA" w:rsidRPr="00522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??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D721F"/>
    <w:multiLevelType w:val="hybridMultilevel"/>
    <w:tmpl w:val="DA3A5DD8"/>
    <w:lvl w:ilvl="0" w:tplc="740C90A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2126"/>
    <w:multiLevelType w:val="hybridMultilevel"/>
    <w:tmpl w:val="B21ECD9E"/>
    <w:lvl w:ilvl="0" w:tplc="876CA3C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E55FA"/>
    <w:multiLevelType w:val="hybridMultilevel"/>
    <w:tmpl w:val="3E5229FE"/>
    <w:lvl w:ilvl="0" w:tplc="876CA3C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AFA"/>
    <w:rsid w:val="000B6986"/>
    <w:rsid w:val="002E4D5C"/>
    <w:rsid w:val="00311E83"/>
    <w:rsid w:val="00440DB0"/>
    <w:rsid w:val="0052260A"/>
    <w:rsid w:val="007369CD"/>
    <w:rsid w:val="00815BEC"/>
    <w:rsid w:val="00866480"/>
    <w:rsid w:val="00A30AFA"/>
    <w:rsid w:val="00AE2594"/>
    <w:rsid w:val="00C47AB5"/>
    <w:rsid w:val="00DF67AD"/>
    <w:rsid w:val="00F8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FA"/>
    <w:pPr>
      <w:suppressAutoHyphens/>
      <w:spacing w:after="0" w:line="24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AB5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C47A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47A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FA"/>
    <w:pPr>
      <w:suppressAutoHyphens/>
      <w:spacing w:after="0" w:line="24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AB5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C47A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47A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1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ychinese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rosuchebnik.ru/kompleks/umk-rukodelnikova-china/audio/uchebnik6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ingust.ru/chinese/chinese-lesson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hibus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6E6C8-926C-4446-B4A7-6439434ED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3192</Words>
  <Characters>18197</Characters>
  <Application>Microsoft Office Word</Application>
  <DocSecurity>0</DocSecurity>
  <Lines>151</Lines>
  <Paragraphs>42</Paragraphs>
  <ScaleCrop>false</ScaleCrop>
  <Company/>
  <LinksUpToDate>false</LinksUpToDate>
  <CharactersWithSpaces>21347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</dc:creator>
  <cp:keywords/>
  <dc:description/>
  <cp:lastModifiedBy>User</cp:lastModifiedBy>
  <cp:revision>13</cp:revision>
  <dcterms:created xsi:type="dcterms:W3CDTF">2021-03-02T12:06:00Z</dcterms:created>
  <dcterms:modified xsi:type="dcterms:W3CDTF">2023-11-24T08:07:00Z</dcterms:modified>
</cp:coreProperties>
</file>