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65" w:rsidRPr="00933F65" w:rsidRDefault="00933F65" w:rsidP="00933F65">
      <w:pPr>
        <w:jc w:val="center"/>
        <w:rPr>
          <w:b/>
          <w:sz w:val="28"/>
          <w:szCs w:val="28"/>
        </w:rPr>
      </w:pPr>
      <w:r w:rsidRPr="00933F65">
        <w:rPr>
          <w:b/>
          <w:sz w:val="28"/>
          <w:szCs w:val="28"/>
        </w:rPr>
        <w:t>МАОУ Центр образования № 47</w:t>
      </w:r>
    </w:p>
    <w:p w:rsidR="00933F65" w:rsidRPr="00933F65" w:rsidRDefault="00933F65" w:rsidP="00933F65">
      <w:pPr>
        <w:jc w:val="center"/>
        <w:rPr>
          <w:sz w:val="28"/>
          <w:szCs w:val="28"/>
        </w:rPr>
      </w:pPr>
    </w:p>
    <w:p w:rsidR="00933F65" w:rsidRPr="00933F65" w:rsidRDefault="00933F65" w:rsidP="00933F65">
      <w:pPr>
        <w:jc w:val="center"/>
        <w:rPr>
          <w:sz w:val="28"/>
          <w:szCs w:val="28"/>
        </w:rPr>
      </w:pPr>
    </w:p>
    <w:p w:rsidR="00933F65" w:rsidRPr="00933F65" w:rsidRDefault="00933F65" w:rsidP="00933F65">
      <w:pPr>
        <w:jc w:val="center"/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Default="00933F65" w:rsidP="00933F65">
      <w:pPr>
        <w:rPr>
          <w:sz w:val="28"/>
          <w:szCs w:val="28"/>
        </w:rPr>
      </w:pPr>
    </w:p>
    <w:p w:rsidR="0038739A" w:rsidRDefault="0038739A" w:rsidP="00933F65">
      <w:pPr>
        <w:rPr>
          <w:sz w:val="28"/>
          <w:szCs w:val="28"/>
        </w:rPr>
      </w:pPr>
    </w:p>
    <w:p w:rsidR="0038739A" w:rsidRDefault="0038739A" w:rsidP="00933F65">
      <w:pPr>
        <w:rPr>
          <w:sz w:val="28"/>
          <w:szCs w:val="28"/>
        </w:rPr>
      </w:pPr>
    </w:p>
    <w:p w:rsidR="0038739A" w:rsidRDefault="0038739A" w:rsidP="00933F65">
      <w:pPr>
        <w:rPr>
          <w:sz w:val="28"/>
          <w:szCs w:val="28"/>
        </w:rPr>
      </w:pPr>
    </w:p>
    <w:p w:rsidR="0038739A" w:rsidRDefault="0038739A" w:rsidP="00933F65">
      <w:pPr>
        <w:rPr>
          <w:sz w:val="28"/>
          <w:szCs w:val="28"/>
        </w:rPr>
      </w:pPr>
    </w:p>
    <w:p w:rsidR="0038739A" w:rsidRDefault="0038739A" w:rsidP="00933F65">
      <w:pPr>
        <w:rPr>
          <w:sz w:val="28"/>
          <w:szCs w:val="28"/>
        </w:rPr>
      </w:pPr>
    </w:p>
    <w:p w:rsidR="0038739A" w:rsidRDefault="0038739A" w:rsidP="00933F65">
      <w:pPr>
        <w:rPr>
          <w:sz w:val="28"/>
          <w:szCs w:val="28"/>
        </w:rPr>
      </w:pPr>
    </w:p>
    <w:p w:rsidR="0038739A" w:rsidRPr="00933F65" w:rsidRDefault="0038739A" w:rsidP="00933F65">
      <w:pPr>
        <w:rPr>
          <w:sz w:val="28"/>
          <w:szCs w:val="28"/>
        </w:rPr>
      </w:pPr>
      <w:bookmarkStart w:id="0" w:name="_GoBack"/>
      <w:bookmarkEnd w:id="0"/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jc w:val="center"/>
        <w:rPr>
          <w:b/>
          <w:sz w:val="36"/>
          <w:szCs w:val="36"/>
        </w:rPr>
      </w:pPr>
      <w:r w:rsidRPr="00933F65">
        <w:rPr>
          <w:b/>
          <w:sz w:val="36"/>
          <w:szCs w:val="36"/>
        </w:rPr>
        <w:t xml:space="preserve">Рабочая программа по </w:t>
      </w:r>
    </w:p>
    <w:p w:rsidR="00933F65" w:rsidRPr="00933F65" w:rsidRDefault="00933F65" w:rsidP="00933F65">
      <w:pPr>
        <w:jc w:val="center"/>
        <w:rPr>
          <w:sz w:val="36"/>
          <w:szCs w:val="36"/>
        </w:rPr>
      </w:pPr>
      <w:r w:rsidRPr="00933F65">
        <w:rPr>
          <w:b/>
          <w:sz w:val="36"/>
          <w:szCs w:val="36"/>
          <w:u w:val="single"/>
        </w:rPr>
        <w:t>информатике</w:t>
      </w: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  <w:u w:val="single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b/>
          <w:sz w:val="28"/>
          <w:szCs w:val="28"/>
          <w:u w:val="single"/>
        </w:rPr>
      </w:pPr>
      <w:r w:rsidRPr="00933F65">
        <w:rPr>
          <w:sz w:val="28"/>
          <w:szCs w:val="28"/>
        </w:rPr>
        <w:t xml:space="preserve">Классы: </w:t>
      </w:r>
      <w:r>
        <w:rPr>
          <w:sz w:val="28"/>
          <w:szCs w:val="28"/>
        </w:rPr>
        <w:t>2</w:t>
      </w: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rPr>
          <w:sz w:val="28"/>
          <w:szCs w:val="28"/>
        </w:rPr>
      </w:pPr>
    </w:p>
    <w:p w:rsidR="00933F65" w:rsidRPr="00933F65" w:rsidRDefault="00933F65" w:rsidP="00933F65">
      <w:pPr>
        <w:jc w:val="center"/>
        <w:rPr>
          <w:b/>
          <w:sz w:val="32"/>
          <w:szCs w:val="32"/>
        </w:rPr>
      </w:pPr>
    </w:p>
    <w:p w:rsidR="00933F65" w:rsidRPr="00933F65" w:rsidRDefault="00933F65" w:rsidP="00933F65">
      <w:pPr>
        <w:jc w:val="center"/>
        <w:rPr>
          <w:b/>
          <w:sz w:val="32"/>
          <w:szCs w:val="32"/>
        </w:rPr>
      </w:pPr>
    </w:p>
    <w:p w:rsidR="00933F65" w:rsidRPr="003A2D94" w:rsidRDefault="003A2D94" w:rsidP="00933F65">
      <w:pPr>
        <w:spacing w:after="200" w:line="276" w:lineRule="auto"/>
        <w:jc w:val="center"/>
        <w:rPr>
          <w:b/>
        </w:rPr>
      </w:pPr>
      <w:r w:rsidRPr="003A2D94">
        <w:rPr>
          <w:b/>
          <w:sz w:val="28"/>
        </w:rPr>
        <w:t>г. Иркутск</w:t>
      </w:r>
      <w:r w:rsidR="00933F65" w:rsidRPr="003A2D94">
        <w:rPr>
          <w:b/>
        </w:rPr>
        <w:br w:type="page"/>
      </w:r>
    </w:p>
    <w:p w:rsidR="008262C6" w:rsidRPr="00CC4F30" w:rsidRDefault="009C326F" w:rsidP="00CC4F3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</w:p>
    <w:p w:rsidR="00CC4F30" w:rsidRDefault="00CC4F30" w:rsidP="00CC4F30"/>
    <w:p w:rsidR="008262C6" w:rsidRPr="00A327D2" w:rsidRDefault="008262C6" w:rsidP="00A327D2">
      <w:pPr>
        <w:ind w:firstLine="708"/>
        <w:jc w:val="both"/>
      </w:pPr>
      <w:r w:rsidRPr="00CC4F30">
        <w:t>Рабочая программа по информатике для учащихся 2</w:t>
      </w:r>
      <w:r w:rsidR="00CC4F30">
        <w:t xml:space="preserve">-х </w:t>
      </w:r>
      <w:r w:rsidRPr="00CC4F30">
        <w:t xml:space="preserve">классов разработана </w:t>
      </w:r>
      <w:r w:rsidR="00A327D2">
        <w:t>в соответствии с требованиями Федерального государственного образовательного стандарта (ФГОС) начального общего образования</w:t>
      </w:r>
      <w:r w:rsidRPr="00CC4F30">
        <w:t>.</w:t>
      </w:r>
    </w:p>
    <w:p w:rsidR="00CC4F30" w:rsidRDefault="00286B89" w:rsidP="00CC4F30">
      <w:pPr>
        <w:ind w:left="-360"/>
        <w:contextualSpacing/>
      </w:pPr>
      <w:r w:rsidRPr="00CC4F30">
        <w:t xml:space="preserve">      </w:t>
      </w:r>
    </w:p>
    <w:p w:rsidR="0080531D" w:rsidRPr="00CC4F30" w:rsidRDefault="000931A5" w:rsidP="00CC4F30">
      <w:pPr>
        <w:ind w:firstLine="708"/>
        <w:contextualSpacing/>
      </w:pPr>
      <w:r w:rsidRPr="00CC4F30">
        <w:t>Рабочая программа р</w:t>
      </w:r>
      <w:r w:rsidR="003523E4" w:rsidRPr="00CC4F30">
        <w:t xml:space="preserve">ассчитана </w:t>
      </w:r>
      <w:r w:rsidRPr="00CC4F30">
        <w:t>на 1 час в неделю, на 3</w:t>
      </w:r>
      <w:r w:rsidR="000259B0">
        <w:t>4</w:t>
      </w:r>
      <w:r w:rsidRPr="00CC4F30">
        <w:t xml:space="preserve"> </w:t>
      </w:r>
      <w:r w:rsidR="003523E4" w:rsidRPr="00CC4F30">
        <w:t>час</w:t>
      </w:r>
      <w:r w:rsidR="000259B0">
        <w:t>а</w:t>
      </w:r>
      <w:r w:rsidRPr="00CC4F30">
        <w:t xml:space="preserve"> в год, контрольных работ </w:t>
      </w:r>
      <w:r w:rsidR="00CC4F30">
        <w:t>–</w:t>
      </w:r>
      <w:r w:rsidR="00286B89" w:rsidRPr="00CC4F30">
        <w:t xml:space="preserve"> </w:t>
      </w:r>
      <w:r w:rsidRPr="00CC4F30">
        <w:t>4.</w:t>
      </w:r>
    </w:p>
    <w:p w:rsidR="0080531D" w:rsidRPr="00CC4F30" w:rsidRDefault="0080531D" w:rsidP="00CC4F30">
      <w:pPr>
        <w:ind w:left="-360"/>
        <w:contextualSpacing/>
      </w:pPr>
    </w:p>
    <w:p w:rsidR="0080531D" w:rsidRPr="00CC4F30" w:rsidRDefault="000931A5" w:rsidP="00CC4F30">
      <w:pPr>
        <w:ind w:left="-360"/>
        <w:contextualSpacing/>
        <w:jc w:val="center"/>
        <w:rPr>
          <w:sz w:val="28"/>
        </w:rPr>
      </w:pPr>
      <w:r w:rsidRPr="00CC4F30">
        <w:rPr>
          <w:sz w:val="28"/>
        </w:rPr>
        <w:t>У</w:t>
      </w:r>
      <w:r w:rsidRPr="00CC4F30">
        <w:rPr>
          <w:b/>
          <w:sz w:val="28"/>
        </w:rPr>
        <w:t>чебно-методический</w:t>
      </w:r>
      <w:r w:rsidR="0046605E" w:rsidRPr="00CC4F30">
        <w:rPr>
          <w:b/>
          <w:sz w:val="28"/>
        </w:rPr>
        <w:t xml:space="preserve"> комплект:</w:t>
      </w:r>
    </w:p>
    <w:p w:rsidR="00CC4F30" w:rsidRDefault="008262C6" w:rsidP="00CC4F30">
      <w:pPr>
        <w:contextualSpacing/>
      </w:pPr>
      <w:r w:rsidRPr="00CC4F30">
        <w:t xml:space="preserve">      Данная рабочая программа поддерживается учебником </w:t>
      </w:r>
      <w:r w:rsidR="00CC4F30">
        <w:t>и рабочей тетрадью в 2-х частях</w:t>
      </w:r>
      <w:r w:rsidR="00E26680" w:rsidRPr="00CC4F30">
        <w:t>:</w:t>
      </w:r>
    </w:p>
    <w:p w:rsidR="00CC4F30" w:rsidRDefault="00CC4F30" w:rsidP="0023086F">
      <w:pPr>
        <w:pStyle w:val="af2"/>
        <w:numPr>
          <w:ilvl w:val="0"/>
          <w:numId w:val="5"/>
        </w:numPr>
      </w:pPr>
      <w:r>
        <w:t xml:space="preserve">Информатика: </w:t>
      </w:r>
      <w:r w:rsidR="00E26680" w:rsidRPr="00CC4F30">
        <w:t>учебник для 2</w:t>
      </w:r>
      <w:r w:rsidR="0046605E" w:rsidRPr="00CC4F30">
        <w:t xml:space="preserve"> класса в 2 ч</w:t>
      </w:r>
      <w:r>
        <w:t>астях</w:t>
      </w:r>
      <w:r w:rsidR="0046605E" w:rsidRPr="00CC4F30">
        <w:t xml:space="preserve"> / Н.В. Матвеева, Е.Н. </w:t>
      </w:r>
      <w:proofErr w:type="spellStart"/>
      <w:r w:rsidR="0046605E" w:rsidRPr="00CC4F30">
        <w:t>Челак</w:t>
      </w:r>
      <w:proofErr w:type="spellEnd"/>
      <w:r w:rsidR="0046605E" w:rsidRPr="00CC4F30">
        <w:t xml:space="preserve">, Н.К. </w:t>
      </w:r>
      <w:proofErr w:type="spellStart"/>
      <w:r w:rsidR="0046605E" w:rsidRPr="00CC4F30">
        <w:t>Конопатова</w:t>
      </w:r>
      <w:proofErr w:type="spellEnd"/>
      <w:r w:rsidR="0046605E" w:rsidRPr="00CC4F30">
        <w:t xml:space="preserve"> и др.</w:t>
      </w:r>
      <w:r>
        <w:t xml:space="preserve"> </w:t>
      </w:r>
      <w:r w:rsidR="0046605E" w:rsidRPr="00CC4F30">
        <w:rPr>
          <w:bCs/>
        </w:rPr>
        <w:t>– 2-е изд. – М.: БИНОМ. Лаборатория знаний</w:t>
      </w:r>
      <w:r w:rsidR="000931A5" w:rsidRPr="00CC4F30">
        <w:t>, 201</w:t>
      </w:r>
      <w:r w:rsidR="00303DD7">
        <w:t>9</w:t>
      </w:r>
      <w:r w:rsidR="000931A5" w:rsidRPr="00CC4F30">
        <w:t xml:space="preserve"> г</w:t>
      </w:r>
      <w:r w:rsidR="0046605E" w:rsidRPr="00CC4F30">
        <w:t>.</w:t>
      </w:r>
    </w:p>
    <w:p w:rsidR="0080531D" w:rsidRPr="00CC4F30" w:rsidRDefault="0046605E" w:rsidP="0023086F">
      <w:pPr>
        <w:pStyle w:val="af2"/>
        <w:numPr>
          <w:ilvl w:val="0"/>
          <w:numId w:val="5"/>
        </w:numPr>
        <w:jc w:val="both"/>
      </w:pPr>
      <w:r w:rsidRPr="00CC4F30">
        <w:t>Ин</w:t>
      </w:r>
      <w:r w:rsidR="00E26680" w:rsidRPr="00CC4F30">
        <w:t>форматика: рабочая тетрадь для 2</w:t>
      </w:r>
      <w:r w:rsidRPr="00CC4F30">
        <w:t xml:space="preserve"> класса в 2-х частях / Н.В. Матвеева, Е.Н. </w:t>
      </w:r>
      <w:proofErr w:type="spellStart"/>
      <w:r w:rsidRPr="00CC4F30">
        <w:t>Челак</w:t>
      </w:r>
      <w:proofErr w:type="spellEnd"/>
      <w:r w:rsidRPr="00CC4F30">
        <w:t xml:space="preserve">, </w:t>
      </w:r>
      <w:r w:rsidR="00CC4F30">
        <w:t xml:space="preserve">        </w:t>
      </w:r>
      <w:r w:rsidRPr="00CC4F30">
        <w:t xml:space="preserve">Н.К. </w:t>
      </w:r>
      <w:proofErr w:type="spellStart"/>
      <w:r w:rsidR="00CC4F30" w:rsidRPr="00CC4F30">
        <w:t>Конопатова</w:t>
      </w:r>
      <w:proofErr w:type="spellEnd"/>
      <w:r w:rsidR="00CC4F30" w:rsidRPr="00CC4F30">
        <w:t xml:space="preserve"> и др.</w:t>
      </w:r>
      <w:r w:rsidR="00CC4F30" w:rsidRPr="00CC4F30">
        <w:rPr>
          <w:bCs/>
        </w:rPr>
        <w:t xml:space="preserve"> – М.: БИНОМ. Лаборатория знаний</w:t>
      </w:r>
      <w:r w:rsidR="00CC4F30" w:rsidRPr="00CC4F30">
        <w:t>, 201</w:t>
      </w:r>
      <w:r w:rsidR="00303DD7">
        <w:t>9</w:t>
      </w:r>
      <w:r w:rsidR="00CC4F30" w:rsidRPr="00CC4F30">
        <w:t xml:space="preserve"> г</w:t>
      </w:r>
      <w:r w:rsidR="00CC4F30">
        <w:t>.</w:t>
      </w:r>
    </w:p>
    <w:p w:rsidR="0080531D" w:rsidRPr="00CC4F30" w:rsidRDefault="0080531D" w:rsidP="00CC4F30">
      <w:pPr>
        <w:ind w:left="-360"/>
        <w:contextualSpacing/>
      </w:pPr>
    </w:p>
    <w:p w:rsidR="0080531D" w:rsidRPr="00CC4F30" w:rsidRDefault="003523E4" w:rsidP="00CC4F30">
      <w:pPr>
        <w:ind w:left="-360"/>
        <w:contextualSpacing/>
        <w:jc w:val="center"/>
        <w:rPr>
          <w:b/>
          <w:sz w:val="28"/>
        </w:rPr>
      </w:pPr>
      <w:r w:rsidRPr="00CC4F30">
        <w:rPr>
          <w:b/>
          <w:sz w:val="28"/>
        </w:rPr>
        <w:t>Планируемые результаты обучения.</w:t>
      </w:r>
    </w:p>
    <w:p w:rsidR="00210FCE" w:rsidRPr="00CC4F30" w:rsidRDefault="003523E4" w:rsidP="00CC4F30">
      <w:pPr>
        <w:ind w:firstLine="708"/>
        <w:contextualSpacing/>
        <w:rPr>
          <w:b/>
        </w:rPr>
      </w:pPr>
      <w:r w:rsidRPr="00CC4F30">
        <w:rPr>
          <w:b/>
        </w:rPr>
        <w:t>Личностные результаты:</w:t>
      </w:r>
    </w:p>
    <w:p w:rsidR="009B6E09" w:rsidRPr="00CC4F30" w:rsidRDefault="00AE2322" w:rsidP="0023086F">
      <w:pPr>
        <w:pStyle w:val="af2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jc w:val="both"/>
        <w:rPr>
          <w:color w:val="000000"/>
        </w:rPr>
      </w:pPr>
      <w:r w:rsidRPr="00CC4F30">
        <w:rPr>
          <w:rStyle w:val="c2"/>
          <w:color w:val="000000"/>
        </w:rPr>
        <w:t>критическое</w:t>
      </w:r>
      <w:r w:rsidR="009B6E09" w:rsidRPr="00CC4F30">
        <w:rPr>
          <w:rStyle w:val="c2"/>
          <w:color w:val="000000"/>
        </w:rPr>
        <w:t xml:space="preserve"> отношения к информации и избирательность её восприятия;</w:t>
      </w:r>
    </w:p>
    <w:p w:rsidR="009B6E09" w:rsidRPr="00CC4F30" w:rsidRDefault="009B6E09" w:rsidP="0023086F">
      <w:pPr>
        <w:pStyle w:val="af2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jc w:val="both"/>
        <w:rPr>
          <w:color w:val="000000"/>
        </w:rPr>
      </w:pPr>
      <w:r w:rsidRPr="00CC4F30">
        <w:rPr>
          <w:rStyle w:val="c2"/>
          <w:color w:val="000000"/>
        </w:rPr>
        <w:t>уважение к информации о частной жизни и информационным результатам других людей;</w:t>
      </w:r>
    </w:p>
    <w:p w:rsidR="009B6E09" w:rsidRPr="00CC4F30" w:rsidRDefault="009B6E09" w:rsidP="0023086F">
      <w:pPr>
        <w:pStyle w:val="af2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jc w:val="both"/>
        <w:rPr>
          <w:color w:val="000000"/>
        </w:rPr>
      </w:pPr>
      <w:r w:rsidRPr="00CC4F30">
        <w:rPr>
          <w:rStyle w:val="c2"/>
          <w:color w:val="000000"/>
        </w:rPr>
        <w:t>осмысление мотивов своих действий при выполнении заданий с жизненными ситуациями;</w:t>
      </w:r>
    </w:p>
    <w:p w:rsidR="009B6E09" w:rsidRPr="00CC4F30" w:rsidRDefault="009B6E09" w:rsidP="0023086F">
      <w:pPr>
        <w:pStyle w:val="af2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ind w:left="567" w:hanging="207"/>
        <w:jc w:val="both"/>
        <w:rPr>
          <w:color w:val="000000"/>
        </w:rPr>
      </w:pPr>
      <w:r w:rsidRPr="00CC4F30">
        <w:rPr>
          <w:rStyle w:val="c2"/>
          <w:color w:val="000000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210FCE" w:rsidRPr="00CC4F30" w:rsidRDefault="00210FCE" w:rsidP="00CC4F30"/>
    <w:p w:rsidR="008A542D" w:rsidRPr="00CC4F30" w:rsidRDefault="003523E4" w:rsidP="00CC4F30">
      <w:pPr>
        <w:ind w:firstLine="708"/>
      </w:pPr>
      <w:proofErr w:type="spellStart"/>
      <w:r w:rsidRPr="00CC4F30">
        <w:rPr>
          <w:b/>
        </w:rPr>
        <w:t>Метапредметные</w:t>
      </w:r>
      <w:proofErr w:type="spellEnd"/>
      <w:r w:rsidRPr="00CC4F30">
        <w:rPr>
          <w:b/>
        </w:rPr>
        <w:t xml:space="preserve"> результаты:</w:t>
      </w:r>
    </w:p>
    <w:p w:rsidR="008A542D" w:rsidRPr="00CC4F30" w:rsidRDefault="008A542D" w:rsidP="0023086F">
      <w:pPr>
        <w:pStyle w:val="af2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4F30">
        <w:rPr>
          <w:color w:val="000000"/>
        </w:rPr>
        <w:t>освоить способы решения проблем творческого и поискового характера;</w:t>
      </w:r>
    </w:p>
    <w:p w:rsidR="008A542D" w:rsidRPr="00CC4F30" w:rsidRDefault="008A542D" w:rsidP="0023086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4F30">
        <w:rPr>
          <w:color w:val="000000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8A542D" w:rsidRPr="00CC4F30" w:rsidRDefault="008A542D" w:rsidP="0023086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4F30">
        <w:rPr>
          <w:color w:val="000000"/>
        </w:rPr>
        <w:t>уметь использовать знаково-символически</w:t>
      </w:r>
      <w:r w:rsidR="00E53DD8">
        <w:rPr>
          <w:color w:val="000000"/>
        </w:rPr>
        <w:t>е</w:t>
      </w:r>
      <w:r w:rsidRPr="00CC4F30">
        <w:rPr>
          <w:color w:val="000000"/>
        </w:rPr>
        <w:t xml:space="preserve"> средств</w:t>
      </w:r>
      <w:r w:rsidR="00E53DD8">
        <w:rPr>
          <w:color w:val="000000"/>
        </w:rPr>
        <w:t>а</w:t>
      </w:r>
      <w:r w:rsidRPr="00CC4F30">
        <w:rPr>
          <w:color w:val="000000"/>
        </w:rPr>
        <w:t xml:space="preserve"> представления информации для создания моделей изучаемых объектов и процессов, схем решения учебных и практических задач;</w:t>
      </w:r>
    </w:p>
    <w:p w:rsidR="008A542D" w:rsidRPr="00CC4F30" w:rsidRDefault="008A542D" w:rsidP="0023086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4F30">
        <w:rPr>
          <w:color w:val="000000"/>
        </w:rPr>
        <w:t>активно использовать речевые средства для решения коммуникативных и познавательных задач;</w:t>
      </w:r>
    </w:p>
    <w:p w:rsidR="008A542D" w:rsidRPr="00CC4F30" w:rsidRDefault="008A542D" w:rsidP="0023086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4F30">
        <w:rPr>
          <w:color w:val="000000"/>
        </w:rPr>
        <w:t>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8A542D" w:rsidRPr="00CC4F30" w:rsidRDefault="008A542D" w:rsidP="0023086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4F30">
        <w:rPr>
          <w:color w:val="000000"/>
        </w:rPr>
        <w:t>овладеть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A542D" w:rsidRPr="00CC4F30" w:rsidRDefault="008A542D" w:rsidP="0023086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4F30">
        <w:rPr>
          <w:color w:val="000000"/>
        </w:rPr>
        <w:t>уметь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A542D" w:rsidRPr="00CC4F30" w:rsidRDefault="008A542D" w:rsidP="0023086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4F30">
        <w:rPr>
          <w:color w:val="000000"/>
        </w:rPr>
        <w:t>конструктивно разрешать конфликты посредством учёта интересов сторон и сотрудничества;</w:t>
      </w:r>
    </w:p>
    <w:p w:rsidR="008A542D" w:rsidRPr="00E53DD8" w:rsidRDefault="008A542D" w:rsidP="00E53DD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4F30">
        <w:rPr>
          <w:color w:val="000000"/>
        </w:rPr>
        <w:t>овладеть начальными сведениями о сущности и особенностях информационных объектов, проце</w:t>
      </w:r>
      <w:r w:rsidR="00E53DD8">
        <w:rPr>
          <w:color w:val="000000"/>
        </w:rPr>
        <w:t>ссов и явлений действительности</w:t>
      </w:r>
      <w:r w:rsidRPr="00E53DD8">
        <w:rPr>
          <w:color w:val="000000"/>
        </w:rPr>
        <w:t>.</w:t>
      </w:r>
    </w:p>
    <w:p w:rsidR="008E0EBC" w:rsidRPr="00CC4F30" w:rsidRDefault="008E0EBC" w:rsidP="00CC4F30">
      <w:pPr>
        <w:pStyle w:val="af3"/>
        <w:rPr>
          <w:rFonts w:ascii="Times New Roman" w:hAnsi="Times New Roman" w:cs="Times New Roman"/>
          <w:b/>
          <w:i/>
          <w:color w:val="auto"/>
        </w:rPr>
      </w:pPr>
    </w:p>
    <w:p w:rsidR="003523E4" w:rsidRPr="00CC4F30" w:rsidRDefault="003523E4" w:rsidP="00CC4F30">
      <w:pPr>
        <w:pStyle w:val="af3"/>
        <w:ind w:firstLine="708"/>
        <w:rPr>
          <w:rFonts w:ascii="Times New Roman" w:hAnsi="Times New Roman" w:cs="Times New Roman"/>
          <w:b/>
          <w:color w:val="auto"/>
        </w:rPr>
      </w:pPr>
      <w:r w:rsidRPr="00CC4F30">
        <w:rPr>
          <w:rFonts w:ascii="Times New Roman" w:hAnsi="Times New Roman" w:cs="Times New Roman"/>
          <w:b/>
          <w:color w:val="auto"/>
        </w:rPr>
        <w:t>Предметные результаты:</w:t>
      </w:r>
    </w:p>
    <w:p w:rsidR="00223B59" w:rsidRPr="00CC4F30" w:rsidRDefault="003523E4" w:rsidP="00004D46">
      <w:pPr>
        <w:autoSpaceDE w:val="0"/>
        <w:autoSpaceDN w:val="0"/>
        <w:adjustRightInd w:val="0"/>
        <w:ind w:firstLine="708"/>
        <w:rPr>
          <w:b/>
          <w:bCs/>
        </w:rPr>
      </w:pPr>
      <w:r w:rsidRPr="00CC4F30">
        <w:t>Учащиеся научатся:</w:t>
      </w:r>
    </w:p>
    <w:p w:rsidR="0092600C" w:rsidRPr="00CC4F30" w:rsidRDefault="0092600C" w:rsidP="0023086F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C4F30">
        <w:rPr>
          <w:rStyle w:val="c2"/>
          <w:color w:val="000000"/>
        </w:rPr>
        <w:t>представлять, анализировать и интерпретировать данные;</w:t>
      </w:r>
    </w:p>
    <w:p w:rsidR="0092600C" w:rsidRPr="00CC4F30" w:rsidRDefault="0092600C" w:rsidP="0023086F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C4F30">
        <w:rPr>
          <w:rStyle w:val="c2"/>
          <w:color w:val="000000"/>
        </w:rPr>
        <w:t>владеть основами пространственного воображения;</w:t>
      </w:r>
    </w:p>
    <w:p w:rsidR="0092600C" w:rsidRPr="00CC4F30" w:rsidRDefault="0092600C" w:rsidP="0023086F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C4F30">
        <w:rPr>
          <w:rStyle w:val="c2"/>
          <w:color w:val="000000"/>
        </w:rPr>
        <w:t xml:space="preserve"> исследовать, распознавать и изображать геометрические фигуры;</w:t>
      </w:r>
    </w:p>
    <w:p w:rsidR="0092600C" w:rsidRPr="00CC4F30" w:rsidRDefault="0092600C" w:rsidP="0023086F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C4F30">
        <w:rPr>
          <w:rStyle w:val="c2"/>
          <w:color w:val="000000"/>
        </w:rPr>
        <w:t>описывать объекты реальной действительности, т.е.  представлять информацию о них различными способами (в виде чисел, текста, схемы, таблицы);</w:t>
      </w:r>
    </w:p>
    <w:p w:rsidR="0092600C" w:rsidRPr="00CC4F30" w:rsidRDefault="0092600C" w:rsidP="0023086F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C4F30">
        <w:rPr>
          <w:rStyle w:val="c2"/>
          <w:color w:val="000000"/>
        </w:rPr>
        <w:t>знать правила работы с компьютером и технику безопасности;</w:t>
      </w:r>
    </w:p>
    <w:p w:rsidR="0092600C" w:rsidRPr="00CC4F30" w:rsidRDefault="0092600C" w:rsidP="0023086F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CC4F30">
        <w:rPr>
          <w:rStyle w:val="c2"/>
          <w:color w:val="000000"/>
        </w:rPr>
        <w:t>составлять  простые и составные логические выражения;</w:t>
      </w:r>
    </w:p>
    <w:p w:rsidR="0092600C" w:rsidRPr="00CC4F30" w:rsidRDefault="0092600C" w:rsidP="0023086F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CC4F30">
        <w:rPr>
          <w:rStyle w:val="c2"/>
          <w:color w:val="000000"/>
        </w:rPr>
        <w:lastRenderedPageBreak/>
        <w:t>определять истинность простых логических выражений;</w:t>
      </w:r>
    </w:p>
    <w:p w:rsidR="0092600C" w:rsidRPr="00CC4F30" w:rsidRDefault="0092600C" w:rsidP="0023086F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CC4F30">
        <w:rPr>
          <w:rStyle w:val="c2"/>
          <w:color w:val="000000"/>
        </w:rPr>
        <w:t>решать логические задачи в соответствии с уровнем обучения;</w:t>
      </w:r>
    </w:p>
    <w:p w:rsidR="0092600C" w:rsidRPr="00CC4F30" w:rsidRDefault="0092600C" w:rsidP="0023086F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CC4F30">
        <w:rPr>
          <w:rStyle w:val="c2"/>
          <w:color w:val="000000"/>
        </w:rPr>
        <w:t>создавать  информационные модели компьютерными средствами;</w:t>
      </w:r>
    </w:p>
    <w:p w:rsidR="0092600C" w:rsidRDefault="0092600C" w:rsidP="0023086F">
      <w:pPr>
        <w:numPr>
          <w:ilvl w:val="0"/>
          <w:numId w:val="3"/>
        </w:numPr>
        <w:shd w:val="clear" w:color="auto" w:fill="FFFFFF"/>
        <w:rPr>
          <w:rStyle w:val="c2"/>
          <w:color w:val="000000"/>
        </w:rPr>
      </w:pPr>
      <w:r w:rsidRPr="00CC4F30">
        <w:rPr>
          <w:rStyle w:val="c2"/>
          <w:color w:val="000000"/>
        </w:rPr>
        <w:t>составлять алгоритм решения задачи различными спосо</w:t>
      </w:r>
      <w:r w:rsidR="00004D46">
        <w:rPr>
          <w:rStyle w:val="c2"/>
          <w:color w:val="000000"/>
        </w:rPr>
        <w:t>бами: текстовым или графическим.</w:t>
      </w:r>
    </w:p>
    <w:p w:rsidR="00004D46" w:rsidRPr="00CC4F30" w:rsidRDefault="00004D46" w:rsidP="00004D46">
      <w:pPr>
        <w:shd w:val="clear" w:color="auto" w:fill="FFFFFF"/>
        <w:rPr>
          <w:color w:val="000000"/>
        </w:rPr>
      </w:pPr>
    </w:p>
    <w:p w:rsidR="00110BD5" w:rsidRPr="00CC4F30" w:rsidRDefault="003523E4" w:rsidP="00004D46">
      <w:pPr>
        <w:ind w:right="1615" w:firstLine="708"/>
        <w:rPr>
          <w:i/>
        </w:rPr>
      </w:pPr>
      <w:r w:rsidRPr="00CC4F30">
        <w:rPr>
          <w:i/>
          <w:iCs/>
        </w:rPr>
        <w:t>Учащиеся получат возможность научиться</w:t>
      </w:r>
      <w:r w:rsidRPr="00CC4F30">
        <w:rPr>
          <w:i/>
        </w:rPr>
        <w:t>:</w:t>
      </w:r>
    </w:p>
    <w:p w:rsidR="0092600C" w:rsidRPr="00CC4F30" w:rsidRDefault="0092600C" w:rsidP="0023086F">
      <w:pPr>
        <w:pStyle w:val="af2"/>
        <w:numPr>
          <w:ilvl w:val="0"/>
          <w:numId w:val="4"/>
        </w:numPr>
        <w:rPr>
          <w:rStyle w:val="c6"/>
          <w:i/>
          <w:color w:val="000000"/>
        </w:rPr>
      </w:pPr>
      <w:r w:rsidRPr="00CC4F30">
        <w:rPr>
          <w:rStyle w:val="c6"/>
          <w:i/>
          <w:color w:val="000000"/>
        </w:rPr>
        <w:t>пользоваться средствами информационных технологий: радио, телефоном, компьютером.</w:t>
      </w:r>
    </w:p>
    <w:p w:rsidR="0092600C" w:rsidRPr="00CC4F30" w:rsidRDefault="0092600C" w:rsidP="0023086F">
      <w:pPr>
        <w:pStyle w:val="af2"/>
        <w:numPr>
          <w:ilvl w:val="0"/>
          <w:numId w:val="4"/>
        </w:numPr>
        <w:rPr>
          <w:rStyle w:val="c6"/>
          <w:i/>
          <w:color w:val="000000"/>
        </w:rPr>
      </w:pPr>
      <w:r w:rsidRPr="00CC4F30">
        <w:rPr>
          <w:rStyle w:val="c6"/>
          <w:i/>
          <w:color w:val="000000"/>
        </w:rPr>
        <w:t>кодировать информацию различными способами и декодировать её, пользуясь кодовой таблицей соответствия.</w:t>
      </w:r>
    </w:p>
    <w:p w:rsidR="0092600C" w:rsidRPr="00CC4F30" w:rsidRDefault="0092600C" w:rsidP="0023086F">
      <w:pPr>
        <w:pStyle w:val="af2"/>
        <w:numPr>
          <w:ilvl w:val="0"/>
          <w:numId w:val="4"/>
        </w:numPr>
        <w:rPr>
          <w:rStyle w:val="c6"/>
          <w:i/>
          <w:color w:val="000000"/>
        </w:rPr>
      </w:pPr>
      <w:r w:rsidRPr="00CC4F30">
        <w:rPr>
          <w:rStyle w:val="c6"/>
          <w:i/>
          <w:color w:val="000000"/>
        </w:rPr>
        <w:t>представлять в тетради и на экране компьютера  информацию об объекте  числами;</w:t>
      </w:r>
    </w:p>
    <w:p w:rsidR="0092600C" w:rsidRPr="00CC4F30" w:rsidRDefault="0092600C" w:rsidP="0023086F">
      <w:pPr>
        <w:pStyle w:val="af2"/>
        <w:numPr>
          <w:ilvl w:val="0"/>
          <w:numId w:val="4"/>
        </w:numPr>
        <w:rPr>
          <w:rStyle w:val="c6"/>
          <w:i/>
          <w:color w:val="000000"/>
        </w:rPr>
      </w:pPr>
      <w:r w:rsidRPr="00CC4F30">
        <w:rPr>
          <w:rStyle w:val="c6"/>
          <w:i/>
          <w:color w:val="000000"/>
        </w:rPr>
        <w:t>кодировать информацию числами и декодировать её, пользуясь кодовой таблицей соответствия;</w:t>
      </w:r>
    </w:p>
    <w:p w:rsidR="0092600C" w:rsidRPr="00CC4F30" w:rsidRDefault="0092600C" w:rsidP="0023086F">
      <w:pPr>
        <w:pStyle w:val="af2"/>
        <w:numPr>
          <w:ilvl w:val="0"/>
          <w:numId w:val="4"/>
        </w:numPr>
        <w:rPr>
          <w:rStyle w:val="c6"/>
          <w:i/>
          <w:color w:val="000000"/>
        </w:rPr>
      </w:pPr>
      <w:r w:rsidRPr="00CC4F30">
        <w:rPr>
          <w:rStyle w:val="c6"/>
          <w:i/>
          <w:color w:val="000000"/>
        </w:rPr>
        <w:t>называть и описывать различные помощники человека при счёте и обработке информации (счётные палочки, абак, счёты, калькулятор и компьютер).</w:t>
      </w:r>
    </w:p>
    <w:p w:rsidR="0092600C" w:rsidRPr="00CC4F30" w:rsidRDefault="0092600C" w:rsidP="0023086F">
      <w:pPr>
        <w:pStyle w:val="af2"/>
        <w:numPr>
          <w:ilvl w:val="0"/>
          <w:numId w:val="4"/>
        </w:numPr>
        <w:rPr>
          <w:rStyle w:val="c6"/>
          <w:i/>
          <w:color w:val="000000"/>
        </w:rPr>
      </w:pPr>
      <w:r w:rsidRPr="00CC4F30">
        <w:rPr>
          <w:rStyle w:val="c6"/>
          <w:i/>
          <w:color w:val="000000"/>
        </w:rPr>
        <w:t>представлять в тетради и на экране компьютера  информацию об объекте  в виде текста;</w:t>
      </w:r>
    </w:p>
    <w:p w:rsidR="00AB4833" w:rsidRPr="00CC4F30" w:rsidRDefault="0092600C" w:rsidP="0023086F">
      <w:pPr>
        <w:pStyle w:val="af2"/>
        <w:numPr>
          <w:ilvl w:val="0"/>
          <w:numId w:val="4"/>
        </w:numPr>
        <w:rPr>
          <w:rStyle w:val="c6"/>
          <w:b/>
          <w:i/>
        </w:rPr>
      </w:pPr>
      <w:r w:rsidRPr="00CC4F30">
        <w:rPr>
          <w:rStyle w:val="c6"/>
          <w:i/>
          <w:color w:val="000000"/>
        </w:rPr>
        <w:t>работать с текстами  на экране компьютера.</w:t>
      </w:r>
    </w:p>
    <w:p w:rsidR="00E20203" w:rsidRPr="00CC4F30" w:rsidRDefault="00E20203" w:rsidP="00CC4F30">
      <w:pPr>
        <w:ind w:left="360"/>
        <w:rPr>
          <w:b/>
          <w:i/>
        </w:rPr>
      </w:pPr>
    </w:p>
    <w:p w:rsidR="003523E4" w:rsidRPr="00004D46" w:rsidRDefault="003523E4" w:rsidP="00004D46">
      <w:pPr>
        <w:jc w:val="center"/>
        <w:rPr>
          <w:b/>
          <w:sz w:val="28"/>
        </w:rPr>
      </w:pPr>
      <w:r w:rsidRPr="00004D46">
        <w:rPr>
          <w:b/>
          <w:sz w:val="28"/>
        </w:rPr>
        <w:t>Содержани</w:t>
      </w:r>
      <w:r w:rsidR="008B1578">
        <w:rPr>
          <w:b/>
          <w:sz w:val="28"/>
        </w:rPr>
        <w:t>е разделов и тем учебного курса</w:t>
      </w:r>
    </w:p>
    <w:p w:rsidR="003523E4" w:rsidRPr="00CC4F30" w:rsidRDefault="003523E4" w:rsidP="00CC4F30"/>
    <w:p w:rsidR="008B5962" w:rsidRPr="00CC4F30" w:rsidRDefault="00004D46" w:rsidP="00004D46">
      <w:pPr>
        <w:ind w:firstLine="708"/>
        <w:jc w:val="both"/>
      </w:pPr>
      <w:r>
        <w:rPr>
          <w:b/>
        </w:rPr>
        <w:t>Раздел 1</w:t>
      </w:r>
      <w:r w:rsidR="007E5CB7" w:rsidRPr="00004D46">
        <w:rPr>
          <w:b/>
        </w:rPr>
        <w:t>.</w:t>
      </w:r>
      <w:r>
        <w:rPr>
          <w:b/>
        </w:rPr>
        <w:t xml:space="preserve"> </w:t>
      </w:r>
      <w:r w:rsidR="00E26680" w:rsidRPr="00004D46">
        <w:rPr>
          <w:bCs/>
          <w:color w:val="000000"/>
          <w:shd w:val="clear" w:color="auto" w:fill="FFFFFF"/>
        </w:rPr>
        <w:t>Виды информации. Человек и компьютер.</w:t>
      </w:r>
      <w:r w:rsidR="00E26680" w:rsidRPr="00CC4F30">
        <w:rPr>
          <w:rStyle w:val="apple-converted-space"/>
          <w:b/>
          <w:bCs/>
          <w:color w:val="000000"/>
          <w:shd w:val="clear" w:color="auto" w:fill="FFFFFF"/>
        </w:rPr>
        <w:t> (</w:t>
      </w:r>
      <w:r w:rsidR="0041006C" w:rsidRPr="00CC4F30">
        <w:t xml:space="preserve">8 </w:t>
      </w:r>
      <w:r w:rsidR="008B5962" w:rsidRPr="00CC4F30">
        <w:t>часов</w:t>
      </w:r>
      <w:r w:rsidR="00AB4833" w:rsidRPr="00CC4F30">
        <w:t>)</w:t>
      </w:r>
    </w:p>
    <w:p w:rsidR="00E26680" w:rsidRPr="00CC4F30" w:rsidRDefault="00E26680" w:rsidP="00004D46">
      <w:pPr>
        <w:jc w:val="both"/>
        <w:rPr>
          <w:color w:val="000000"/>
          <w:shd w:val="clear" w:color="auto" w:fill="FFFFFF"/>
        </w:rPr>
      </w:pPr>
      <w:r w:rsidRPr="00CC4F30">
        <w:rPr>
          <w:color w:val="000000"/>
          <w:shd w:val="clear" w:color="auto" w:fill="FFFFFF"/>
        </w:rPr>
        <w:t>Правила поведения в кабинете информатики. Человек и информация. Какая бывает информация. Источники информации. Приёмники информации. Компьютер как инструмент.</w:t>
      </w:r>
    </w:p>
    <w:p w:rsidR="00004D46" w:rsidRDefault="00004D46" w:rsidP="00004D46">
      <w:pPr>
        <w:jc w:val="both"/>
        <w:rPr>
          <w:b/>
        </w:rPr>
      </w:pPr>
    </w:p>
    <w:p w:rsidR="003523E4" w:rsidRPr="00CC4F30" w:rsidRDefault="00004D46" w:rsidP="00004D46">
      <w:pPr>
        <w:ind w:firstLine="708"/>
        <w:jc w:val="both"/>
      </w:pPr>
      <w:r>
        <w:rPr>
          <w:b/>
        </w:rPr>
        <w:t xml:space="preserve">Раздел </w:t>
      </w:r>
      <w:r w:rsidR="007E5CB7" w:rsidRPr="00004D46">
        <w:rPr>
          <w:b/>
        </w:rPr>
        <w:t>2.</w:t>
      </w:r>
      <w:r>
        <w:rPr>
          <w:b/>
        </w:rPr>
        <w:t xml:space="preserve"> </w:t>
      </w:r>
      <w:r w:rsidR="00E26680" w:rsidRPr="00004D46">
        <w:rPr>
          <w:bCs/>
          <w:color w:val="000000"/>
          <w:shd w:val="clear" w:color="auto" w:fill="FFFFFF"/>
        </w:rPr>
        <w:t>Кодирование информации.</w:t>
      </w:r>
      <w:r>
        <w:t xml:space="preserve"> </w:t>
      </w:r>
      <w:r w:rsidR="00AB4833" w:rsidRPr="00CC4F30">
        <w:t>(</w:t>
      </w:r>
      <w:r w:rsidR="0041006C" w:rsidRPr="00CC4F30">
        <w:t xml:space="preserve">8 </w:t>
      </w:r>
      <w:r w:rsidR="008B5962" w:rsidRPr="00CC4F30">
        <w:t>часов</w:t>
      </w:r>
      <w:r w:rsidR="00AB4833" w:rsidRPr="00CC4F30">
        <w:t>)</w:t>
      </w:r>
    </w:p>
    <w:p w:rsidR="00E26680" w:rsidRPr="00CC4F30" w:rsidRDefault="00E26680" w:rsidP="00004D46">
      <w:pPr>
        <w:jc w:val="both"/>
        <w:rPr>
          <w:color w:val="000000"/>
          <w:shd w:val="clear" w:color="auto" w:fill="FFFFFF"/>
        </w:rPr>
      </w:pPr>
      <w:r w:rsidRPr="00CC4F30">
        <w:rPr>
          <w:color w:val="000000"/>
          <w:shd w:val="clear" w:color="auto" w:fill="FFFFFF"/>
        </w:rPr>
        <w:t>Носители информации. Кодирование информации. Алфавит и кодирование информации. Письменные источники информации. Языки людей и языки программирования.</w:t>
      </w:r>
    </w:p>
    <w:p w:rsidR="00004D46" w:rsidRDefault="00004D46" w:rsidP="00004D46">
      <w:pPr>
        <w:jc w:val="both"/>
      </w:pPr>
    </w:p>
    <w:p w:rsidR="003523E4" w:rsidRPr="00CC4F30" w:rsidRDefault="00004D46" w:rsidP="00004D46">
      <w:pPr>
        <w:ind w:firstLine="708"/>
        <w:jc w:val="both"/>
      </w:pPr>
      <w:r w:rsidRPr="00004D46">
        <w:rPr>
          <w:b/>
        </w:rPr>
        <w:t xml:space="preserve">Раздел </w:t>
      </w:r>
      <w:r w:rsidR="007E5CB7" w:rsidRPr="00004D46">
        <w:rPr>
          <w:b/>
        </w:rPr>
        <w:t>3.</w:t>
      </w:r>
      <w:r w:rsidRPr="00004D46">
        <w:rPr>
          <w:b/>
        </w:rPr>
        <w:t xml:space="preserve"> </w:t>
      </w:r>
      <w:r w:rsidR="00E26680" w:rsidRPr="00004D46">
        <w:rPr>
          <w:bCs/>
          <w:color w:val="000000"/>
          <w:shd w:val="clear" w:color="auto" w:fill="FFFFFF"/>
        </w:rPr>
        <w:t>Информация и данные</w:t>
      </w:r>
      <w:r w:rsidR="00AB4833" w:rsidRPr="00004D46">
        <w:t>.</w:t>
      </w:r>
      <w:r w:rsidR="00210FCE" w:rsidRPr="00004D46">
        <w:rPr>
          <w:b/>
        </w:rPr>
        <w:t xml:space="preserve"> </w:t>
      </w:r>
      <w:r w:rsidR="00210FCE" w:rsidRPr="00CC4F30">
        <w:t>(</w:t>
      </w:r>
      <w:r w:rsidR="0041006C" w:rsidRPr="00CC4F30">
        <w:t>10</w:t>
      </w:r>
      <w:r w:rsidR="008B5962" w:rsidRPr="00CC4F30">
        <w:t>часов</w:t>
      </w:r>
      <w:r w:rsidR="00AB4833" w:rsidRPr="00CC4F30">
        <w:t>)</w:t>
      </w:r>
    </w:p>
    <w:p w:rsidR="008B5962" w:rsidRPr="00CC4F30" w:rsidRDefault="00E26680" w:rsidP="00004D46">
      <w:pPr>
        <w:jc w:val="both"/>
        <w:rPr>
          <w:color w:val="000000"/>
        </w:rPr>
      </w:pPr>
      <w:r w:rsidRPr="00CC4F30">
        <w:rPr>
          <w:color w:val="000000"/>
          <w:shd w:val="clear" w:color="auto" w:fill="FFFFFF"/>
        </w:rPr>
        <w:t>Текст. Текстовые данные. Графические данные. Число, числовая информация, десятичное кодирование, двоичное кодирование, числовые данные</w:t>
      </w:r>
      <w:r w:rsidR="008B5962" w:rsidRPr="00CC4F30">
        <w:rPr>
          <w:color w:val="000000"/>
        </w:rPr>
        <w:t>.</w:t>
      </w:r>
    </w:p>
    <w:p w:rsidR="00004D46" w:rsidRDefault="00004D46" w:rsidP="00004D46">
      <w:pPr>
        <w:jc w:val="both"/>
      </w:pPr>
    </w:p>
    <w:p w:rsidR="003523E4" w:rsidRPr="00CC4F30" w:rsidRDefault="00004D46" w:rsidP="00004D46">
      <w:pPr>
        <w:ind w:firstLine="708"/>
        <w:jc w:val="both"/>
      </w:pPr>
      <w:r w:rsidRPr="00004D46">
        <w:rPr>
          <w:b/>
        </w:rPr>
        <w:t xml:space="preserve">Раздел </w:t>
      </w:r>
      <w:r w:rsidR="007E5CB7" w:rsidRPr="00004D46">
        <w:rPr>
          <w:b/>
        </w:rPr>
        <w:t>4.</w:t>
      </w:r>
      <w:r>
        <w:t xml:space="preserve"> </w:t>
      </w:r>
      <w:r w:rsidR="00210FCE" w:rsidRPr="00004D46">
        <w:rPr>
          <w:bCs/>
          <w:color w:val="000000"/>
          <w:shd w:val="clear" w:color="auto" w:fill="FFFFFF"/>
        </w:rPr>
        <w:t>Документ и способы его создания</w:t>
      </w:r>
      <w:r w:rsidR="00AB4833" w:rsidRPr="00CC4F30">
        <w:t>.</w:t>
      </w:r>
      <w:r w:rsidR="00E20203" w:rsidRPr="00CC4F30">
        <w:t xml:space="preserve"> (</w:t>
      </w:r>
      <w:r w:rsidR="0038049C">
        <w:t>9</w:t>
      </w:r>
      <w:r w:rsidR="008B5962" w:rsidRPr="00CC4F30">
        <w:t>часов</w:t>
      </w:r>
      <w:r w:rsidR="00AB4833" w:rsidRPr="00CC4F30">
        <w:t>)</w:t>
      </w:r>
    </w:p>
    <w:p w:rsidR="002A2D6B" w:rsidRDefault="00210FCE" w:rsidP="00004D46">
      <w:pPr>
        <w:jc w:val="both"/>
        <w:rPr>
          <w:color w:val="000000"/>
          <w:shd w:val="clear" w:color="auto" w:fill="FFFFFF"/>
        </w:rPr>
      </w:pPr>
      <w:r w:rsidRPr="00CC4F30">
        <w:rPr>
          <w:color w:val="000000"/>
          <w:shd w:val="clear" w:color="auto" w:fill="FFFFFF"/>
        </w:rPr>
        <w:t>Документ, электронный документ.  Поиск документа. Создание текстового и графического документа.</w:t>
      </w:r>
    </w:p>
    <w:p w:rsidR="00CF7436" w:rsidRDefault="00CF7436" w:rsidP="00004D46">
      <w:pPr>
        <w:jc w:val="both"/>
        <w:rPr>
          <w:color w:val="000000"/>
          <w:shd w:val="clear" w:color="auto" w:fill="FFFFFF"/>
        </w:rPr>
      </w:pPr>
    </w:p>
    <w:p w:rsidR="00CF7436" w:rsidRDefault="00CF7436" w:rsidP="00CF7436">
      <w:pPr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Электронно-образовательные ресурсы</w:t>
      </w:r>
    </w:p>
    <w:p w:rsidR="00CF7436" w:rsidRDefault="00CF7436" w:rsidP="00CF7436">
      <w:pPr>
        <w:jc w:val="center"/>
        <w:rPr>
          <w:color w:val="000000"/>
          <w:shd w:val="clear" w:color="auto" w:fill="FFFFFF"/>
        </w:rPr>
      </w:pPr>
    </w:p>
    <w:p w:rsidR="00CF7436" w:rsidRDefault="00CF7436" w:rsidP="00CF7436">
      <w:pPr>
        <w:pStyle w:val="af2"/>
        <w:numPr>
          <w:ilvl w:val="1"/>
          <w:numId w:val="3"/>
        </w:numPr>
        <w:ind w:left="567"/>
        <w:rPr>
          <w:color w:val="000000"/>
          <w:shd w:val="clear" w:color="auto" w:fill="FFFFFF"/>
        </w:rPr>
      </w:pPr>
      <w:r w:rsidRPr="00CF7436">
        <w:rPr>
          <w:color w:val="000000"/>
          <w:shd w:val="clear" w:color="auto" w:fill="FFFFFF"/>
        </w:rPr>
        <w:t xml:space="preserve">Электронное приложение к методическому пособию </w:t>
      </w:r>
      <w:hyperlink r:id="rId8" w:history="1">
        <w:r w:rsidRPr="00976CFF">
          <w:rPr>
            <w:rStyle w:val="a7"/>
            <w:shd w:val="clear" w:color="auto" w:fill="FFFFFF"/>
          </w:rPr>
          <w:t>для 2 класса</w:t>
        </w:r>
      </w:hyperlink>
      <w:r w:rsidRPr="00CF7436">
        <w:rPr>
          <w:color w:val="000000"/>
          <w:shd w:val="clear" w:color="auto" w:fill="FFFFFF"/>
        </w:rPr>
        <w:t xml:space="preserve"> (бета-версия)</w:t>
      </w:r>
      <w:r>
        <w:rPr>
          <w:color w:val="000000"/>
          <w:shd w:val="clear" w:color="auto" w:fill="FFFFFF"/>
        </w:rPr>
        <w:t>.</w:t>
      </w:r>
    </w:p>
    <w:p w:rsidR="00CF7436" w:rsidRDefault="00CF7436" w:rsidP="00CF7436">
      <w:pPr>
        <w:pStyle w:val="af2"/>
        <w:numPr>
          <w:ilvl w:val="1"/>
          <w:numId w:val="3"/>
        </w:numPr>
        <w:ind w:left="567"/>
        <w:rPr>
          <w:color w:val="000000"/>
          <w:shd w:val="clear" w:color="auto" w:fill="FFFFFF"/>
        </w:rPr>
      </w:pPr>
      <w:r w:rsidRPr="00CF7436">
        <w:rPr>
          <w:color w:val="000000"/>
          <w:shd w:val="clear" w:color="auto" w:fill="FFFFFF"/>
        </w:rPr>
        <w:t xml:space="preserve">Электронная тетрадь ученика к УМК </w:t>
      </w:r>
      <w:hyperlink r:id="rId9" w:history="1">
        <w:r w:rsidR="00976CFF" w:rsidRPr="00976CFF">
          <w:rPr>
            <w:rStyle w:val="a7"/>
            <w:shd w:val="clear" w:color="auto" w:fill="FFFFFF"/>
          </w:rPr>
          <w:t xml:space="preserve">для </w:t>
        </w:r>
        <w:r w:rsidRPr="00976CFF">
          <w:rPr>
            <w:rStyle w:val="a7"/>
            <w:shd w:val="clear" w:color="auto" w:fill="FFFFFF"/>
          </w:rPr>
          <w:t>2</w:t>
        </w:r>
        <w:r w:rsidR="00976CFF" w:rsidRPr="00976CFF">
          <w:rPr>
            <w:rStyle w:val="a7"/>
            <w:shd w:val="clear" w:color="auto" w:fill="FFFFFF"/>
          </w:rPr>
          <w:t xml:space="preserve"> класса</w:t>
        </w:r>
      </w:hyperlink>
      <w:r w:rsidRPr="00CF7436">
        <w:rPr>
          <w:color w:val="000000"/>
          <w:shd w:val="clear" w:color="auto" w:fill="FFFFFF"/>
        </w:rPr>
        <w:t xml:space="preserve"> (ФГОС), Матвеева Н.В. и др.</w:t>
      </w:r>
    </w:p>
    <w:p w:rsidR="00CF7436" w:rsidRDefault="0067193F" w:rsidP="00CF7436">
      <w:pPr>
        <w:pStyle w:val="af2"/>
        <w:numPr>
          <w:ilvl w:val="1"/>
          <w:numId w:val="3"/>
        </w:numPr>
        <w:ind w:left="567"/>
        <w:rPr>
          <w:color w:val="000000"/>
          <w:shd w:val="clear" w:color="auto" w:fill="FFFFFF"/>
        </w:rPr>
      </w:pPr>
      <w:hyperlink r:id="rId10" w:history="1">
        <w:r w:rsidR="00CF7436" w:rsidRPr="00CF7436">
          <w:rPr>
            <w:rStyle w:val="a7"/>
            <w:shd w:val="clear" w:color="auto" w:fill="FFFFFF"/>
          </w:rPr>
          <w:t>Единая коллекция ЭОР</w:t>
        </w:r>
      </w:hyperlink>
    </w:p>
    <w:p w:rsidR="00976CFF" w:rsidRPr="00CF7436" w:rsidRDefault="00976CFF" w:rsidP="00976CFF">
      <w:pPr>
        <w:pStyle w:val="af2"/>
        <w:numPr>
          <w:ilvl w:val="1"/>
          <w:numId w:val="3"/>
        </w:numPr>
        <w:ind w:left="567"/>
        <w:rPr>
          <w:color w:val="000000"/>
          <w:shd w:val="clear" w:color="auto" w:fill="FFFFFF"/>
        </w:rPr>
      </w:pPr>
      <w:r w:rsidRPr="00976CFF">
        <w:rPr>
          <w:color w:val="000000"/>
          <w:shd w:val="clear" w:color="auto" w:fill="FFFFFF"/>
        </w:rPr>
        <w:t xml:space="preserve">Система виртуальных лабораторий по информатике </w:t>
      </w:r>
      <w:hyperlink r:id="rId11" w:history="1">
        <w:r w:rsidRPr="00976CFF">
          <w:rPr>
            <w:rStyle w:val="a7"/>
            <w:shd w:val="clear" w:color="auto" w:fill="FFFFFF"/>
          </w:rPr>
          <w:t>«Задачник 2-6»</w:t>
        </w:r>
      </w:hyperlink>
      <w:r>
        <w:rPr>
          <w:color w:val="000000"/>
          <w:shd w:val="clear" w:color="auto" w:fill="FFFFFF"/>
        </w:rPr>
        <w:t>.</w:t>
      </w:r>
    </w:p>
    <w:p w:rsidR="00CF7436" w:rsidRDefault="00CF7436" w:rsidP="00004D46">
      <w:pPr>
        <w:jc w:val="both"/>
        <w:rPr>
          <w:color w:val="000000"/>
          <w:shd w:val="clear" w:color="auto" w:fill="FFFFFF"/>
        </w:rPr>
      </w:pPr>
    </w:p>
    <w:p w:rsidR="00CF7436" w:rsidRPr="00CC4F30" w:rsidRDefault="00CF7436" w:rsidP="00CF7436">
      <w:pPr>
        <w:jc w:val="center"/>
        <w:rPr>
          <w:color w:val="000000"/>
          <w:shd w:val="clear" w:color="auto" w:fill="FFFFFF"/>
        </w:rPr>
      </w:pPr>
    </w:p>
    <w:p w:rsidR="00606E35" w:rsidRDefault="00606E3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955B9" w:rsidRDefault="003955B9" w:rsidP="00B24880">
      <w:pPr>
        <w:jc w:val="center"/>
        <w:rPr>
          <w:b/>
          <w:sz w:val="28"/>
        </w:rPr>
      </w:pPr>
      <w:r w:rsidRPr="00606E35">
        <w:rPr>
          <w:b/>
          <w:sz w:val="28"/>
        </w:rPr>
        <w:lastRenderedPageBreak/>
        <w:t>Календарно-тематическое планирование</w:t>
      </w:r>
    </w:p>
    <w:p w:rsidR="00FC4B7C" w:rsidRPr="00FC4B7C" w:rsidRDefault="00FC4B7C" w:rsidP="00B24880">
      <w:pPr>
        <w:jc w:val="center"/>
        <w:rPr>
          <w:color w:val="000000"/>
          <w:shd w:val="clear" w:color="auto" w:fill="FFFFFF"/>
        </w:rPr>
      </w:pPr>
    </w:p>
    <w:tbl>
      <w:tblPr>
        <w:tblpPr w:leftFromText="180" w:rightFromText="180" w:vertAnchor="text" w:tblpXSpec="center" w:tblpY="1"/>
        <w:tblOverlap w:val="nev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28"/>
        <w:gridCol w:w="1260"/>
        <w:gridCol w:w="1080"/>
        <w:gridCol w:w="1136"/>
        <w:gridCol w:w="1384"/>
      </w:tblGrid>
      <w:tr w:rsidR="003955B9" w:rsidRPr="00E04179" w:rsidTr="008B1578">
        <w:trPr>
          <w:cantSplit/>
          <w:tblHeader/>
        </w:trPr>
        <w:tc>
          <w:tcPr>
            <w:tcW w:w="993" w:type="dxa"/>
            <w:vAlign w:val="center"/>
          </w:tcPr>
          <w:p w:rsidR="003955B9" w:rsidRPr="00606E35" w:rsidRDefault="003955B9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№</w:t>
            </w:r>
            <w:r w:rsidR="00606E35">
              <w:rPr>
                <w:b/>
              </w:rPr>
              <w:t xml:space="preserve"> </w:t>
            </w:r>
            <w:r w:rsidRPr="00606E35">
              <w:rPr>
                <w:b/>
              </w:rPr>
              <w:t>уро</w:t>
            </w:r>
            <w:r w:rsidR="00606E35">
              <w:rPr>
                <w:b/>
              </w:rPr>
              <w:t>-</w:t>
            </w:r>
            <w:r w:rsidRPr="00606E35">
              <w:rPr>
                <w:b/>
              </w:rPr>
              <w:t>ка/раз</w:t>
            </w:r>
            <w:r w:rsidR="00606E35">
              <w:rPr>
                <w:b/>
              </w:rPr>
              <w:t>-</w:t>
            </w:r>
            <w:r w:rsidRPr="00606E35">
              <w:rPr>
                <w:b/>
              </w:rPr>
              <w:t>дела</w:t>
            </w:r>
          </w:p>
        </w:tc>
        <w:tc>
          <w:tcPr>
            <w:tcW w:w="4428" w:type="dxa"/>
            <w:vAlign w:val="center"/>
          </w:tcPr>
          <w:p w:rsidR="003955B9" w:rsidRPr="00606E35" w:rsidRDefault="003955B9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Название темы/ урока</w:t>
            </w:r>
          </w:p>
        </w:tc>
        <w:tc>
          <w:tcPr>
            <w:tcW w:w="1260" w:type="dxa"/>
            <w:vAlign w:val="center"/>
          </w:tcPr>
          <w:p w:rsidR="003955B9" w:rsidRPr="00606E35" w:rsidRDefault="003955B9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Часов</w:t>
            </w:r>
          </w:p>
          <w:p w:rsidR="003955B9" w:rsidRPr="00606E35" w:rsidRDefault="003955B9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по разделу</w:t>
            </w:r>
          </w:p>
        </w:tc>
        <w:tc>
          <w:tcPr>
            <w:tcW w:w="1080" w:type="dxa"/>
            <w:vAlign w:val="center"/>
          </w:tcPr>
          <w:p w:rsidR="003955B9" w:rsidRPr="00606E35" w:rsidRDefault="003955B9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Часов по теме</w:t>
            </w:r>
          </w:p>
        </w:tc>
        <w:tc>
          <w:tcPr>
            <w:tcW w:w="1136" w:type="dxa"/>
            <w:vAlign w:val="center"/>
          </w:tcPr>
          <w:p w:rsidR="003955B9" w:rsidRPr="00606E35" w:rsidRDefault="003955B9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Дата</w:t>
            </w:r>
          </w:p>
        </w:tc>
        <w:tc>
          <w:tcPr>
            <w:tcW w:w="1384" w:type="dxa"/>
            <w:vAlign w:val="center"/>
          </w:tcPr>
          <w:p w:rsidR="003955B9" w:rsidRPr="00606E35" w:rsidRDefault="003955B9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Корректировка</w:t>
            </w:r>
          </w:p>
        </w:tc>
      </w:tr>
      <w:tr w:rsidR="00606E35" w:rsidRPr="00E04179" w:rsidTr="008B1578">
        <w:tc>
          <w:tcPr>
            <w:tcW w:w="5421" w:type="dxa"/>
            <w:gridSpan w:val="2"/>
            <w:vAlign w:val="center"/>
          </w:tcPr>
          <w:p w:rsidR="00606E35" w:rsidRPr="00606E35" w:rsidRDefault="00606E35" w:rsidP="008B1578">
            <w:pPr>
              <w:jc w:val="both"/>
            </w:pPr>
            <w:r w:rsidRPr="007C5B65">
              <w:rPr>
                <w:b/>
              </w:rPr>
              <w:t>Раздел 1. Виды информации. Человек и компьютер.</w:t>
            </w:r>
          </w:p>
        </w:tc>
        <w:tc>
          <w:tcPr>
            <w:tcW w:w="1260" w:type="dxa"/>
            <w:vAlign w:val="center"/>
          </w:tcPr>
          <w:p w:rsidR="00606E35" w:rsidRPr="00606E35" w:rsidRDefault="00606E35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606E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0" w:type="dxa"/>
            <w:vAlign w:val="center"/>
          </w:tcPr>
          <w:p w:rsidR="00606E35" w:rsidRPr="003955B9" w:rsidRDefault="00606E35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606E35" w:rsidRPr="003955B9" w:rsidRDefault="00606E35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606E35" w:rsidRPr="001F2381" w:rsidRDefault="00606E35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rPr>
          <w:trHeight w:val="576"/>
        </w:trPr>
        <w:tc>
          <w:tcPr>
            <w:tcW w:w="993" w:type="dxa"/>
            <w:vAlign w:val="center"/>
          </w:tcPr>
          <w:p w:rsidR="008B1578" w:rsidRPr="00606E35" w:rsidRDefault="008B1578" w:rsidP="008B1578">
            <w:pPr>
              <w:jc w:val="center"/>
            </w:pPr>
            <w:r w:rsidRPr="00606E35">
              <w:t>1</w:t>
            </w:r>
          </w:p>
        </w:tc>
        <w:tc>
          <w:tcPr>
            <w:tcW w:w="4428" w:type="dxa"/>
            <w:vAlign w:val="center"/>
          </w:tcPr>
          <w:p w:rsidR="008B1578" w:rsidRDefault="008B1578" w:rsidP="008B157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Инструктаж ПТБ.</w:t>
            </w:r>
          </w:p>
          <w:p w:rsidR="008B1578" w:rsidRPr="007C5B65" w:rsidRDefault="008B1578" w:rsidP="008B157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Человек и информация</w:t>
            </w:r>
          </w:p>
        </w:tc>
        <w:tc>
          <w:tcPr>
            <w:tcW w:w="126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8B1578" w:rsidRPr="00AC11C8" w:rsidRDefault="00E53DD8" w:rsidP="00B3178E">
            <w:pPr>
              <w:jc w:val="center"/>
            </w:pPr>
            <w:r>
              <w:t>0</w:t>
            </w:r>
            <w:r w:rsidR="00B3178E">
              <w:t>2</w:t>
            </w:r>
            <w:r>
              <w:t>-0</w:t>
            </w:r>
            <w:r w:rsidR="00B3178E">
              <w:t>7</w:t>
            </w:r>
            <w:r w:rsidR="008B1578">
              <w:t>.09</w:t>
            </w:r>
          </w:p>
        </w:tc>
        <w:tc>
          <w:tcPr>
            <w:tcW w:w="1384" w:type="dxa"/>
            <w:vAlign w:val="center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vAlign w:val="center"/>
          </w:tcPr>
          <w:p w:rsidR="008B1578" w:rsidRPr="00606E35" w:rsidRDefault="008B1578" w:rsidP="008B1578">
            <w:pPr>
              <w:jc w:val="center"/>
            </w:pPr>
            <w:r w:rsidRPr="00606E35">
              <w:t>2</w:t>
            </w:r>
          </w:p>
        </w:tc>
        <w:tc>
          <w:tcPr>
            <w:tcW w:w="4428" w:type="dxa"/>
          </w:tcPr>
          <w:p w:rsidR="008B1578" w:rsidRPr="007C5B65" w:rsidRDefault="008B1578" w:rsidP="008B1578">
            <w:pPr>
              <w:jc w:val="both"/>
            </w:pPr>
            <w:r>
              <w:t>Какая бывает информация</w:t>
            </w:r>
          </w:p>
        </w:tc>
        <w:tc>
          <w:tcPr>
            <w:tcW w:w="126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8B1578" w:rsidRPr="003A6DD2" w:rsidRDefault="001471AD" w:rsidP="00B3178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3178E">
              <w:rPr>
                <w:rFonts w:ascii="Times New Roman" w:hAnsi="Times New Roman"/>
              </w:rPr>
              <w:t>9</w:t>
            </w:r>
            <w:r w:rsidR="008B1578">
              <w:rPr>
                <w:rFonts w:ascii="Times New Roman" w:hAnsi="Times New Roman"/>
              </w:rPr>
              <w:t>-</w:t>
            </w:r>
            <w:r w:rsidR="00B3178E">
              <w:rPr>
                <w:rFonts w:ascii="Times New Roman" w:hAnsi="Times New Roman"/>
              </w:rPr>
              <w:t>14</w:t>
            </w:r>
            <w:r w:rsidR="008B1578">
              <w:rPr>
                <w:rFonts w:ascii="Times New Roman" w:hAnsi="Times New Roman"/>
              </w:rPr>
              <w:t>.09</w:t>
            </w:r>
          </w:p>
        </w:tc>
        <w:tc>
          <w:tcPr>
            <w:tcW w:w="1384" w:type="dxa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jc w:val="center"/>
            </w:pPr>
            <w:r w:rsidRPr="00606E35">
              <w:t>3</w:t>
            </w:r>
          </w:p>
        </w:tc>
        <w:tc>
          <w:tcPr>
            <w:tcW w:w="4428" w:type="dxa"/>
            <w:shd w:val="clear" w:color="auto" w:fill="FFFFFF"/>
          </w:tcPr>
          <w:p w:rsidR="008B1578" w:rsidRPr="007C5B65" w:rsidRDefault="008B1578" w:rsidP="008B1578">
            <w:pPr>
              <w:jc w:val="both"/>
            </w:pPr>
            <w:r>
              <w:t>Источники информации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3A6DD2" w:rsidRDefault="00B3178E" w:rsidP="00B3178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B15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</w:t>
            </w:r>
            <w:r w:rsidR="008B1578">
              <w:rPr>
                <w:rFonts w:ascii="Times New Roman" w:hAnsi="Times New Roman"/>
              </w:rPr>
              <w:t>.09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vAlign w:val="center"/>
          </w:tcPr>
          <w:p w:rsidR="008B1578" w:rsidRPr="00606E35" w:rsidRDefault="008B1578" w:rsidP="008B1578">
            <w:pPr>
              <w:jc w:val="center"/>
            </w:pPr>
            <w:r w:rsidRPr="00606E35">
              <w:t>4</w:t>
            </w:r>
          </w:p>
        </w:tc>
        <w:tc>
          <w:tcPr>
            <w:tcW w:w="4428" w:type="dxa"/>
          </w:tcPr>
          <w:p w:rsidR="008B1578" w:rsidRPr="007C5B65" w:rsidRDefault="008B1578" w:rsidP="008B1578">
            <w:pPr>
              <w:jc w:val="both"/>
            </w:pPr>
            <w:r>
              <w:t>Приемники информации</w:t>
            </w:r>
          </w:p>
        </w:tc>
        <w:tc>
          <w:tcPr>
            <w:tcW w:w="126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8B1578" w:rsidRPr="003A6DD2" w:rsidRDefault="00B3178E" w:rsidP="00B3178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B15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28</w:t>
            </w:r>
            <w:r w:rsidR="008B1578">
              <w:rPr>
                <w:rFonts w:ascii="Times New Roman" w:hAnsi="Times New Roman"/>
              </w:rPr>
              <w:t>.09</w:t>
            </w:r>
          </w:p>
        </w:tc>
        <w:tc>
          <w:tcPr>
            <w:tcW w:w="1384" w:type="dxa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vAlign w:val="center"/>
          </w:tcPr>
          <w:p w:rsidR="008B1578" w:rsidRPr="00606E35" w:rsidRDefault="008B1578" w:rsidP="008B1578">
            <w:pPr>
              <w:jc w:val="center"/>
            </w:pPr>
            <w:r w:rsidRPr="00606E35">
              <w:t>5</w:t>
            </w:r>
          </w:p>
        </w:tc>
        <w:tc>
          <w:tcPr>
            <w:tcW w:w="4428" w:type="dxa"/>
            <w:vAlign w:val="center"/>
          </w:tcPr>
          <w:p w:rsidR="008B1578" w:rsidRPr="007C5B65" w:rsidRDefault="008B1578" w:rsidP="008B1578">
            <w:r w:rsidRPr="007C5B65">
              <w:t>Компьютер и его части</w:t>
            </w:r>
          </w:p>
        </w:tc>
        <w:tc>
          <w:tcPr>
            <w:tcW w:w="126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8B1578" w:rsidRPr="003A6DD2" w:rsidRDefault="000259B0" w:rsidP="000259B0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B157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B3178E">
              <w:rPr>
                <w:rFonts w:ascii="Times New Roman" w:hAnsi="Times New Roman"/>
              </w:rPr>
              <w:t>-05.10</w:t>
            </w:r>
          </w:p>
        </w:tc>
        <w:tc>
          <w:tcPr>
            <w:tcW w:w="1384" w:type="dxa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vAlign w:val="center"/>
          </w:tcPr>
          <w:p w:rsidR="008B1578" w:rsidRPr="00606E35" w:rsidRDefault="008B1578" w:rsidP="008B1578">
            <w:pPr>
              <w:jc w:val="center"/>
            </w:pPr>
            <w:r w:rsidRPr="00606E35">
              <w:t>6</w:t>
            </w:r>
          </w:p>
        </w:tc>
        <w:tc>
          <w:tcPr>
            <w:tcW w:w="4428" w:type="dxa"/>
            <w:vAlign w:val="center"/>
          </w:tcPr>
          <w:p w:rsidR="008B1578" w:rsidRPr="00EF2D3E" w:rsidRDefault="008B1578" w:rsidP="008B1578">
            <w:pPr>
              <w:ind w:right="133"/>
              <w:jc w:val="both"/>
              <w:outlineLvl w:val="0"/>
            </w:pPr>
            <w:r w:rsidRPr="00EF2D3E">
              <w:t>Подготовка к контрольной работе</w:t>
            </w:r>
            <w:r>
              <w:t xml:space="preserve"> по разделу: «Виды информации, человек и компьютер»</w:t>
            </w:r>
          </w:p>
        </w:tc>
        <w:tc>
          <w:tcPr>
            <w:tcW w:w="126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8B1578" w:rsidRPr="003A6DD2" w:rsidRDefault="00B3178E" w:rsidP="00B3178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8B15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  <w:r w:rsidR="008B1578">
              <w:rPr>
                <w:rFonts w:ascii="Times New Roman" w:hAnsi="Times New Roman"/>
              </w:rPr>
              <w:t>.10</w:t>
            </w:r>
          </w:p>
        </w:tc>
        <w:tc>
          <w:tcPr>
            <w:tcW w:w="1384" w:type="dxa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vAlign w:val="center"/>
          </w:tcPr>
          <w:p w:rsidR="008B1578" w:rsidRPr="00606E35" w:rsidRDefault="008B1578" w:rsidP="008B1578">
            <w:pPr>
              <w:jc w:val="center"/>
            </w:pPr>
            <w:r w:rsidRPr="00606E35">
              <w:t>7</w:t>
            </w:r>
          </w:p>
        </w:tc>
        <w:tc>
          <w:tcPr>
            <w:tcW w:w="4428" w:type="dxa"/>
            <w:vAlign w:val="center"/>
          </w:tcPr>
          <w:p w:rsidR="008B1578" w:rsidRPr="00EF2D3E" w:rsidRDefault="008B1578" w:rsidP="008B1578">
            <w:pPr>
              <w:ind w:right="133"/>
              <w:jc w:val="both"/>
              <w:outlineLvl w:val="0"/>
            </w:pPr>
            <w:r w:rsidRPr="00EF2D3E">
              <w:t>Контрольная работа</w:t>
            </w:r>
            <w:r>
              <w:t xml:space="preserve"> по разделу: «Виды информации, человек и компьютер»</w:t>
            </w:r>
          </w:p>
        </w:tc>
        <w:tc>
          <w:tcPr>
            <w:tcW w:w="126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8B1578" w:rsidRPr="003A6DD2" w:rsidRDefault="00B3178E" w:rsidP="00B3178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B15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</w:t>
            </w:r>
            <w:r w:rsidR="008B1578">
              <w:rPr>
                <w:rFonts w:ascii="Times New Roman" w:hAnsi="Times New Roman"/>
              </w:rPr>
              <w:t>.10</w:t>
            </w:r>
          </w:p>
        </w:tc>
        <w:tc>
          <w:tcPr>
            <w:tcW w:w="1384" w:type="dxa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vAlign w:val="center"/>
          </w:tcPr>
          <w:p w:rsidR="008B1578" w:rsidRPr="00606E35" w:rsidRDefault="008B1578" w:rsidP="008B1578">
            <w:pPr>
              <w:jc w:val="center"/>
            </w:pPr>
            <w:r w:rsidRPr="00606E35">
              <w:t>8</w:t>
            </w:r>
          </w:p>
        </w:tc>
        <w:tc>
          <w:tcPr>
            <w:tcW w:w="4428" w:type="dxa"/>
            <w:vAlign w:val="center"/>
          </w:tcPr>
          <w:p w:rsidR="008B1578" w:rsidRPr="00EF2D3E" w:rsidRDefault="008B1578" w:rsidP="008B1578">
            <w:pPr>
              <w:ind w:right="133"/>
              <w:jc w:val="both"/>
              <w:outlineLvl w:val="0"/>
            </w:pPr>
            <w:r>
              <w:t>Работа над ошибками по разделу: «Ви-</w:t>
            </w:r>
            <w:proofErr w:type="spellStart"/>
            <w:r>
              <w:t>ды</w:t>
            </w:r>
            <w:proofErr w:type="spellEnd"/>
            <w:r>
              <w:t xml:space="preserve"> информации, человек и компьютер»</w:t>
            </w:r>
          </w:p>
        </w:tc>
        <w:tc>
          <w:tcPr>
            <w:tcW w:w="126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8B1578" w:rsidRPr="003A6DD2" w:rsidRDefault="00B3178E" w:rsidP="00B3178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B1578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</w:t>
            </w:r>
            <w:r w:rsidR="008B1578">
              <w:rPr>
                <w:rFonts w:ascii="Times New Roman" w:hAnsi="Times New Roman"/>
              </w:rPr>
              <w:t>.10</w:t>
            </w:r>
          </w:p>
        </w:tc>
        <w:tc>
          <w:tcPr>
            <w:tcW w:w="1384" w:type="dxa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5421" w:type="dxa"/>
            <w:gridSpan w:val="2"/>
            <w:vAlign w:val="center"/>
          </w:tcPr>
          <w:p w:rsidR="008B1578" w:rsidRPr="001112D2" w:rsidRDefault="008B1578" w:rsidP="008B1578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1112D2">
              <w:rPr>
                <w:rFonts w:ascii="Times New Roman" w:hAnsi="Times New Roman"/>
                <w:b/>
              </w:rPr>
              <w:t>Раздел 2. Кодирование информации.</w:t>
            </w:r>
          </w:p>
        </w:tc>
        <w:tc>
          <w:tcPr>
            <w:tcW w:w="1260" w:type="dxa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606E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vAlign w:val="center"/>
          </w:tcPr>
          <w:p w:rsidR="008B1578" w:rsidRPr="00051CA7" w:rsidRDefault="008B1578" w:rsidP="008B1578">
            <w:pPr>
              <w:jc w:val="center"/>
            </w:pPr>
            <w:r w:rsidRPr="00051CA7">
              <w:t>9</w:t>
            </w:r>
          </w:p>
        </w:tc>
        <w:tc>
          <w:tcPr>
            <w:tcW w:w="4428" w:type="dxa"/>
          </w:tcPr>
          <w:p w:rsidR="008B1578" w:rsidRPr="001112D2" w:rsidRDefault="008B1578" w:rsidP="008B1578">
            <w:pPr>
              <w:jc w:val="both"/>
            </w:pPr>
            <w:r>
              <w:t>Носители информации</w:t>
            </w:r>
          </w:p>
        </w:tc>
        <w:tc>
          <w:tcPr>
            <w:tcW w:w="1260" w:type="dxa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8B1578" w:rsidRPr="00C16F02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05-09.11</w:t>
            </w:r>
          </w:p>
        </w:tc>
        <w:tc>
          <w:tcPr>
            <w:tcW w:w="1384" w:type="dxa"/>
            <w:vAlign w:val="center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vAlign w:val="center"/>
          </w:tcPr>
          <w:p w:rsidR="008B1578" w:rsidRPr="00051CA7" w:rsidRDefault="008B1578" w:rsidP="008B1578">
            <w:pPr>
              <w:jc w:val="center"/>
            </w:pPr>
            <w:r w:rsidRPr="00051CA7">
              <w:t>10</w:t>
            </w:r>
          </w:p>
        </w:tc>
        <w:tc>
          <w:tcPr>
            <w:tcW w:w="4428" w:type="dxa"/>
          </w:tcPr>
          <w:p w:rsidR="008B1578" w:rsidRPr="001112D2" w:rsidRDefault="008B1578" w:rsidP="008B1578">
            <w:pPr>
              <w:jc w:val="both"/>
            </w:pPr>
            <w:r>
              <w:t>Кодирование информации</w:t>
            </w:r>
          </w:p>
        </w:tc>
        <w:tc>
          <w:tcPr>
            <w:tcW w:w="1260" w:type="dxa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8B1578" w:rsidRPr="00C16F02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B1578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="008B1578">
              <w:rPr>
                <w:rFonts w:ascii="Times New Roman" w:hAnsi="Times New Roman"/>
              </w:rPr>
              <w:t>.11</w:t>
            </w:r>
          </w:p>
        </w:tc>
        <w:tc>
          <w:tcPr>
            <w:tcW w:w="1384" w:type="dxa"/>
            <w:vAlign w:val="center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8B1578">
            <w:pPr>
              <w:jc w:val="center"/>
            </w:pPr>
            <w:r w:rsidRPr="00051CA7">
              <w:t>11</w:t>
            </w:r>
          </w:p>
        </w:tc>
        <w:tc>
          <w:tcPr>
            <w:tcW w:w="4428" w:type="dxa"/>
            <w:shd w:val="clear" w:color="auto" w:fill="FFFFFF"/>
          </w:tcPr>
          <w:p w:rsidR="008B1578" w:rsidRPr="001112D2" w:rsidRDefault="008B1578" w:rsidP="008B1578">
            <w:pPr>
              <w:jc w:val="both"/>
            </w:pPr>
            <w:r>
              <w:t>Кодирование информации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25091" w:rsidRDefault="008B1578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27E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</w:t>
            </w:r>
            <w:r w:rsidR="002F27E3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8B1578">
            <w:pPr>
              <w:jc w:val="center"/>
            </w:pPr>
            <w:r w:rsidRPr="00051CA7">
              <w:t>12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8B1578" w:rsidRPr="001112D2" w:rsidRDefault="008B1578" w:rsidP="008B1578">
            <w:r>
              <w:t>Письменные источники информации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25091" w:rsidRDefault="008B1578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F27E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</w:t>
            </w:r>
            <w:r w:rsidR="002F27E3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8B1578">
            <w:pPr>
              <w:jc w:val="center"/>
            </w:pPr>
            <w:r w:rsidRPr="00051CA7">
              <w:t>13</w:t>
            </w:r>
          </w:p>
        </w:tc>
        <w:tc>
          <w:tcPr>
            <w:tcW w:w="4428" w:type="dxa"/>
            <w:shd w:val="clear" w:color="auto" w:fill="FFFFFF"/>
          </w:tcPr>
          <w:p w:rsidR="008B1578" w:rsidRPr="001112D2" w:rsidRDefault="008B1578" w:rsidP="008B1578">
            <w:pPr>
              <w:jc w:val="both"/>
            </w:pPr>
            <w:r w:rsidRPr="001112D2">
              <w:t>Языки</w:t>
            </w:r>
            <w:r>
              <w:t xml:space="preserve"> людей и языки </w:t>
            </w:r>
            <w:proofErr w:type="spellStart"/>
            <w:r>
              <w:t>программирова-ния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25091" w:rsidRDefault="008B1578" w:rsidP="000259B0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259B0">
              <w:rPr>
                <w:rFonts w:ascii="Times New Roman" w:hAnsi="Times New Roman"/>
              </w:rPr>
              <w:t>2</w:t>
            </w:r>
            <w:r w:rsidR="002F27E3">
              <w:rPr>
                <w:rFonts w:ascii="Times New Roman" w:hAnsi="Times New Roman"/>
              </w:rPr>
              <w:t>-07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8B1578">
            <w:pPr>
              <w:jc w:val="center"/>
            </w:pPr>
            <w:r w:rsidRPr="00051CA7">
              <w:t>14</w:t>
            </w:r>
          </w:p>
        </w:tc>
        <w:tc>
          <w:tcPr>
            <w:tcW w:w="4428" w:type="dxa"/>
            <w:shd w:val="clear" w:color="auto" w:fill="FFFFFF"/>
          </w:tcPr>
          <w:p w:rsidR="008B1578" w:rsidRPr="001112D2" w:rsidRDefault="008B1578" w:rsidP="008B1578">
            <w:pPr>
              <w:jc w:val="both"/>
            </w:pPr>
            <w:r w:rsidRPr="0077460D">
              <w:t>Подготовка к контрольной работе</w:t>
            </w:r>
            <w:r>
              <w:t xml:space="preserve"> по разделу:</w:t>
            </w:r>
            <w:r w:rsidRPr="001112D2">
              <w:t xml:space="preserve"> «Кодирование информации».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25091" w:rsidRDefault="008B1578" w:rsidP="000259B0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259B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</w:t>
            </w:r>
            <w:r w:rsidR="000259B0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8B1578">
            <w:pPr>
              <w:jc w:val="center"/>
            </w:pPr>
            <w:r w:rsidRPr="00051CA7">
              <w:t>15</w:t>
            </w:r>
          </w:p>
        </w:tc>
        <w:tc>
          <w:tcPr>
            <w:tcW w:w="4428" w:type="dxa"/>
            <w:shd w:val="clear" w:color="auto" w:fill="FFFFFF"/>
          </w:tcPr>
          <w:p w:rsidR="008B1578" w:rsidRPr="001112D2" w:rsidRDefault="008B1578" w:rsidP="008B1578">
            <w:r w:rsidRPr="001112D2">
              <w:t xml:space="preserve">Контрольная работа по </w:t>
            </w:r>
            <w:r>
              <w:t xml:space="preserve">разделу: </w:t>
            </w:r>
            <w:r w:rsidRPr="001112D2">
              <w:t>«</w:t>
            </w:r>
            <w:proofErr w:type="spellStart"/>
            <w:r w:rsidRPr="001112D2">
              <w:t>Коди</w:t>
            </w:r>
            <w:r>
              <w:t>-</w:t>
            </w:r>
            <w:r w:rsidRPr="001112D2">
              <w:t>рование</w:t>
            </w:r>
            <w:proofErr w:type="spellEnd"/>
            <w:r w:rsidRPr="001112D2">
              <w:t xml:space="preserve"> информации».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25091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8B1578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</w:t>
            </w:r>
            <w:r w:rsidR="008B1578">
              <w:rPr>
                <w:rFonts w:ascii="Times New Roman" w:hAnsi="Times New Roman"/>
              </w:rPr>
              <w:t>.12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8B1578">
            <w:pPr>
              <w:jc w:val="center"/>
            </w:pPr>
            <w:r w:rsidRPr="00051CA7">
              <w:t>16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Работа над ошибками по разделу: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5B9">
              <w:rPr>
                <w:rFonts w:ascii="Times New Roman" w:hAnsi="Times New Roman" w:cs="Times New Roman"/>
              </w:rPr>
              <w:t>«</w:t>
            </w:r>
            <w:r w:rsidRPr="001112D2">
              <w:rPr>
                <w:rFonts w:ascii="Times New Roman" w:hAnsi="Times New Roman"/>
              </w:rPr>
              <w:t>Кодирование информации</w:t>
            </w:r>
            <w:r w:rsidRPr="001112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25091" w:rsidRDefault="00525F39" w:rsidP="002F27E3">
            <w:pPr>
              <w:jc w:val="center"/>
            </w:pPr>
            <w:r>
              <w:t>1</w:t>
            </w:r>
            <w:r w:rsidR="002F27E3">
              <w:t>6</w:t>
            </w:r>
            <w:r w:rsidR="008B1578">
              <w:t>-2</w:t>
            </w:r>
            <w:r w:rsidR="002F27E3">
              <w:t>1</w:t>
            </w:r>
            <w:r w:rsidR="008B1578">
              <w:t>.12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5421" w:type="dxa"/>
            <w:gridSpan w:val="2"/>
            <w:shd w:val="clear" w:color="auto" w:fill="FFFFFF"/>
            <w:vAlign w:val="center"/>
          </w:tcPr>
          <w:p w:rsidR="008B1578" w:rsidRPr="007C15BA" w:rsidRDefault="008B1578" w:rsidP="008B1578">
            <w:pPr>
              <w:pStyle w:val="af3"/>
              <w:rPr>
                <w:rFonts w:ascii="Times New Roman" w:hAnsi="Times New Roman" w:cs="Times New Roman"/>
                <w:b/>
                <w:color w:val="auto"/>
              </w:rPr>
            </w:pPr>
            <w:r w:rsidRPr="007C15BA">
              <w:rPr>
                <w:rFonts w:ascii="Times New Roman" w:hAnsi="Times New Roman" w:cs="Times New Roman"/>
                <w:b/>
                <w:color w:val="auto"/>
              </w:rPr>
              <w:t xml:space="preserve">Раздел 3. </w:t>
            </w:r>
            <w:r>
              <w:rPr>
                <w:rFonts w:ascii="Times New Roman" w:hAnsi="Times New Roman"/>
                <w:b/>
                <w:color w:val="auto"/>
              </w:rPr>
              <w:t>Информация и данные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606E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rPr>
          <w:trHeight w:val="142"/>
        </w:trPr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FC4B7C">
            <w:pPr>
              <w:jc w:val="center"/>
            </w:pPr>
            <w:r w:rsidRPr="00051CA7">
              <w:t>1</w:t>
            </w:r>
            <w:r w:rsidR="00FC4B7C">
              <w:t>7</w:t>
            </w:r>
          </w:p>
        </w:tc>
        <w:tc>
          <w:tcPr>
            <w:tcW w:w="4428" w:type="dxa"/>
            <w:shd w:val="clear" w:color="auto" w:fill="FFFFFF"/>
          </w:tcPr>
          <w:p w:rsidR="008B1578" w:rsidRPr="007C15BA" w:rsidRDefault="008B1578" w:rsidP="008B1578">
            <w:r w:rsidRPr="007C15BA">
              <w:t>Текстовые  данные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25091" w:rsidRDefault="000259B0" w:rsidP="002F27E3">
            <w:pPr>
              <w:jc w:val="center"/>
            </w:pPr>
            <w:r>
              <w:t>2</w:t>
            </w:r>
            <w:r w:rsidR="002F27E3">
              <w:t>3</w:t>
            </w:r>
            <w:r w:rsidR="008B1578">
              <w:t>-</w:t>
            </w:r>
            <w:r>
              <w:t>2</w:t>
            </w:r>
            <w:r w:rsidR="002F27E3">
              <w:t>8</w:t>
            </w:r>
            <w:r w:rsidR="008B1578">
              <w:t>.</w:t>
            </w:r>
            <w:r>
              <w:t>12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FC4B7C">
            <w:pPr>
              <w:jc w:val="center"/>
            </w:pPr>
            <w:r w:rsidRPr="00051CA7">
              <w:t>1</w:t>
            </w:r>
            <w:r w:rsidR="00FC4B7C">
              <w:t>8</w:t>
            </w:r>
          </w:p>
        </w:tc>
        <w:tc>
          <w:tcPr>
            <w:tcW w:w="4428" w:type="dxa"/>
            <w:shd w:val="clear" w:color="auto" w:fill="FFFFFF"/>
          </w:tcPr>
          <w:p w:rsidR="008B1578" w:rsidRPr="007C15BA" w:rsidRDefault="008B1578" w:rsidP="008B1578">
            <w:r w:rsidRPr="007C15BA">
              <w:t>Графические данные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C644A" w:rsidRDefault="000259B0" w:rsidP="000259B0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8B1578">
              <w:rPr>
                <w:rFonts w:ascii="Times New Roman" w:hAnsi="Times New Roman"/>
              </w:rPr>
              <w:t>-</w:t>
            </w:r>
            <w:r w:rsidR="002F27E3">
              <w:rPr>
                <w:rFonts w:ascii="Times New Roman" w:hAnsi="Times New Roman"/>
              </w:rPr>
              <w:t>11</w:t>
            </w:r>
            <w:r w:rsidR="008B1578">
              <w:rPr>
                <w:rFonts w:ascii="Times New Roman" w:hAnsi="Times New Roman"/>
              </w:rPr>
              <w:t>.01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FC4B7C" w:rsidP="008B1578">
            <w:pPr>
              <w:jc w:val="center"/>
            </w:pPr>
            <w:r>
              <w:t>19</w:t>
            </w:r>
          </w:p>
        </w:tc>
        <w:tc>
          <w:tcPr>
            <w:tcW w:w="4428" w:type="dxa"/>
            <w:shd w:val="clear" w:color="auto" w:fill="FFFFFF"/>
          </w:tcPr>
          <w:p w:rsidR="008B1578" w:rsidRPr="007C15BA" w:rsidRDefault="008B1578" w:rsidP="008B1578">
            <w:r>
              <w:t>Числовая информация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C644A" w:rsidRDefault="000259B0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27E3">
              <w:rPr>
                <w:rFonts w:ascii="Times New Roman" w:hAnsi="Times New Roman"/>
              </w:rPr>
              <w:t>3</w:t>
            </w:r>
            <w:r w:rsidR="008B1578">
              <w:rPr>
                <w:rFonts w:ascii="Times New Roman" w:hAnsi="Times New Roman"/>
              </w:rPr>
              <w:t>-</w:t>
            </w:r>
            <w:r w:rsidR="002F27E3">
              <w:rPr>
                <w:rFonts w:ascii="Times New Roman" w:hAnsi="Times New Roman"/>
              </w:rPr>
              <w:t>18</w:t>
            </w:r>
            <w:r w:rsidR="008B1578">
              <w:rPr>
                <w:rFonts w:ascii="Times New Roman" w:hAnsi="Times New Roman"/>
              </w:rPr>
              <w:t>.01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FC4B7C">
            <w:pPr>
              <w:jc w:val="center"/>
            </w:pPr>
            <w:r w:rsidRPr="00051CA7">
              <w:t>2</w:t>
            </w:r>
            <w:r w:rsidR="00FC4B7C">
              <w:t>0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8B1578" w:rsidRPr="007C15BA" w:rsidRDefault="008B1578" w:rsidP="008B1578">
            <w:r w:rsidRPr="007C15BA">
              <w:t>Десятичное кодирование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C644A" w:rsidRDefault="000259B0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F27E3">
              <w:rPr>
                <w:rFonts w:ascii="Times New Roman" w:hAnsi="Times New Roman"/>
              </w:rPr>
              <w:t>0</w:t>
            </w:r>
            <w:r w:rsidR="008B15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="002F27E3">
              <w:rPr>
                <w:rFonts w:ascii="Times New Roman" w:hAnsi="Times New Roman"/>
              </w:rPr>
              <w:t>5</w:t>
            </w:r>
            <w:r w:rsidR="008B157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FC4B7C">
            <w:pPr>
              <w:jc w:val="center"/>
            </w:pPr>
            <w:r w:rsidRPr="00051CA7">
              <w:t>2</w:t>
            </w:r>
            <w:r w:rsidR="00FC4B7C">
              <w:t>1</w:t>
            </w:r>
          </w:p>
        </w:tc>
        <w:tc>
          <w:tcPr>
            <w:tcW w:w="4428" w:type="dxa"/>
            <w:shd w:val="clear" w:color="auto" w:fill="FFFFFF"/>
          </w:tcPr>
          <w:p w:rsidR="008B1578" w:rsidRPr="007C15BA" w:rsidRDefault="008B1578" w:rsidP="008B1578">
            <w:r w:rsidRPr="007C15BA">
              <w:t>Двоичное кодирование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C644A" w:rsidRDefault="000259B0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F27E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.01</w:t>
            </w:r>
            <w:r w:rsidR="008B15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</w:t>
            </w:r>
            <w:r w:rsidR="002F27E3">
              <w:rPr>
                <w:rFonts w:ascii="Times New Roman" w:hAnsi="Times New Roman"/>
              </w:rPr>
              <w:t>1</w:t>
            </w:r>
            <w:r w:rsidR="008B1578">
              <w:rPr>
                <w:rFonts w:ascii="Times New Roman" w:hAnsi="Times New Roman"/>
              </w:rPr>
              <w:t>.02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FC4B7C">
            <w:pPr>
              <w:jc w:val="center"/>
            </w:pPr>
            <w:r w:rsidRPr="00051CA7">
              <w:t>2</w:t>
            </w:r>
            <w:r w:rsidR="00FC4B7C">
              <w:t>2</w:t>
            </w:r>
          </w:p>
        </w:tc>
        <w:tc>
          <w:tcPr>
            <w:tcW w:w="4428" w:type="dxa"/>
            <w:shd w:val="clear" w:color="auto" w:fill="FFFFFF"/>
          </w:tcPr>
          <w:p w:rsidR="008B1578" w:rsidRPr="007C15BA" w:rsidRDefault="008B1578" w:rsidP="008B1578">
            <w:r w:rsidRPr="007C15BA">
              <w:t>Числовые данные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C644A" w:rsidRDefault="002F2010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F27E3">
              <w:rPr>
                <w:rFonts w:ascii="Times New Roman" w:hAnsi="Times New Roman"/>
              </w:rPr>
              <w:t>3</w:t>
            </w:r>
            <w:r w:rsidR="008B1578">
              <w:rPr>
                <w:rFonts w:ascii="Times New Roman" w:hAnsi="Times New Roman"/>
              </w:rPr>
              <w:t>-</w:t>
            </w:r>
            <w:r w:rsidR="002F27E3">
              <w:rPr>
                <w:rFonts w:ascii="Times New Roman" w:hAnsi="Times New Roman"/>
              </w:rPr>
              <w:t>08</w:t>
            </w:r>
            <w:r w:rsidR="008B1578">
              <w:rPr>
                <w:rFonts w:ascii="Times New Roman" w:hAnsi="Times New Roman"/>
              </w:rPr>
              <w:t>.02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FC4B7C">
            <w:pPr>
              <w:jc w:val="center"/>
            </w:pPr>
            <w:r w:rsidRPr="00051CA7">
              <w:t>2</w:t>
            </w:r>
            <w:r w:rsidR="00FC4B7C">
              <w:t>3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8B1578" w:rsidRPr="00E72B47" w:rsidRDefault="008B1578" w:rsidP="008B1578">
            <w:pPr>
              <w:ind w:right="133"/>
              <w:jc w:val="both"/>
              <w:outlineLvl w:val="0"/>
            </w:pPr>
            <w:r w:rsidRPr="00E72B47">
              <w:t>Подготовка к контрольной работе</w:t>
            </w:r>
            <w:r>
              <w:t xml:space="preserve"> по разделу: «Информация и данные»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C644A" w:rsidRDefault="002F2010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27E3">
              <w:rPr>
                <w:rFonts w:ascii="Times New Roman" w:hAnsi="Times New Roman"/>
              </w:rPr>
              <w:t>0</w:t>
            </w:r>
            <w:r w:rsidR="008B1578">
              <w:rPr>
                <w:rFonts w:ascii="Times New Roman" w:hAnsi="Times New Roman"/>
              </w:rPr>
              <w:t>-</w:t>
            </w:r>
            <w:r w:rsidR="002F27E3">
              <w:rPr>
                <w:rFonts w:ascii="Times New Roman" w:hAnsi="Times New Roman"/>
              </w:rPr>
              <w:t>15</w:t>
            </w:r>
            <w:r w:rsidR="008B1578">
              <w:rPr>
                <w:rFonts w:ascii="Times New Roman" w:hAnsi="Times New Roman"/>
              </w:rPr>
              <w:t>.02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FC4B7C">
            <w:pPr>
              <w:jc w:val="center"/>
            </w:pPr>
            <w:r w:rsidRPr="00051CA7">
              <w:t>2</w:t>
            </w:r>
            <w:r w:rsidR="00FC4B7C">
              <w:t>4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8B1578" w:rsidRPr="00E72B47" w:rsidRDefault="008B1578" w:rsidP="008B1578">
            <w:pPr>
              <w:ind w:right="133"/>
              <w:jc w:val="both"/>
              <w:outlineLvl w:val="0"/>
            </w:pPr>
            <w:r w:rsidRPr="00E72B47">
              <w:t>Контрольная работа</w:t>
            </w:r>
            <w:r>
              <w:t xml:space="preserve"> по разделу: «Информация и данные»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C644A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17-22.02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051CA7" w:rsidRDefault="008B1578" w:rsidP="00FC4B7C">
            <w:pPr>
              <w:jc w:val="center"/>
            </w:pPr>
            <w:r w:rsidRPr="00051CA7">
              <w:t>2</w:t>
            </w:r>
            <w:r w:rsidR="00FC4B7C">
              <w:t>5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8B1578" w:rsidRPr="00E72B47" w:rsidRDefault="008B1578" w:rsidP="00FC4B7C">
            <w:pPr>
              <w:ind w:right="133"/>
              <w:jc w:val="both"/>
              <w:outlineLvl w:val="0"/>
            </w:pPr>
            <w:r>
              <w:t>Р</w:t>
            </w:r>
            <w:r w:rsidR="00FC4B7C">
              <w:t xml:space="preserve">абота над ошибками по разделу: </w:t>
            </w:r>
            <w:r>
              <w:t>«Информация и данные»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8F3855" w:rsidRDefault="002F27E3" w:rsidP="002F27E3">
            <w:pPr>
              <w:jc w:val="center"/>
            </w:pPr>
            <w:r>
              <w:t>2</w:t>
            </w:r>
            <w:r w:rsidR="002F2010">
              <w:t>4</w:t>
            </w:r>
            <w:r>
              <w:t>.02</w:t>
            </w:r>
            <w:r w:rsidR="008B1578">
              <w:t>-</w:t>
            </w:r>
            <w:r w:rsidR="002F2010">
              <w:t>0</w:t>
            </w:r>
            <w:r>
              <w:t>1</w:t>
            </w:r>
            <w:r w:rsidR="008B1578">
              <w:t>.03</w:t>
            </w:r>
          </w:p>
        </w:tc>
        <w:tc>
          <w:tcPr>
            <w:tcW w:w="1384" w:type="dxa"/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FC4B7C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578" w:rsidRPr="00051CA7" w:rsidRDefault="008B1578" w:rsidP="008B1578">
            <w:pPr>
              <w:jc w:val="center"/>
            </w:pPr>
            <w:r w:rsidRPr="00051CA7">
              <w:t>26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578" w:rsidRPr="007C15BA" w:rsidRDefault="00FC4B7C" w:rsidP="00FC4B7C">
            <w:pPr>
              <w:pStyle w:val="af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Повторение изученного по разделу: </w:t>
            </w:r>
            <w:r w:rsidRPr="00FC4B7C">
              <w:rPr>
                <w:rFonts w:ascii="Times New Roman" w:hAnsi="Times New Roman" w:cs="Times New Roman"/>
                <w:color w:val="auto"/>
              </w:rPr>
              <w:t>«Информация и данные»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578" w:rsidRPr="003955B9" w:rsidRDefault="008B1578" w:rsidP="008B157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578" w:rsidRPr="003955B9" w:rsidRDefault="002F27E3" w:rsidP="002F27E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2F728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07</w:t>
            </w:r>
            <w:r w:rsidR="002F728D">
              <w:rPr>
                <w:rFonts w:ascii="Times New Roman" w:hAnsi="Times New Roman"/>
              </w:rPr>
              <w:t>.03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</w:tcPr>
          <w:p w:rsidR="008B1578" w:rsidRPr="003955B9" w:rsidRDefault="008B1578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FC4B7C">
        <w:tc>
          <w:tcPr>
            <w:tcW w:w="10281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4B7C" w:rsidRDefault="00FC4B7C" w:rsidP="008B1578">
            <w:pPr>
              <w:pStyle w:val="af3"/>
              <w:rPr>
                <w:rFonts w:ascii="Times New Roman" w:hAnsi="Times New Roman" w:cs="Times New Roman"/>
              </w:rPr>
            </w:pPr>
          </w:p>
          <w:p w:rsidR="002F2010" w:rsidRPr="003955B9" w:rsidRDefault="002F2010" w:rsidP="008B1578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B1578" w:rsidRPr="00E04179" w:rsidTr="008B1578">
        <w:tc>
          <w:tcPr>
            <w:tcW w:w="993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lastRenderedPageBreak/>
              <w:t>№</w:t>
            </w:r>
            <w:r>
              <w:rPr>
                <w:b/>
              </w:rPr>
              <w:t xml:space="preserve"> </w:t>
            </w:r>
            <w:r w:rsidRPr="00606E35">
              <w:rPr>
                <w:b/>
              </w:rPr>
              <w:t>уро</w:t>
            </w:r>
            <w:r>
              <w:rPr>
                <w:b/>
              </w:rPr>
              <w:t>-</w:t>
            </w:r>
            <w:r w:rsidRPr="00606E35">
              <w:rPr>
                <w:b/>
              </w:rPr>
              <w:t>ка/раз</w:t>
            </w:r>
            <w:r>
              <w:rPr>
                <w:b/>
              </w:rPr>
              <w:t>-</w:t>
            </w:r>
            <w:r w:rsidRPr="00606E35">
              <w:rPr>
                <w:b/>
              </w:rPr>
              <w:t>дела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Название темы/ урока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Часов</w:t>
            </w:r>
          </w:p>
          <w:p w:rsidR="008B1578" w:rsidRPr="00606E35" w:rsidRDefault="008B1578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по разделу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Часов по теме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Дата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B1578" w:rsidRPr="00606E35" w:rsidRDefault="008B1578" w:rsidP="008B1578">
            <w:pPr>
              <w:jc w:val="center"/>
              <w:rPr>
                <w:b/>
              </w:rPr>
            </w:pPr>
            <w:r w:rsidRPr="00606E35">
              <w:rPr>
                <w:b/>
              </w:rPr>
              <w:t>Корректировка</w:t>
            </w:r>
          </w:p>
        </w:tc>
      </w:tr>
      <w:tr w:rsidR="00FC4B7C" w:rsidRPr="00E04179" w:rsidTr="009204EF">
        <w:tc>
          <w:tcPr>
            <w:tcW w:w="5421" w:type="dxa"/>
            <w:gridSpan w:val="2"/>
            <w:shd w:val="clear" w:color="auto" w:fill="FFFFFF"/>
            <w:vAlign w:val="center"/>
          </w:tcPr>
          <w:p w:rsidR="00FC4B7C" w:rsidRPr="00E9542F" w:rsidRDefault="00FC4B7C" w:rsidP="00FC4B7C">
            <w:pPr>
              <w:pStyle w:val="af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F03F3"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</w:rPr>
              <w:t>Документ и способы его создания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6C644A" w:rsidRDefault="00FC4B7C" w:rsidP="00FC4B7C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6255D5">
        <w:tc>
          <w:tcPr>
            <w:tcW w:w="993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jc w:val="center"/>
            </w:pPr>
            <w:r w:rsidRPr="00051CA7">
              <w:t>27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FC4B7C" w:rsidRPr="00E9542F" w:rsidRDefault="00FC4B7C" w:rsidP="00FC4B7C">
            <w:r>
              <w:t>Документ и его создание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3955B9" w:rsidRDefault="002F27E3" w:rsidP="002F27E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C4B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="00FC4B7C">
              <w:rPr>
                <w:rFonts w:ascii="Times New Roman" w:hAnsi="Times New Roman"/>
              </w:rPr>
              <w:t>.0</w:t>
            </w:r>
            <w:r w:rsidR="002F2010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8B1578">
        <w:tc>
          <w:tcPr>
            <w:tcW w:w="993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jc w:val="center"/>
            </w:pPr>
            <w:r w:rsidRPr="00051CA7">
              <w:t>28</w:t>
            </w:r>
          </w:p>
        </w:tc>
        <w:tc>
          <w:tcPr>
            <w:tcW w:w="4428" w:type="dxa"/>
            <w:shd w:val="clear" w:color="auto" w:fill="FFFFFF"/>
          </w:tcPr>
          <w:p w:rsidR="00FC4B7C" w:rsidRPr="00E9542F" w:rsidRDefault="00FC4B7C" w:rsidP="00FC4B7C">
            <w:r>
              <w:t>Электронный документ и файл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6C644A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C4B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29</w:t>
            </w:r>
            <w:r w:rsidR="00FC4B7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8B1578">
        <w:tc>
          <w:tcPr>
            <w:tcW w:w="993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jc w:val="center"/>
            </w:pPr>
            <w:r w:rsidRPr="00051CA7">
              <w:t>29</w:t>
            </w:r>
          </w:p>
        </w:tc>
        <w:tc>
          <w:tcPr>
            <w:tcW w:w="4428" w:type="dxa"/>
            <w:shd w:val="clear" w:color="auto" w:fill="FFFFFF"/>
          </w:tcPr>
          <w:p w:rsidR="00FC4B7C" w:rsidRPr="00E9542F" w:rsidRDefault="00FC4B7C" w:rsidP="00FC4B7C">
            <w:r w:rsidRPr="00E9542F">
              <w:t>Поиск документа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6C644A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  <w:r w:rsidR="00FC4B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="00FC4B7C">
              <w:rPr>
                <w:rFonts w:ascii="Times New Roman" w:hAnsi="Times New Roman"/>
              </w:rPr>
              <w:t>.04</w:t>
            </w: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8B1578">
        <w:tc>
          <w:tcPr>
            <w:tcW w:w="993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jc w:val="center"/>
            </w:pPr>
            <w:r w:rsidRPr="00051CA7">
              <w:t>30</w:t>
            </w:r>
          </w:p>
        </w:tc>
        <w:tc>
          <w:tcPr>
            <w:tcW w:w="4428" w:type="dxa"/>
            <w:shd w:val="clear" w:color="auto" w:fill="FFFFFF"/>
          </w:tcPr>
          <w:p w:rsidR="00FC4B7C" w:rsidRPr="00E9542F" w:rsidRDefault="00FC4B7C" w:rsidP="00FC4B7C">
            <w:r w:rsidRPr="00E9542F">
              <w:t>Создание текстового документа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6C644A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FC4B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  <w:r w:rsidR="00FC4B7C">
              <w:rPr>
                <w:rFonts w:ascii="Times New Roman" w:hAnsi="Times New Roman"/>
              </w:rPr>
              <w:t>.04</w:t>
            </w: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8B1578">
        <w:tc>
          <w:tcPr>
            <w:tcW w:w="993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jc w:val="center"/>
            </w:pPr>
            <w:r w:rsidRPr="00051CA7">
              <w:t>31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FC4B7C" w:rsidRPr="00E9542F" w:rsidRDefault="00FC4B7C" w:rsidP="00FC4B7C">
            <w:r w:rsidRPr="00E9542F">
              <w:t>Создание графического документа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6C644A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C4B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</w:t>
            </w:r>
            <w:r w:rsidR="00FC4B7C">
              <w:rPr>
                <w:rFonts w:ascii="Times New Roman" w:hAnsi="Times New Roman"/>
              </w:rPr>
              <w:t>.04</w:t>
            </w: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8B1578">
        <w:tc>
          <w:tcPr>
            <w:tcW w:w="993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jc w:val="center"/>
            </w:pPr>
            <w:r w:rsidRPr="00051CA7">
              <w:t>32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FC4B7C" w:rsidRPr="00E9542F" w:rsidRDefault="00FC4B7C" w:rsidP="00FC4B7C">
            <w:r w:rsidRPr="00E9542F">
              <w:t>Создание графического документа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6C644A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C4B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8B1578">
        <w:tc>
          <w:tcPr>
            <w:tcW w:w="993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jc w:val="center"/>
            </w:pPr>
            <w:r w:rsidRPr="00051CA7">
              <w:t>33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FC4B7C" w:rsidRPr="00EC60C6" w:rsidRDefault="00FC4B7C" w:rsidP="00FC4B7C">
            <w:pPr>
              <w:ind w:right="133"/>
              <w:jc w:val="both"/>
            </w:pPr>
            <w:r w:rsidRPr="00E72B47">
              <w:t>Подготовка к контрольной работе</w:t>
            </w:r>
            <w:r>
              <w:t xml:space="preserve"> по разделу: «Документ и способы его создания»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6C644A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  <w:r w:rsidR="00FC4B7C">
              <w:rPr>
                <w:rFonts w:ascii="Times New Roman" w:hAnsi="Times New Roman"/>
              </w:rPr>
              <w:t>-</w:t>
            </w:r>
            <w:r w:rsidR="002F201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="00FC4B7C">
              <w:rPr>
                <w:rFonts w:ascii="Times New Roman" w:hAnsi="Times New Roman"/>
              </w:rPr>
              <w:t>.05</w:t>
            </w: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8B1578">
        <w:tc>
          <w:tcPr>
            <w:tcW w:w="993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jc w:val="center"/>
            </w:pPr>
            <w:r w:rsidRPr="00051CA7">
              <w:t>34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FC4B7C" w:rsidRPr="00E72B47" w:rsidRDefault="00FC4B7C" w:rsidP="00FC4B7C">
            <w:pPr>
              <w:ind w:right="133"/>
              <w:jc w:val="both"/>
              <w:outlineLvl w:val="0"/>
            </w:pPr>
            <w:r w:rsidRPr="00E72B47">
              <w:t>Контрольная работа</w:t>
            </w:r>
            <w:r>
              <w:t xml:space="preserve"> по разделу: «Документ и способы его создания»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6C644A" w:rsidRDefault="00FC4B7C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27E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 w:rsidR="002F2010">
              <w:rPr>
                <w:rFonts w:ascii="Times New Roman" w:hAnsi="Times New Roman"/>
              </w:rPr>
              <w:t>1</w:t>
            </w:r>
            <w:r w:rsidR="002F27E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8B1578">
        <w:tc>
          <w:tcPr>
            <w:tcW w:w="993" w:type="dxa"/>
            <w:shd w:val="clear" w:color="auto" w:fill="FFFFFF"/>
            <w:vAlign w:val="center"/>
          </w:tcPr>
          <w:p w:rsidR="00FC4B7C" w:rsidRPr="00051CA7" w:rsidRDefault="00FC4B7C" w:rsidP="00FC4B7C">
            <w:pPr>
              <w:jc w:val="center"/>
            </w:pPr>
            <w:r>
              <w:t>35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FC4B7C" w:rsidRPr="00E72B47" w:rsidRDefault="00FC4B7C" w:rsidP="00FC4B7C">
            <w:pPr>
              <w:ind w:right="133"/>
              <w:jc w:val="both"/>
              <w:outlineLvl w:val="0"/>
            </w:pPr>
            <w:r>
              <w:t>Работа над ошибками по разделу: «Документ и способы его создания»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9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Default="002F27E3" w:rsidP="002F27E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C4B7C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4</w:t>
            </w:r>
            <w:r w:rsidR="00FC4B7C">
              <w:rPr>
                <w:rFonts w:ascii="Times New Roman" w:hAnsi="Times New Roman"/>
              </w:rPr>
              <w:t>.05</w:t>
            </w: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C4B7C" w:rsidRPr="00E04179" w:rsidTr="008B1578">
        <w:tc>
          <w:tcPr>
            <w:tcW w:w="993" w:type="dxa"/>
            <w:shd w:val="clear" w:color="auto" w:fill="FFFFFF"/>
            <w:vAlign w:val="center"/>
          </w:tcPr>
          <w:p w:rsidR="00FC4B7C" w:rsidRPr="00E04179" w:rsidRDefault="00FC4B7C" w:rsidP="00FC4B7C">
            <w:pPr>
              <w:jc w:val="center"/>
              <w:rPr>
                <w:b/>
              </w:rPr>
            </w:pPr>
          </w:p>
        </w:tc>
        <w:tc>
          <w:tcPr>
            <w:tcW w:w="4428" w:type="dxa"/>
            <w:shd w:val="clear" w:color="auto" w:fill="FFFFFF"/>
            <w:vAlign w:val="center"/>
          </w:tcPr>
          <w:p w:rsidR="00FC4B7C" w:rsidRPr="00A87CAA" w:rsidRDefault="00FC4B7C" w:rsidP="00FC4B7C">
            <w:pPr>
              <w:pStyle w:val="15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87CAA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4B7C" w:rsidRPr="00EB1126" w:rsidRDefault="00FC4B7C" w:rsidP="00FC4B7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C4B7C" w:rsidRPr="00EB1126" w:rsidRDefault="00FC4B7C" w:rsidP="00FC4B7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auto" w:fill="FFFFFF"/>
          </w:tcPr>
          <w:p w:rsidR="00FC4B7C" w:rsidRPr="003955B9" w:rsidRDefault="00FC4B7C" w:rsidP="00FC4B7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</w:tbl>
    <w:p w:rsidR="003955B9" w:rsidRDefault="003955B9" w:rsidP="00396F21">
      <w:pPr>
        <w:jc w:val="both"/>
      </w:pPr>
    </w:p>
    <w:p w:rsidR="00396F21" w:rsidRPr="007F6A6D" w:rsidRDefault="00396F21" w:rsidP="00396F21">
      <w:pPr>
        <w:pStyle w:val="Style1"/>
        <w:widowControl/>
        <w:spacing w:before="79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sectPr w:rsidR="00396F21" w:rsidRPr="007F6A6D" w:rsidSect="00933F65">
      <w:footerReference w:type="default" r:id="rId12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3F" w:rsidRDefault="0067193F" w:rsidP="004B410B">
      <w:r>
        <w:separator/>
      </w:r>
    </w:p>
  </w:endnote>
  <w:endnote w:type="continuationSeparator" w:id="0">
    <w:p w:rsidR="0067193F" w:rsidRDefault="0067193F" w:rsidP="004B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PPEO B+ Free Set C">
    <w:altName w:val="Free Set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B8" w:rsidRDefault="005031B8" w:rsidP="00933F65">
    <w:pPr>
      <w:pStyle w:val="ae"/>
    </w:pPr>
  </w:p>
  <w:p w:rsidR="005031B8" w:rsidRDefault="005031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3F" w:rsidRDefault="0067193F" w:rsidP="004B410B">
      <w:r>
        <w:separator/>
      </w:r>
    </w:p>
  </w:footnote>
  <w:footnote w:type="continuationSeparator" w:id="0">
    <w:p w:rsidR="0067193F" w:rsidRDefault="0067193F" w:rsidP="004B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9C5D92"/>
    <w:multiLevelType w:val="hybridMultilevel"/>
    <w:tmpl w:val="D13A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709F"/>
    <w:multiLevelType w:val="hybridMultilevel"/>
    <w:tmpl w:val="B91A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18CA"/>
    <w:multiLevelType w:val="multilevel"/>
    <w:tmpl w:val="DF8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01F5D"/>
    <w:multiLevelType w:val="multilevel"/>
    <w:tmpl w:val="D4C4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76ECD"/>
    <w:multiLevelType w:val="multilevel"/>
    <w:tmpl w:val="2ECA8954"/>
    <w:lvl w:ilvl="0">
      <w:start w:val="1"/>
      <w:numFmt w:val="decimal"/>
      <w:pStyle w:val="3"/>
      <w:lvlText w:val="%1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9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337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F4B713E"/>
    <w:multiLevelType w:val="hybridMultilevel"/>
    <w:tmpl w:val="46C202E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DD"/>
    <w:rsid w:val="00004D46"/>
    <w:rsid w:val="000147DD"/>
    <w:rsid w:val="00015272"/>
    <w:rsid w:val="00017E7C"/>
    <w:rsid w:val="000259B0"/>
    <w:rsid w:val="00051CA7"/>
    <w:rsid w:val="00054CCA"/>
    <w:rsid w:val="0006772F"/>
    <w:rsid w:val="0007377F"/>
    <w:rsid w:val="00080E34"/>
    <w:rsid w:val="00090CED"/>
    <w:rsid w:val="000931A5"/>
    <w:rsid w:val="000D28A6"/>
    <w:rsid w:val="000D4128"/>
    <w:rsid w:val="000F4104"/>
    <w:rsid w:val="00110BD5"/>
    <w:rsid w:val="001112D2"/>
    <w:rsid w:val="0011197B"/>
    <w:rsid w:val="001446C8"/>
    <w:rsid w:val="001471AD"/>
    <w:rsid w:val="0014772C"/>
    <w:rsid w:val="00153EE0"/>
    <w:rsid w:val="001621B2"/>
    <w:rsid w:val="00164965"/>
    <w:rsid w:val="00175BE7"/>
    <w:rsid w:val="001A6B6B"/>
    <w:rsid w:val="001B2A79"/>
    <w:rsid w:val="001C1305"/>
    <w:rsid w:val="001C567B"/>
    <w:rsid w:val="001D2AF9"/>
    <w:rsid w:val="001E2029"/>
    <w:rsid w:val="001F2381"/>
    <w:rsid w:val="00210FCE"/>
    <w:rsid w:val="00220163"/>
    <w:rsid w:val="00223474"/>
    <w:rsid w:val="00223B59"/>
    <w:rsid w:val="00225625"/>
    <w:rsid w:val="0023086F"/>
    <w:rsid w:val="00240654"/>
    <w:rsid w:val="002468FA"/>
    <w:rsid w:val="00247090"/>
    <w:rsid w:val="002644A1"/>
    <w:rsid w:val="00286B89"/>
    <w:rsid w:val="002900EA"/>
    <w:rsid w:val="002A2D6B"/>
    <w:rsid w:val="002B01DF"/>
    <w:rsid w:val="002D7054"/>
    <w:rsid w:val="002F191A"/>
    <w:rsid w:val="002F2010"/>
    <w:rsid w:val="002F27E3"/>
    <w:rsid w:val="002F728D"/>
    <w:rsid w:val="00303DD7"/>
    <w:rsid w:val="0031369D"/>
    <w:rsid w:val="0031655F"/>
    <w:rsid w:val="003523E4"/>
    <w:rsid w:val="003654A1"/>
    <w:rsid w:val="0038049C"/>
    <w:rsid w:val="0038739A"/>
    <w:rsid w:val="003955B9"/>
    <w:rsid w:val="00396F21"/>
    <w:rsid w:val="003A2D94"/>
    <w:rsid w:val="003B0BA6"/>
    <w:rsid w:val="003C733E"/>
    <w:rsid w:val="003D04F3"/>
    <w:rsid w:val="00407FD7"/>
    <w:rsid w:val="0041006C"/>
    <w:rsid w:val="0041012E"/>
    <w:rsid w:val="00414549"/>
    <w:rsid w:val="00415400"/>
    <w:rsid w:val="00426FD8"/>
    <w:rsid w:val="00431928"/>
    <w:rsid w:val="00452A0B"/>
    <w:rsid w:val="0046605E"/>
    <w:rsid w:val="004676FE"/>
    <w:rsid w:val="004802FE"/>
    <w:rsid w:val="00481AA6"/>
    <w:rsid w:val="004A4700"/>
    <w:rsid w:val="004B410B"/>
    <w:rsid w:val="004B5D55"/>
    <w:rsid w:val="004C0C25"/>
    <w:rsid w:val="004C25FA"/>
    <w:rsid w:val="004C6E35"/>
    <w:rsid w:val="004D792D"/>
    <w:rsid w:val="004F03F3"/>
    <w:rsid w:val="005031B8"/>
    <w:rsid w:val="005048E2"/>
    <w:rsid w:val="00510AED"/>
    <w:rsid w:val="00522141"/>
    <w:rsid w:val="005228E1"/>
    <w:rsid w:val="00525F39"/>
    <w:rsid w:val="00532811"/>
    <w:rsid w:val="00532938"/>
    <w:rsid w:val="005362A9"/>
    <w:rsid w:val="0055006B"/>
    <w:rsid w:val="00567E2F"/>
    <w:rsid w:val="00576C1A"/>
    <w:rsid w:val="00582912"/>
    <w:rsid w:val="00591D6B"/>
    <w:rsid w:val="005A0791"/>
    <w:rsid w:val="005A65E3"/>
    <w:rsid w:val="005A7799"/>
    <w:rsid w:val="005B61F1"/>
    <w:rsid w:val="005C6E73"/>
    <w:rsid w:val="006069E5"/>
    <w:rsid w:val="00606E35"/>
    <w:rsid w:val="00611DD8"/>
    <w:rsid w:val="006154C5"/>
    <w:rsid w:val="006160A2"/>
    <w:rsid w:val="00621DC5"/>
    <w:rsid w:val="006335C6"/>
    <w:rsid w:val="0064596F"/>
    <w:rsid w:val="0065505C"/>
    <w:rsid w:val="00661758"/>
    <w:rsid w:val="00664176"/>
    <w:rsid w:val="0066546C"/>
    <w:rsid w:val="006659DD"/>
    <w:rsid w:val="00665CE7"/>
    <w:rsid w:val="0067165C"/>
    <w:rsid w:val="0067193F"/>
    <w:rsid w:val="0067494B"/>
    <w:rsid w:val="00724444"/>
    <w:rsid w:val="007447A2"/>
    <w:rsid w:val="00751584"/>
    <w:rsid w:val="00751B20"/>
    <w:rsid w:val="0075639C"/>
    <w:rsid w:val="007619BD"/>
    <w:rsid w:val="00767755"/>
    <w:rsid w:val="00793494"/>
    <w:rsid w:val="007B7BD9"/>
    <w:rsid w:val="007C15BA"/>
    <w:rsid w:val="007C5B65"/>
    <w:rsid w:val="007E3E62"/>
    <w:rsid w:val="007E5150"/>
    <w:rsid w:val="007E5CB7"/>
    <w:rsid w:val="007F6A6D"/>
    <w:rsid w:val="008033DC"/>
    <w:rsid w:val="0080531D"/>
    <w:rsid w:val="00807020"/>
    <w:rsid w:val="00814780"/>
    <w:rsid w:val="008262C6"/>
    <w:rsid w:val="008545FF"/>
    <w:rsid w:val="00855031"/>
    <w:rsid w:val="00872179"/>
    <w:rsid w:val="0088173D"/>
    <w:rsid w:val="00895054"/>
    <w:rsid w:val="008951FB"/>
    <w:rsid w:val="008A2443"/>
    <w:rsid w:val="008A542D"/>
    <w:rsid w:val="008B1578"/>
    <w:rsid w:val="008B2EBB"/>
    <w:rsid w:val="008B5962"/>
    <w:rsid w:val="008C5320"/>
    <w:rsid w:val="008D1C67"/>
    <w:rsid w:val="008E0EBC"/>
    <w:rsid w:val="008E15A4"/>
    <w:rsid w:val="008F79F7"/>
    <w:rsid w:val="0091003A"/>
    <w:rsid w:val="00912EA3"/>
    <w:rsid w:val="009171E6"/>
    <w:rsid w:val="009235C0"/>
    <w:rsid w:val="0092600C"/>
    <w:rsid w:val="00933F65"/>
    <w:rsid w:val="0094269B"/>
    <w:rsid w:val="00976CFF"/>
    <w:rsid w:val="00991942"/>
    <w:rsid w:val="009B6E09"/>
    <w:rsid w:val="009C326F"/>
    <w:rsid w:val="009C3A24"/>
    <w:rsid w:val="009D254A"/>
    <w:rsid w:val="009D48E1"/>
    <w:rsid w:val="009D7AC0"/>
    <w:rsid w:val="00A327D2"/>
    <w:rsid w:val="00A37E3B"/>
    <w:rsid w:val="00A53944"/>
    <w:rsid w:val="00A866C2"/>
    <w:rsid w:val="00A87CAA"/>
    <w:rsid w:val="00A9164B"/>
    <w:rsid w:val="00A91BD9"/>
    <w:rsid w:val="00AA01B1"/>
    <w:rsid w:val="00AB4833"/>
    <w:rsid w:val="00AE2322"/>
    <w:rsid w:val="00AF411F"/>
    <w:rsid w:val="00B24880"/>
    <w:rsid w:val="00B3178E"/>
    <w:rsid w:val="00B422D3"/>
    <w:rsid w:val="00B453E0"/>
    <w:rsid w:val="00B712FD"/>
    <w:rsid w:val="00B83A39"/>
    <w:rsid w:val="00B83C18"/>
    <w:rsid w:val="00BD0F09"/>
    <w:rsid w:val="00BD672A"/>
    <w:rsid w:val="00C2024E"/>
    <w:rsid w:val="00C27080"/>
    <w:rsid w:val="00C67F4A"/>
    <w:rsid w:val="00C70DFB"/>
    <w:rsid w:val="00C72372"/>
    <w:rsid w:val="00C75732"/>
    <w:rsid w:val="00C84F0E"/>
    <w:rsid w:val="00CB09D1"/>
    <w:rsid w:val="00CB4297"/>
    <w:rsid w:val="00CC2C29"/>
    <w:rsid w:val="00CC4F30"/>
    <w:rsid w:val="00CC6E9E"/>
    <w:rsid w:val="00CD7EEB"/>
    <w:rsid w:val="00CE14D5"/>
    <w:rsid w:val="00CF7436"/>
    <w:rsid w:val="00D02F7C"/>
    <w:rsid w:val="00D1443F"/>
    <w:rsid w:val="00D17554"/>
    <w:rsid w:val="00D35D91"/>
    <w:rsid w:val="00D372E1"/>
    <w:rsid w:val="00D4054B"/>
    <w:rsid w:val="00D4336B"/>
    <w:rsid w:val="00D51A09"/>
    <w:rsid w:val="00D67F89"/>
    <w:rsid w:val="00D9090F"/>
    <w:rsid w:val="00DC4311"/>
    <w:rsid w:val="00DF0D3A"/>
    <w:rsid w:val="00DF2BF0"/>
    <w:rsid w:val="00E20203"/>
    <w:rsid w:val="00E26680"/>
    <w:rsid w:val="00E45C2F"/>
    <w:rsid w:val="00E53DD8"/>
    <w:rsid w:val="00E64397"/>
    <w:rsid w:val="00E671A3"/>
    <w:rsid w:val="00E8040D"/>
    <w:rsid w:val="00E9542F"/>
    <w:rsid w:val="00EF6219"/>
    <w:rsid w:val="00F14CE2"/>
    <w:rsid w:val="00F20393"/>
    <w:rsid w:val="00F23EE2"/>
    <w:rsid w:val="00F50110"/>
    <w:rsid w:val="00F5066A"/>
    <w:rsid w:val="00F616B9"/>
    <w:rsid w:val="00F77E3A"/>
    <w:rsid w:val="00FC4B7C"/>
    <w:rsid w:val="00FD46C6"/>
    <w:rsid w:val="00FE372F"/>
    <w:rsid w:val="00FF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7216"/>
  <w15:docId w15:val="{10191314-AEE0-4CA7-921E-43A4BB18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F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F74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F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396F21"/>
    <w:pPr>
      <w:spacing w:after="120"/>
    </w:pPr>
  </w:style>
  <w:style w:type="character" w:customStyle="1" w:styleId="a4">
    <w:name w:val="Основной текст Знак"/>
    <w:basedOn w:val="a0"/>
    <w:link w:val="a3"/>
    <w:rsid w:val="00396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с отступом Знак1,Основной текст с отступом Знак Знак,текст Знак Знак,Основной текст 1 Знак Знак,текст Знак1,Основной текст 1 Знак1"/>
    <w:basedOn w:val="a"/>
    <w:link w:val="a6"/>
    <w:rsid w:val="00396F21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текст Знак Знак Знак,Основной текст 1 Знак Знак Знак,текст Знак1 Знак,Основной текст 1 Знак1 Знак"/>
    <w:basedOn w:val="a0"/>
    <w:link w:val="a5"/>
    <w:rsid w:val="00396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396F21"/>
    <w:rPr>
      <w:color w:val="0000FF"/>
      <w:u w:val="single"/>
    </w:rPr>
  </w:style>
  <w:style w:type="paragraph" w:customStyle="1" w:styleId="Style1">
    <w:name w:val="Style1"/>
    <w:basedOn w:val="a"/>
    <w:uiPriority w:val="99"/>
    <w:rsid w:val="00396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396F21"/>
    <w:pPr>
      <w:widowControl w:val="0"/>
      <w:autoSpaceDE w:val="0"/>
      <w:autoSpaceDN w:val="0"/>
      <w:adjustRightInd w:val="0"/>
      <w:spacing w:line="301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96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396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96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396F21"/>
    <w:rPr>
      <w:rFonts w:ascii="Arial" w:hAnsi="Arial" w:cs="Arial"/>
      <w:b/>
      <w:bCs/>
      <w:sz w:val="32"/>
      <w:szCs w:val="32"/>
    </w:rPr>
  </w:style>
  <w:style w:type="character" w:customStyle="1" w:styleId="FontStyle12">
    <w:name w:val="Font Style12"/>
    <w:basedOn w:val="a0"/>
    <w:rsid w:val="00396F21"/>
    <w:rPr>
      <w:rFonts w:ascii="Cambria" w:hAnsi="Cambria" w:cs="Cambria"/>
      <w:b/>
      <w:bCs/>
      <w:smallCaps/>
      <w:sz w:val="24"/>
      <w:szCs w:val="24"/>
    </w:rPr>
  </w:style>
  <w:style w:type="character" w:customStyle="1" w:styleId="FontStyle13">
    <w:name w:val="Font Style13"/>
    <w:basedOn w:val="a0"/>
    <w:uiPriority w:val="99"/>
    <w:rsid w:val="00396F21"/>
    <w:rPr>
      <w:rFonts w:ascii="Cambria" w:hAnsi="Cambria" w:cs="Cambria"/>
      <w:sz w:val="24"/>
      <w:szCs w:val="24"/>
    </w:rPr>
  </w:style>
  <w:style w:type="character" w:customStyle="1" w:styleId="FontStyle14">
    <w:name w:val="Font Style14"/>
    <w:basedOn w:val="a0"/>
    <w:uiPriority w:val="99"/>
    <w:rsid w:val="00396F21"/>
    <w:rPr>
      <w:rFonts w:ascii="Cambria" w:hAnsi="Cambria" w:cs="Cambria"/>
      <w:b/>
      <w:bCs/>
      <w:sz w:val="22"/>
      <w:szCs w:val="22"/>
    </w:rPr>
  </w:style>
  <w:style w:type="character" w:styleId="a8">
    <w:name w:val="Strong"/>
    <w:basedOn w:val="a0"/>
    <w:uiPriority w:val="22"/>
    <w:qFormat/>
    <w:rsid w:val="00396F21"/>
    <w:rPr>
      <w:b/>
      <w:bCs/>
    </w:rPr>
  </w:style>
  <w:style w:type="paragraph" w:styleId="3">
    <w:name w:val="List Number 3"/>
    <w:basedOn w:val="a"/>
    <w:rsid w:val="00396F21"/>
    <w:pPr>
      <w:numPr>
        <w:numId w:val="1"/>
      </w:numPr>
      <w:tabs>
        <w:tab w:val="left" w:pos="170"/>
      </w:tabs>
      <w:spacing w:before="100" w:after="100"/>
      <w:jc w:val="both"/>
    </w:pPr>
    <w:rPr>
      <w:sz w:val="28"/>
    </w:rPr>
  </w:style>
  <w:style w:type="paragraph" w:styleId="a9">
    <w:name w:val="Normal (Web)"/>
    <w:basedOn w:val="a"/>
    <w:rsid w:val="00396F21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table" w:styleId="aa">
    <w:name w:val="Table Grid"/>
    <w:basedOn w:val="a1"/>
    <w:rsid w:val="00396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me">
    <w:name w:val="grame"/>
    <w:basedOn w:val="a0"/>
    <w:rsid w:val="00396F21"/>
  </w:style>
  <w:style w:type="character" w:customStyle="1" w:styleId="spelle">
    <w:name w:val="spelle"/>
    <w:basedOn w:val="a0"/>
    <w:rsid w:val="00396F21"/>
  </w:style>
  <w:style w:type="character" w:styleId="ab">
    <w:name w:val="Emphasis"/>
    <w:basedOn w:val="a0"/>
    <w:qFormat/>
    <w:rsid w:val="00396F21"/>
    <w:rPr>
      <w:i/>
      <w:iCs/>
    </w:rPr>
  </w:style>
  <w:style w:type="paragraph" w:customStyle="1" w:styleId="Default">
    <w:name w:val="Default"/>
    <w:rsid w:val="00396F21"/>
    <w:pPr>
      <w:widowControl w:val="0"/>
      <w:autoSpaceDE w:val="0"/>
      <w:autoSpaceDN w:val="0"/>
      <w:adjustRightInd w:val="0"/>
      <w:spacing w:after="0" w:line="240" w:lineRule="auto"/>
    </w:pPr>
    <w:rPr>
      <w:rFonts w:ascii="DPPEO B+ Free Set C" w:eastAsia="Times New Roman" w:hAnsi="DPPEO B+ Free Set C" w:cs="DPPEO B+ Free Set C"/>
      <w:color w:val="000000"/>
      <w:sz w:val="24"/>
      <w:szCs w:val="24"/>
      <w:lang w:eastAsia="ru-RU"/>
    </w:rPr>
  </w:style>
  <w:style w:type="paragraph" w:customStyle="1" w:styleId="CM7">
    <w:name w:val="CM7"/>
    <w:basedOn w:val="Default"/>
    <w:next w:val="Default"/>
    <w:rsid w:val="00396F21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396F21"/>
    <w:pPr>
      <w:spacing w:line="21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396F21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396F21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396F21"/>
    <w:rPr>
      <w:rFonts w:cs="Times New Roman"/>
      <w:color w:val="auto"/>
    </w:rPr>
  </w:style>
  <w:style w:type="paragraph" w:customStyle="1" w:styleId="11">
    <w:name w:val="Знак1"/>
    <w:basedOn w:val="a"/>
    <w:rsid w:val="00396F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396F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96F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6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rsid w:val="00396F21"/>
    <w:rPr>
      <w:rFonts w:ascii="Arial" w:hAnsi="Arial"/>
    </w:rPr>
  </w:style>
  <w:style w:type="paragraph" w:styleId="af0">
    <w:name w:val="Balloon Text"/>
    <w:basedOn w:val="a"/>
    <w:link w:val="af1"/>
    <w:uiPriority w:val="99"/>
    <w:semiHidden/>
    <w:unhideWhenUsed/>
    <w:rsid w:val="00396F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6F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F411F"/>
  </w:style>
  <w:style w:type="character" w:customStyle="1" w:styleId="13">
    <w:name w:val="Заголовок №1_"/>
    <w:link w:val="14"/>
    <w:rsid w:val="0066546C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66546C"/>
    <w:pPr>
      <w:shd w:val="clear" w:color="auto" w:fill="FFFFFF"/>
      <w:spacing w:line="302" w:lineRule="exact"/>
      <w:jc w:val="center"/>
      <w:outlineLvl w:val="0"/>
    </w:pPr>
    <w:rPr>
      <w:rFonts w:ascii="Tahoma" w:eastAsia="Tahoma" w:hAnsi="Tahoma" w:cs="Tahoma"/>
      <w:sz w:val="25"/>
      <w:szCs w:val="25"/>
      <w:lang w:eastAsia="en-US"/>
    </w:rPr>
  </w:style>
  <w:style w:type="paragraph" w:customStyle="1" w:styleId="15">
    <w:name w:val="заголовок 1"/>
    <w:basedOn w:val="a"/>
    <w:next w:val="a"/>
    <w:rsid w:val="0066546C"/>
    <w:pPr>
      <w:keepNext/>
      <w:widowControl w:val="0"/>
      <w:spacing w:after="181" w:line="200" w:lineRule="exact"/>
      <w:ind w:firstLine="284"/>
      <w:jc w:val="center"/>
      <w:outlineLvl w:val="0"/>
    </w:pPr>
    <w:rPr>
      <w:b/>
      <w:snapToGrid w:val="0"/>
      <w:sz w:val="32"/>
      <w:szCs w:val="22"/>
      <w:lang w:val="en-US"/>
    </w:rPr>
  </w:style>
  <w:style w:type="paragraph" w:styleId="af2">
    <w:name w:val="List Paragraph"/>
    <w:basedOn w:val="a"/>
    <w:uiPriority w:val="34"/>
    <w:qFormat/>
    <w:rsid w:val="005031B8"/>
    <w:pPr>
      <w:ind w:left="720"/>
      <w:contextualSpacing/>
    </w:pPr>
  </w:style>
  <w:style w:type="character" w:customStyle="1" w:styleId="FontStyle30">
    <w:name w:val="Font Style30"/>
    <w:uiPriority w:val="99"/>
    <w:rsid w:val="005031B8"/>
    <w:rPr>
      <w:rFonts w:ascii="Georgia" w:hAnsi="Georgia" w:cs="Georgia" w:hint="default"/>
      <w:sz w:val="18"/>
      <w:szCs w:val="18"/>
    </w:rPr>
  </w:style>
  <w:style w:type="paragraph" w:styleId="af3">
    <w:name w:val="No Spacing"/>
    <w:link w:val="af4"/>
    <w:uiPriority w:val="1"/>
    <w:qFormat/>
    <w:rsid w:val="00F23E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4176"/>
    <w:pPr>
      <w:widowControl w:val="0"/>
      <w:autoSpaceDE w:val="0"/>
      <w:autoSpaceDN w:val="0"/>
      <w:adjustRightInd w:val="0"/>
      <w:spacing w:line="239" w:lineRule="exact"/>
      <w:jc w:val="right"/>
    </w:pPr>
    <w:rPr>
      <w:rFonts w:ascii="Bookman Old Style" w:hAnsi="Bookman Old Styl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664176"/>
    <w:pPr>
      <w:spacing w:after="120"/>
      <w:ind w:left="280"/>
    </w:pPr>
  </w:style>
  <w:style w:type="paragraph" w:customStyle="1" w:styleId="c15">
    <w:name w:val="c15"/>
    <w:basedOn w:val="a"/>
    <w:rsid w:val="008B5962"/>
    <w:pPr>
      <w:spacing w:before="100" w:beforeAutospacing="1" w:after="100" w:afterAutospacing="1"/>
    </w:pPr>
  </w:style>
  <w:style w:type="character" w:customStyle="1" w:styleId="c3">
    <w:name w:val="c3"/>
    <w:basedOn w:val="a0"/>
    <w:rsid w:val="008B5962"/>
  </w:style>
  <w:style w:type="character" w:customStyle="1" w:styleId="c6">
    <w:name w:val="c6"/>
    <w:basedOn w:val="a0"/>
    <w:rsid w:val="008B5962"/>
  </w:style>
  <w:style w:type="paragraph" w:customStyle="1" w:styleId="c35">
    <w:name w:val="c35"/>
    <w:basedOn w:val="a"/>
    <w:rsid w:val="008B5962"/>
    <w:pPr>
      <w:spacing w:before="100" w:beforeAutospacing="1" w:after="100" w:afterAutospacing="1"/>
    </w:pPr>
  </w:style>
  <w:style w:type="paragraph" w:customStyle="1" w:styleId="c37">
    <w:name w:val="c37"/>
    <w:basedOn w:val="a"/>
    <w:rsid w:val="008B5962"/>
    <w:pPr>
      <w:spacing w:before="100" w:beforeAutospacing="1" w:after="100" w:afterAutospacing="1"/>
    </w:pPr>
  </w:style>
  <w:style w:type="character" w:customStyle="1" w:styleId="c2">
    <w:name w:val="c2"/>
    <w:basedOn w:val="a0"/>
    <w:rsid w:val="00210FCE"/>
  </w:style>
  <w:style w:type="character" w:customStyle="1" w:styleId="af4">
    <w:name w:val="Без интервала Знак"/>
    <w:link w:val="af3"/>
    <w:uiPriority w:val="1"/>
    <w:rsid w:val="008B15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CF74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files/581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z.ru/files/579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ubr/f9e9dfa0-6a9b-11da-8cd6-0800200c9a66/?interface=pupil&amp;class%5b%5d=43&amp;subject%5b%5d=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files/820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CE31-A5B0-485F-B714-FD0FC173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RePack by Diakov</cp:lastModifiedBy>
  <cp:revision>2</cp:revision>
  <cp:lastPrinted>2016-12-27T02:55:00Z</cp:lastPrinted>
  <dcterms:created xsi:type="dcterms:W3CDTF">2024-09-30T06:14:00Z</dcterms:created>
  <dcterms:modified xsi:type="dcterms:W3CDTF">2024-09-30T06:14:00Z</dcterms:modified>
</cp:coreProperties>
</file>